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F" w:rsidRDefault="0024740F" w:rsidP="002474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МИНИСТЕРСТВО ПРОСВЕЩЕНИЯ РОССИЙСКОЙ ФЕДЕРАЦИИ</w:t>
      </w:r>
    </w:p>
    <w:p w:rsidR="0024740F" w:rsidRDefault="0024740F" w:rsidP="002474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24740F" w:rsidRDefault="0024740F" w:rsidP="002474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образовательное учреждение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Себежское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специальное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учебно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</w:p>
    <w:p w:rsidR="0024740F" w:rsidRDefault="0024740F" w:rsidP="002474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воспитательное учреждение закрытого типа»</w:t>
      </w:r>
    </w:p>
    <w:p w:rsidR="0024740F" w:rsidRDefault="0024740F" w:rsidP="002474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</w:p>
    <w:p w:rsidR="0024740F" w:rsidRDefault="0024740F" w:rsidP="002474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Ул. Челюскинцев,44 Себеж,182250 тел.(81140) 21-394 факс (81140) 21-394</w:t>
      </w:r>
    </w:p>
    <w:p w:rsidR="0024740F" w:rsidRDefault="0024740F" w:rsidP="0024740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E-mail: lebed8@inbox.ru www.sebezhspu1.ru</w:t>
      </w:r>
    </w:p>
    <w:p w:rsidR="009427A2" w:rsidRDefault="009427A2" w:rsidP="009427A2">
      <w:pPr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27A2" w:rsidTr="009427A2">
        <w:tc>
          <w:tcPr>
            <w:tcW w:w="4785" w:type="dxa"/>
            <w:hideMark/>
          </w:tcPr>
          <w:p w:rsidR="009427A2" w:rsidRDefault="009427A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427A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9427A2" w:rsidRDefault="009427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9427A2" w:rsidRDefault="009427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9427A2" w:rsidRDefault="009427A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F63675" w:rsidRDefault="009427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УТВЕРЖД</w:t>
            </w:r>
            <w:r w:rsidR="00F636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ЕНО</w:t>
            </w:r>
          </w:p>
          <w:p w:rsidR="00F63675" w:rsidRDefault="00F636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Приказом </w:t>
            </w:r>
            <w:r w:rsidR="00942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и.о. директора  </w:t>
            </w:r>
            <w:r w:rsidR="00942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  <w:p w:rsidR="009427A2" w:rsidRDefault="00F6367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 w:rsidR="00942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Себежского</w:t>
            </w:r>
            <w:proofErr w:type="spellEnd"/>
            <w:r w:rsidR="00942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СУВУ</w:t>
            </w:r>
          </w:p>
          <w:p w:rsidR="009427A2" w:rsidRPr="00F63675" w:rsidRDefault="00F63675" w:rsidP="00F636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942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31.08.2022 г. №251</w:t>
            </w:r>
          </w:p>
        </w:tc>
      </w:tr>
    </w:tbl>
    <w:p w:rsidR="009427A2" w:rsidRDefault="009427A2" w:rsidP="009427A2">
      <w:pPr>
        <w:spacing w:after="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072AF2" w:rsidRPr="00550787" w:rsidRDefault="00072AF2" w:rsidP="0007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07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F2" w:rsidRDefault="00072AF2" w:rsidP="00247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0F" w:rsidRPr="00550787" w:rsidRDefault="0024740F" w:rsidP="0024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F2" w:rsidRPr="00550787" w:rsidRDefault="00072AF2" w:rsidP="0007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F0" w:rsidRPr="00550787" w:rsidRDefault="00673EF0" w:rsidP="0067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7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И СОЦИАЛИЗАЦИИ ОБУЧАЮЩИХСЯ </w:t>
      </w:r>
    </w:p>
    <w:p w:rsidR="00673EF0" w:rsidRPr="00550787" w:rsidRDefault="00673EF0" w:rsidP="0067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F0" w:rsidRPr="00550787" w:rsidRDefault="00673EF0" w:rsidP="00673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7">
        <w:rPr>
          <w:rFonts w:ascii="Times New Roman" w:hAnsi="Times New Roman" w:cs="Times New Roman"/>
          <w:b/>
          <w:sz w:val="28"/>
          <w:szCs w:val="28"/>
        </w:rPr>
        <w:t>Концепция воспитательной системы</w:t>
      </w:r>
    </w:p>
    <w:p w:rsidR="00673EF0" w:rsidRPr="00550787" w:rsidRDefault="00673EF0" w:rsidP="00673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7">
        <w:rPr>
          <w:rFonts w:ascii="Times New Roman" w:hAnsi="Times New Roman" w:cs="Times New Roman"/>
          <w:b/>
          <w:sz w:val="28"/>
          <w:szCs w:val="28"/>
        </w:rPr>
        <w:t xml:space="preserve"> Себежского СУВУ «Компас»</w:t>
      </w:r>
    </w:p>
    <w:p w:rsidR="00673EF0" w:rsidRPr="00550787" w:rsidRDefault="00673EF0" w:rsidP="00673E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67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Default="00072AF2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67" w:rsidRPr="00550787" w:rsidRDefault="000C1167" w:rsidP="00753D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F2" w:rsidRPr="00550787" w:rsidRDefault="00072AF2" w:rsidP="00BB5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7">
        <w:rPr>
          <w:rFonts w:ascii="Times New Roman" w:hAnsi="Times New Roman" w:cs="Times New Roman"/>
          <w:b/>
          <w:sz w:val="28"/>
          <w:szCs w:val="28"/>
        </w:rPr>
        <w:t>Себеж</w:t>
      </w:r>
    </w:p>
    <w:p w:rsidR="00072AF2" w:rsidRPr="00550787" w:rsidRDefault="00FA093B" w:rsidP="0007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87">
        <w:rPr>
          <w:rFonts w:ascii="Times New Roman" w:hAnsi="Times New Roman" w:cs="Times New Roman"/>
          <w:b/>
          <w:sz w:val="28"/>
          <w:szCs w:val="28"/>
        </w:rPr>
        <w:t>2022</w:t>
      </w:r>
      <w:r w:rsidR="009352CD" w:rsidRPr="00550787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BB5BF0" w:rsidRPr="00550787" w:rsidRDefault="00BB5BF0" w:rsidP="0007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40E" w:rsidRPr="00A96136" w:rsidRDefault="0043740E" w:rsidP="00BB5B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2D9" w:rsidRPr="00A96136" w:rsidRDefault="0043740E" w:rsidP="0043740E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D12D9" w:rsidRPr="00A9613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17D69" w:rsidRPr="00A96136" w:rsidRDefault="00817D69" w:rsidP="009E225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Концепция воспитательной системы СУВУ.</w:t>
      </w:r>
    </w:p>
    <w:p w:rsidR="00DD12D9" w:rsidRPr="00A96136" w:rsidRDefault="00DD12D9" w:rsidP="00817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Особенности воспитанников и воспитательной системы Себежского СУВУ</w:t>
      </w:r>
    </w:p>
    <w:p w:rsidR="00DD12D9" w:rsidRPr="00A96136" w:rsidRDefault="00DD12D9" w:rsidP="00DD12D9">
      <w:pPr>
        <w:pStyle w:val="a3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Психологический портрет воспитанника СУВУ</w:t>
      </w:r>
    </w:p>
    <w:p w:rsidR="00DD12D9" w:rsidRPr="00A96136" w:rsidRDefault="00DD12D9" w:rsidP="00DD12D9">
      <w:pPr>
        <w:pStyle w:val="a3"/>
        <w:numPr>
          <w:ilvl w:val="1"/>
          <w:numId w:val="31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snapToGrid w:val="0"/>
          <w:sz w:val="28"/>
          <w:szCs w:val="28"/>
        </w:rPr>
        <w:t>Основные идеи и принципы воспитательной системы СУВУ</w:t>
      </w:r>
    </w:p>
    <w:p w:rsidR="00DD12D9" w:rsidRPr="00A96136" w:rsidRDefault="00DD12D9" w:rsidP="00DD12D9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136">
        <w:rPr>
          <w:rFonts w:ascii="Times New Roman" w:hAnsi="Times New Roman" w:cs="Times New Roman"/>
          <w:bCs/>
          <w:sz w:val="28"/>
          <w:szCs w:val="28"/>
        </w:rPr>
        <w:t>Цели, ценности и принципы жизнедеятельности взросло-детского сообщества</w:t>
      </w:r>
    </w:p>
    <w:p w:rsidR="00DD12D9" w:rsidRPr="00A96136" w:rsidRDefault="00DD12D9" w:rsidP="00DD12D9">
      <w:pPr>
        <w:pStyle w:val="a3"/>
        <w:numPr>
          <w:ilvl w:val="1"/>
          <w:numId w:val="31"/>
        </w:num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96136">
        <w:rPr>
          <w:rFonts w:ascii="Times New Roman" w:hAnsi="Times New Roman" w:cs="Times New Roman"/>
          <w:kern w:val="24"/>
          <w:sz w:val="28"/>
          <w:szCs w:val="28"/>
        </w:rPr>
        <w:t xml:space="preserve"> Основной механизм действия воспитательной системы</w:t>
      </w:r>
    </w:p>
    <w:p w:rsidR="00DD12D9" w:rsidRPr="00A96136" w:rsidRDefault="00DD12D9" w:rsidP="00DD12D9">
      <w:pPr>
        <w:pStyle w:val="5"/>
        <w:numPr>
          <w:ilvl w:val="1"/>
          <w:numId w:val="31"/>
        </w:numPr>
        <w:spacing w:before="0" w:line="276" w:lineRule="auto"/>
        <w:jc w:val="both"/>
        <w:rPr>
          <w:b w:val="0"/>
          <w:i w:val="0"/>
          <w:sz w:val="28"/>
          <w:szCs w:val="28"/>
        </w:rPr>
      </w:pPr>
      <w:r w:rsidRPr="00A96136">
        <w:rPr>
          <w:b w:val="0"/>
          <w:i w:val="0"/>
          <w:sz w:val="28"/>
          <w:szCs w:val="28"/>
        </w:rPr>
        <w:t>Содержание воспитательного процесса</w:t>
      </w:r>
    </w:p>
    <w:p w:rsidR="003F0D6E" w:rsidRPr="00A96136" w:rsidRDefault="003F0D6E" w:rsidP="003F0D6E">
      <w:pPr>
        <w:pStyle w:val="a3"/>
        <w:numPr>
          <w:ilvl w:val="1"/>
          <w:numId w:val="31"/>
        </w:numPr>
        <w:spacing w:after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136">
        <w:rPr>
          <w:rFonts w:ascii="Times New Roman" w:hAnsi="Times New Roman" w:cs="Times New Roman"/>
          <w:bCs/>
          <w:sz w:val="28"/>
          <w:szCs w:val="28"/>
        </w:rPr>
        <w:t>Критерии, показатели и способы изучения эффективности воспитательной системы</w:t>
      </w:r>
    </w:p>
    <w:p w:rsidR="00DD12D9" w:rsidRPr="00A96136" w:rsidRDefault="00DD12D9" w:rsidP="00DD12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D6E" w:rsidRPr="00A96136" w:rsidRDefault="003F0D6E" w:rsidP="003F0D6E">
      <w:pPr>
        <w:pStyle w:val="a3"/>
        <w:numPr>
          <w:ilvl w:val="0"/>
          <w:numId w:val="31"/>
        </w:num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Программа воспитания и социализации обучающихся Себежского СУВУ по реализации концепции воспитательной системы «Компас»</w:t>
      </w:r>
    </w:p>
    <w:p w:rsidR="00604DB4" w:rsidRPr="00A96136" w:rsidRDefault="00604DB4" w:rsidP="00604DB4">
      <w:pPr>
        <w:pStyle w:val="a3"/>
        <w:numPr>
          <w:ilvl w:val="1"/>
          <w:numId w:val="31"/>
        </w:numPr>
        <w:rPr>
          <w:rFonts w:ascii="Times New Roman" w:hAnsi="Times New Roman" w:cs="Times New Roman"/>
        </w:rPr>
      </w:pPr>
      <w:r w:rsidRPr="00A9613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4DB4" w:rsidRPr="00A96136" w:rsidRDefault="00604DB4" w:rsidP="00604DB4">
      <w:pPr>
        <w:pStyle w:val="a3"/>
        <w:numPr>
          <w:ilvl w:val="1"/>
          <w:numId w:val="31"/>
        </w:numPr>
        <w:rPr>
          <w:rFonts w:ascii="Times New Roman" w:hAnsi="Times New Roman" w:cs="Times New Roman"/>
        </w:rPr>
      </w:pPr>
      <w:r w:rsidRPr="00A96136">
        <w:rPr>
          <w:rFonts w:ascii="Times New Roman" w:hAnsi="Times New Roman" w:cs="Times New Roman"/>
          <w:sz w:val="28"/>
          <w:szCs w:val="28"/>
        </w:rPr>
        <w:t>Модуль «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гражданин»</w:t>
      </w:r>
    </w:p>
    <w:p w:rsidR="00604DB4" w:rsidRPr="00A96136" w:rsidRDefault="00604DB4" w:rsidP="00604DB4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Модуль «Я и труд»</w:t>
      </w:r>
    </w:p>
    <w:p w:rsidR="000D62D6" w:rsidRPr="00A96136" w:rsidRDefault="000D62D6" w:rsidP="000D62D6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Модуль «Я и здоровье»</w:t>
      </w:r>
    </w:p>
    <w:p w:rsidR="000D62D6" w:rsidRPr="00A96136" w:rsidRDefault="000D62D6" w:rsidP="000D62D6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Модуль «Я и культура»</w:t>
      </w:r>
    </w:p>
    <w:p w:rsidR="000D62D6" w:rsidRPr="00A96136" w:rsidRDefault="000D62D6" w:rsidP="000D62D6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Модуль «Я – человек»</w:t>
      </w:r>
    </w:p>
    <w:p w:rsidR="000D62D6" w:rsidRPr="00A96136" w:rsidRDefault="000D62D6" w:rsidP="000D62D6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Модуль «Я и природа»</w:t>
      </w:r>
    </w:p>
    <w:p w:rsidR="000D62D6" w:rsidRPr="00A96136" w:rsidRDefault="000D62D6" w:rsidP="000D62D6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Модуль «Я и наука»</w:t>
      </w:r>
    </w:p>
    <w:p w:rsidR="00817D69" w:rsidRPr="00A96136" w:rsidRDefault="00817D69" w:rsidP="00817D69">
      <w:pPr>
        <w:pStyle w:val="a3"/>
        <w:numPr>
          <w:ilvl w:val="1"/>
          <w:numId w:val="31"/>
        </w:num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A96136">
        <w:rPr>
          <w:rFonts w:ascii="Times New Roman" w:hAnsi="Times New Roman" w:cs="Times New Roman"/>
          <w:bCs/>
          <w:sz w:val="28"/>
          <w:szCs w:val="28"/>
        </w:rPr>
        <w:t>Модуль «Я и Закон»</w:t>
      </w:r>
    </w:p>
    <w:p w:rsidR="00BC24F8" w:rsidRPr="00A96136" w:rsidRDefault="00BC24F8" w:rsidP="00BC24F8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 взаимодействие СУВУ</w:t>
      </w:r>
    </w:p>
    <w:p w:rsidR="00BC24F8" w:rsidRPr="00A96136" w:rsidRDefault="00BC24F8" w:rsidP="00BC24F8">
      <w:pPr>
        <w:pStyle w:val="a3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Основные формы педагогической поддержки социализации средствами учебно-воспитательной, общественной, коммуникативной и трудовой деятельности</w:t>
      </w:r>
    </w:p>
    <w:p w:rsidR="002F4E9F" w:rsidRPr="00A96136" w:rsidRDefault="002F4E9F" w:rsidP="002F4E9F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воспитания и социализации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F4E9F" w:rsidRPr="00A96136" w:rsidRDefault="002F4E9F" w:rsidP="002F4E9F">
      <w:pPr>
        <w:pStyle w:val="a3"/>
        <w:numPr>
          <w:ilvl w:val="1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Критерии, показатели эффективности деятельности образовательного учреждения по психолого-педагогической поддержке социализации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F4E9F" w:rsidRPr="00A96136" w:rsidRDefault="002F4E9F" w:rsidP="002F4E9F">
      <w:pPr>
        <w:pStyle w:val="FR3"/>
        <w:widowControl/>
        <w:numPr>
          <w:ilvl w:val="1"/>
          <w:numId w:val="31"/>
        </w:numPr>
        <w:suppressLineNumbers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A96136">
        <w:rPr>
          <w:rFonts w:ascii="Times New Roman" w:hAnsi="Times New Roman"/>
          <w:sz w:val="28"/>
          <w:szCs w:val="28"/>
        </w:rPr>
        <w:t xml:space="preserve">Методика и инструментарий мониторинга социализации </w:t>
      </w:r>
      <w:proofErr w:type="gramStart"/>
      <w:r w:rsidRPr="00A96136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BC24F8" w:rsidRPr="00A96136" w:rsidRDefault="00BC24F8" w:rsidP="002F4E9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12D9" w:rsidRPr="00A96136" w:rsidRDefault="00DD12D9" w:rsidP="00BC24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17D69" w:rsidRPr="00A96136" w:rsidRDefault="00817D69" w:rsidP="00817D6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Концепция воспитательной системы СУВУ.</w:t>
      </w:r>
    </w:p>
    <w:p w:rsidR="00753D4E" w:rsidRPr="00A96136" w:rsidRDefault="00753D4E" w:rsidP="00817D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Особенности воспитанников и воспитательной системы </w:t>
      </w:r>
      <w:r w:rsidR="00B32C66" w:rsidRPr="00A96136">
        <w:rPr>
          <w:rFonts w:ascii="Times New Roman" w:hAnsi="Times New Roman" w:cs="Times New Roman"/>
          <w:b/>
          <w:sz w:val="28"/>
          <w:szCs w:val="28"/>
        </w:rPr>
        <w:t xml:space="preserve">Себежского </w:t>
      </w:r>
      <w:r w:rsidRPr="00A96136">
        <w:rPr>
          <w:rFonts w:ascii="Times New Roman" w:hAnsi="Times New Roman" w:cs="Times New Roman"/>
          <w:b/>
          <w:sz w:val="28"/>
          <w:szCs w:val="28"/>
        </w:rPr>
        <w:t>СУВУ</w:t>
      </w:r>
    </w:p>
    <w:p w:rsidR="00BF04EC" w:rsidRPr="00A96136" w:rsidRDefault="00753D4E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Когда мы говорим о воспитательной системе такого учреждения, как СУВУ, то должны понимать важные особенности, связанные со специ</w:t>
      </w:r>
      <w:r w:rsidR="00072AF2" w:rsidRPr="00A96136">
        <w:rPr>
          <w:rFonts w:ascii="Times New Roman" w:hAnsi="Times New Roman" w:cs="Times New Roman"/>
          <w:sz w:val="28"/>
          <w:szCs w:val="28"/>
        </w:rPr>
        <w:t>фикой учреждения подобного рода и воспитанников, оказавшихся</w:t>
      </w:r>
      <w:r w:rsidR="00BF04EC" w:rsidRPr="00A96136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повлекшей, в свою очередь, совершение ими противоправных действий.</w:t>
      </w:r>
    </w:p>
    <w:p w:rsidR="00753D4E" w:rsidRPr="00A96136" w:rsidRDefault="00BF04EC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Говоря об </w:t>
      </w:r>
      <w:r w:rsidR="00753D4E" w:rsidRPr="00A96136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Pr="00A96136">
        <w:rPr>
          <w:rFonts w:ascii="Times New Roman" w:hAnsi="Times New Roman" w:cs="Times New Roman"/>
          <w:sz w:val="28"/>
          <w:szCs w:val="28"/>
        </w:rPr>
        <w:t xml:space="preserve">воспитательной системы, </w:t>
      </w:r>
      <w:r w:rsidR="00753D4E" w:rsidRPr="00A96136">
        <w:rPr>
          <w:rFonts w:ascii="Times New Roman" w:hAnsi="Times New Roman" w:cs="Times New Roman"/>
          <w:sz w:val="28"/>
          <w:szCs w:val="28"/>
        </w:rPr>
        <w:t>следует выделить, во-первых, то, что речь в данной ситуации идет не просто о воспитании, а о перевоспитании.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</w:t>
      </w:r>
      <w:r w:rsidR="00753D4E" w:rsidRPr="00A96136">
        <w:rPr>
          <w:rFonts w:ascii="Times New Roman" w:hAnsi="Times New Roman" w:cs="Times New Roman"/>
          <w:sz w:val="28"/>
          <w:szCs w:val="28"/>
        </w:rPr>
        <w:t xml:space="preserve">ажно помнить, что воспитание — чрезвычайно сложный и тонкий процесс. </w:t>
      </w:r>
      <w:r w:rsidRPr="00A96136">
        <w:rPr>
          <w:rFonts w:ascii="Times New Roman" w:hAnsi="Times New Roman" w:cs="Times New Roman"/>
          <w:sz w:val="28"/>
          <w:szCs w:val="28"/>
        </w:rPr>
        <w:t>Процесс перевоспитания значительно</w:t>
      </w:r>
      <w:r w:rsidR="00753D4E" w:rsidRPr="00A96136">
        <w:rPr>
          <w:rFonts w:ascii="Times New Roman" w:hAnsi="Times New Roman" w:cs="Times New Roman"/>
          <w:sz w:val="28"/>
          <w:szCs w:val="28"/>
        </w:rPr>
        <w:t xml:space="preserve"> сложнее. </w:t>
      </w:r>
    </w:p>
    <w:p w:rsidR="00BF04EC" w:rsidRPr="00A96136" w:rsidRDefault="00753D4E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Субъектом перевоспитания становится не каждый человек. Термин «перевоспитание» используют, когда речь заходит о социально неодобряемом поведении, о качествах личности, противоречащих человеческому общежитию, в том числе и о противоправных деяниях. Можно сказать, что необходимость в перевоспитании возникает при исправлении педагогической ошибки или для ликвидации педагогической запущенности. </w:t>
      </w:r>
    </w:p>
    <w:p w:rsidR="00753D4E" w:rsidRPr="00A96136" w:rsidRDefault="00753D4E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Перевоспитание — это актуализация положительного потенциала личности с целью исправления неправильно сложившихся взглядов, суждений и установок, преобразования социально неодобряемых способов поведения, затрудняющих процесс формирования гармонично развитой личности и осложняющих взаимодействие воспитанника со средой.</w:t>
      </w:r>
    </w:p>
    <w:p w:rsidR="00753D4E" w:rsidRPr="00A96136" w:rsidRDefault="00753D4E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Самым важным в перевоспитании является гуманное, бережное отношение к воспитаннику, стремление не сломать стержень нарождающейся личности, изменяя неправильные формы поведения или незрелые суждения, не убить индивидуальность. Резкие, карающие формы перевоспитания не принесут пользы, так как не будут способствовать формированию автономного и в то же время социально одобряемого поведения.</w:t>
      </w:r>
    </w:p>
    <w:p w:rsidR="008A6427" w:rsidRPr="00A96136" w:rsidRDefault="008A6427" w:rsidP="00BB5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49" w:rsidRPr="00A96136" w:rsidRDefault="009E2254" w:rsidP="006A5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1.1.</w:t>
      </w:r>
      <w:r w:rsidR="00BF04EC" w:rsidRPr="00A96136">
        <w:rPr>
          <w:rFonts w:ascii="Times New Roman" w:hAnsi="Times New Roman" w:cs="Times New Roman"/>
          <w:b/>
          <w:sz w:val="28"/>
          <w:szCs w:val="28"/>
        </w:rPr>
        <w:t>Психологический портрет воспитанника СУВУ</w:t>
      </w:r>
    </w:p>
    <w:p w:rsidR="006A5391" w:rsidRPr="00A96136" w:rsidRDefault="006A5391" w:rsidP="006A5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427" w:rsidRPr="00A96136" w:rsidRDefault="00BC384A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ab/>
        <w:t>Подавляющее большинство обучающихся</w:t>
      </w:r>
      <w:r w:rsidR="00B32C66" w:rsidRPr="00A96136">
        <w:rPr>
          <w:rFonts w:ascii="Times New Roman" w:hAnsi="Times New Roman" w:cs="Times New Roman"/>
          <w:sz w:val="28"/>
          <w:szCs w:val="28"/>
        </w:rPr>
        <w:t xml:space="preserve"> Себежского СУВУ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воспитывались в неблагополучных, неполных семьях с дисгармоничным, конфликтным, иногда откровенно асоциальным стилем воспитания, что </w:t>
      </w:r>
      <w:r w:rsidRPr="00A96136">
        <w:rPr>
          <w:rFonts w:ascii="Times New Roman" w:hAnsi="Times New Roman" w:cs="Times New Roman"/>
          <w:sz w:val="28"/>
          <w:szCs w:val="28"/>
        </w:rPr>
        <w:lastRenderedPageBreak/>
        <w:t>явилось важным фактором значительных отклонений в их психосоциальном развитии.</w:t>
      </w:r>
      <w:r w:rsidR="009F7B8D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A065C6" w:rsidRPr="00A96136">
        <w:rPr>
          <w:rFonts w:ascii="Times New Roman" w:hAnsi="Times New Roman" w:cs="Times New Roman"/>
          <w:sz w:val="28"/>
          <w:szCs w:val="28"/>
        </w:rPr>
        <w:t xml:space="preserve">Низкий уровень общекультурного развития родителей, особенно матери, неадекватное отношение к ребенку, частое игнорирование его познавательных и социальных потребностей, приводят подростка к его отчуждению от семьи, к уходу из дома, бродяжничеству. </w:t>
      </w:r>
    </w:p>
    <w:p w:rsidR="008A6427" w:rsidRPr="00A96136" w:rsidRDefault="00A065C6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Такая своеобразная форма протеста </w:t>
      </w:r>
      <w:r w:rsidR="00747D72" w:rsidRPr="00A96136">
        <w:rPr>
          <w:rFonts w:ascii="Times New Roman" w:hAnsi="Times New Roman" w:cs="Times New Roman"/>
          <w:sz w:val="28"/>
          <w:szCs w:val="28"/>
        </w:rPr>
        <w:t>становится причиной того</w:t>
      </w:r>
      <w:r w:rsidRPr="00A96136">
        <w:rPr>
          <w:rFonts w:ascii="Times New Roman" w:hAnsi="Times New Roman" w:cs="Times New Roman"/>
          <w:sz w:val="28"/>
          <w:szCs w:val="28"/>
        </w:rPr>
        <w:t xml:space="preserve">, что ребенок оказывается на улице, где, в большинстве случаев, попадает в компанию других подростков с уже сформированной асоциальной и криминальной направленностью. </w:t>
      </w:r>
    </w:p>
    <w:p w:rsidR="00BF04EC" w:rsidRPr="00A96136" w:rsidRDefault="008A6427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В этих </w:t>
      </w:r>
      <w:r w:rsidR="00747D72" w:rsidRPr="00A96136">
        <w:rPr>
          <w:rFonts w:ascii="Times New Roman" w:hAnsi="Times New Roman" w:cs="Times New Roman"/>
          <w:sz w:val="28"/>
          <w:szCs w:val="28"/>
        </w:rPr>
        <w:t xml:space="preserve"> компаниях будущий обучающийся специального учреждения пробует табак, алкоголь, наркотики, токсические вещества, что приводит часто к необратимым негативным последствиям как в физическом, так и в психическом развитии.</w:t>
      </w:r>
      <w:r w:rsidR="00BF04EC"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27" w:rsidRPr="00A96136" w:rsidRDefault="00747D72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Если говорить о</w:t>
      </w:r>
      <w:r w:rsidR="008A6427" w:rsidRPr="00A96136">
        <w:rPr>
          <w:rFonts w:ascii="Times New Roman" w:hAnsi="Times New Roman" w:cs="Times New Roman"/>
          <w:sz w:val="28"/>
          <w:szCs w:val="28"/>
        </w:rPr>
        <w:t>б обобщенном</w:t>
      </w:r>
      <w:r w:rsidRPr="00A96136">
        <w:rPr>
          <w:rFonts w:ascii="Times New Roman" w:hAnsi="Times New Roman" w:cs="Times New Roman"/>
          <w:sz w:val="28"/>
          <w:szCs w:val="28"/>
        </w:rPr>
        <w:t xml:space="preserve"> психологическом портрете обучающегося, то можно отмет</w:t>
      </w:r>
      <w:r w:rsidR="00B32C66" w:rsidRPr="00A96136">
        <w:rPr>
          <w:rFonts w:ascii="Times New Roman" w:hAnsi="Times New Roman" w:cs="Times New Roman"/>
          <w:sz w:val="28"/>
          <w:szCs w:val="28"/>
        </w:rPr>
        <w:t>ить  особенности, которые важно учитывать при организации воспитательного процесса.</w:t>
      </w:r>
    </w:p>
    <w:p w:rsidR="00757C31" w:rsidRPr="00A96136" w:rsidRDefault="00B32C66" w:rsidP="00B3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Э</w:t>
      </w:r>
      <w:r w:rsidR="00757C31" w:rsidRPr="00A96136">
        <w:rPr>
          <w:rFonts w:ascii="Times New Roman" w:hAnsi="Times New Roman" w:cs="Times New Roman"/>
          <w:b/>
          <w:sz w:val="28"/>
          <w:szCs w:val="28"/>
        </w:rPr>
        <w:t>моциональная</w:t>
      </w:r>
      <w:r w:rsidR="004A408B" w:rsidRPr="00A96136">
        <w:rPr>
          <w:rFonts w:ascii="Times New Roman" w:hAnsi="Times New Roman" w:cs="Times New Roman"/>
          <w:b/>
          <w:sz w:val="28"/>
          <w:szCs w:val="28"/>
        </w:rPr>
        <w:t>-волевая</w:t>
      </w:r>
      <w:proofErr w:type="spellEnd"/>
      <w:proofErr w:type="gramEnd"/>
      <w:r w:rsidR="001A61A8" w:rsidRPr="00A96136">
        <w:rPr>
          <w:rFonts w:ascii="Times New Roman" w:hAnsi="Times New Roman" w:cs="Times New Roman"/>
          <w:b/>
          <w:sz w:val="28"/>
          <w:szCs w:val="28"/>
        </w:rPr>
        <w:t xml:space="preserve"> сфера, у</w:t>
      </w:r>
      <w:r w:rsidR="008A6427" w:rsidRPr="00A96136">
        <w:rPr>
          <w:rFonts w:ascii="Times New Roman" w:hAnsi="Times New Roman" w:cs="Times New Roman"/>
          <w:b/>
          <w:sz w:val="28"/>
          <w:szCs w:val="28"/>
        </w:rPr>
        <w:t xml:space="preserve">ровень </w:t>
      </w:r>
      <w:proofErr w:type="spellStart"/>
      <w:r w:rsidR="008A6427" w:rsidRPr="00A96136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</w:p>
    <w:p w:rsidR="008A6427" w:rsidRPr="00A96136" w:rsidRDefault="008A6427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57C31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эмоциональной сфере наши обучающиеся подвержены эмоциональной лабильности, они  неустойчивы в своих эмоциональных проявлениях, одни эмоции очень быстро сменяются другими, нередко – кардинально противоположными. </w:t>
      </w:r>
    </w:p>
    <w:p w:rsidR="008A6427" w:rsidRPr="00A96136" w:rsidRDefault="00757C31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у подростков можно наблюдать состояние так называемого «эмоционального нуля» - скуку. Опасность скуки состоит в том, что положительными эмоциями она сменяется с трудом, а отрицательными - очень легко.</w:t>
      </w:r>
      <w:r w:rsidR="00895398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6427" w:rsidRPr="00A96136" w:rsidRDefault="00895398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Частые «эмоциональные скачки» приводят к низкому уровню </w:t>
      </w:r>
      <w:proofErr w:type="spellStart"/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подросток эмоционально неуравновешен, у него повышен уровень личностной и ситуативной тревожности, сознательно регулировать свое поведение получается не всегда. </w:t>
      </w:r>
    </w:p>
    <w:p w:rsidR="008A6427" w:rsidRPr="00A96136" w:rsidRDefault="00895398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следствие этого, взрослые сталкиваются с такими поведенческими реакциями детей, как грубость, нецензурная лексика, частые протестные реакции, дерзкое и неформальное поведение.</w:t>
      </w:r>
      <w:r w:rsidR="004358BB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5398" w:rsidRPr="00A96136" w:rsidRDefault="004358BB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часто можно наблюдать у детей явление эмоциональной тупости, когда они лишены </w:t>
      </w:r>
      <w:proofErr w:type="spellStart"/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эмпатических</w:t>
      </w:r>
      <w:proofErr w:type="spellEnd"/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свойств, не могут проникнуться эмоциональным состоянием другого человека, посочувствовать ему.</w:t>
      </w:r>
    </w:p>
    <w:p w:rsidR="00757C31" w:rsidRPr="00A96136" w:rsidRDefault="00B32C66" w:rsidP="00B32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У</w:t>
      </w:r>
      <w:r w:rsidR="00895398" w:rsidRPr="00A96136">
        <w:rPr>
          <w:rFonts w:ascii="Times New Roman" w:hAnsi="Times New Roman" w:cs="Times New Roman"/>
          <w:b/>
          <w:sz w:val="28"/>
          <w:szCs w:val="28"/>
        </w:rPr>
        <w:t>ровень п</w:t>
      </w:r>
      <w:r w:rsidR="008A6427" w:rsidRPr="00A96136">
        <w:rPr>
          <w:rFonts w:ascii="Times New Roman" w:hAnsi="Times New Roman" w:cs="Times New Roman"/>
          <w:b/>
          <w:sz w:val="28"/>
          <w:szCs w:val="28"/>
        </w:rPr>
        <w:t>ринятия себя и окружающего мира</w:t>
      </w:r>
    </w:p>
    <w:p w:rsidR="008A6427" w:rsidRPr="00A96136" w:rsidRDefault="00895398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Обучающийся имеет недостаточный уровень принятия себя и окружающего мира. Самооценка </w:t>
      </w:r>
      <w:r w:rsidR="004358BB" w:rsidRPr="00A96136">
        <w:rPr>
          <w:rFonts w:ascii="Times New Roman" w:hAnsi="Times New Roman" w:cs="Times New Roman"/>
          <w:sz w:val="28"/>
          <w:szCs w:val="28"/>
        </w:rPr>
        <w:t>неустойчивая</w:t>
      </w:r>
      <w:r w:rsidRPr="00A96136">
        <w:rPr>
          <w:rFonts w:ascii="Times New Roman" w:hAnsi="Times New Roman" w:cs="Times New Roman"/>
          <w:sz w:val="28"/>
          <w:szCs w:val="28"/>
        </w:rPr>
        <w:t xml:space="preserve">, нередко наблюдается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lastRenderedPageBreak/>
        <w:t>конфликтное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>. Уровень притязаний не всегда соответствует уровню возможностей</w:t>
      </w:r>
      <w:r w:rsidR="004358BB" w:rsidRPr="00A96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9E4" w:rsidRPr="00A96136" w:rsidRDefault="009A5C6C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Способности к самоанализу развиты плохо, наблюдается тенденция к проявлению потребительской позиции по отношению к окружающему миру.</w:t>
      </w:r>
    </w:p>
    <w:p w:rsidR="009A5C6C" w:rsidRPr="00A96136" w:rsidRDefault="00B32C66" w:rsidP="00B3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У</w:t>
      </w:r>
      <w:r w:rsidR="009A5C6C" w:rsidRPr="00A96136">
        <w:rPr>
          <w:rFonts w:ascii="Times New Roman" w:hAnsi="Times New Roman" w:cs="Times New Roman"/>
          <w:b/>
          <w:sz w:val="28"/>
          <w:szCs w:val="28"/>
        </w:rPr>
        <w:t>ровень знаний, необходимых для успешног</w:t>
      </w:r>
      <w:r w:rsidR="008A6427" w:rsidRPr="00A96136">
        <w:rPr>
          <w:rFonts w:ascii="Times New Roman" w:hAnsi="Times New Roman" w:cs="Times New Roman"/>
          <w:b/>
          <w:sz w:val="28"/>
          <w:szCs w:val="28"/>
        </w:rPr>
        <w:t>о межличностного взаимодействия</w:t>
      </w:r>
      <w:r w:rsidR="009A5C6C" w:rsidRPr="00A96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427" w:rsidRPr="00A96136" w:rsidRDefault="009A5C6C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Уровень знаний и навыков, необходимых для качественного общения с другими людьми</w:t>
      </w:r>
      <w:r w:rsidR="00272B16" w:rsidRPr="00A96136">
        <w:rPr>
          <w:rFonts w:ascii="Times New Roman" w:hAnsi="Times New Roman" w:cs="Times New Roman"/>
          <w:sz w:val="28"/>
          <w:szCs w:val="28"/>
        </w:rPr>
        <w:t>,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обучающихся недостаточен. Многие стремятся к доброжелательным отношениям, но не умеют их строить</w:t>
      </w:r>
      <w:r w:rsidR="00272B16" w:rsidRPr="00A96136">
        <w:rPr>
          <w:rFonts w:ascii="Times New Roman" w:hAnsi="Times New Roman" w:cs="Times New Roman"/>
          <w:sz w:val="28"/>
          <w:szCs w:val="28"/>
        </w:rPr>
        <w:t>, установление контактов затруднено (часто – из-за скудного словарного запаса и низкого уровня общей осведомленности), межличностная дистанция часто не соблюдается, восприимчивость к внутреннему миру со</w:t>
      </w:r>
      <w:r w:rsidR="008A6427" w:rsidRPr="00A96136">
        <w:rPr>
          <w:rFonts w:ascii="Times New Roman" w:hAnsi="Times New Roman" w:cs="Times New Roman"/>
          <w:sz w:val="28"/>
          <w:szCs w:val="28"/>
        </w:rPr>
        <w:t xml:space="preserve">беседника развита плохо. </w:t>
      </w:r>
    </w:p>
    <w:p w:rsidR="00272B16" w:rsidRPr="00A96136" w:rsidRDefault="008A6427" w:rsidP="00BB5BF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Д</w:t>
      </w:r>
      <w:r w:rsidR="00272B16" w:rsidRPr="00A96136">
        <w:rPr>
          <w:rFonts w:ascii="Times New Roman" w:hAnsi="Times New Roman" w:cs="Times New Roman"/>
          <w:sz w:val="28"/>
          <w:szCs w:val="28"/>
        </w:rPr>
        <w:t xml:space="preserve">остаточно часто у детей можно наблюдать замкнутость, агрессивные и протестные реакции на попытки проникнуть в их внутренний мир.  С группой своих сверстников общение у подростков очень неровное, с кем-то они находятся «в коалиции», с кем-то – «в оппозиции». </w:t>
      </w:r>
    </w:p>
    <w:p w:rsidR="009A5C6C" w:rsidRPr="00A96136" w:rsidRDefault="00B32C66" w:rsidP="00B3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У</w:t>
      </w:r>
      <w:r w:rsidR="004A408B" w:rsidRPr="00A96136">
        <w:rPr>
          <w:rFonts w:ascii="Times New Roman" w:hAnsi="Times New Roman" w:cs="Times New Roman"/>
          <w:b/>
          <w:sz w:val="28"/>
          <w:szCs w:val="28"/>
        </w:rPr>
        <w:t>ровень знаний, необходимый для постр</w:t>
      </w:r>
      <w:r w:rsidR="008A6427" w:rsidRPr="00A96136">
        <w:rPr>
          <w:rFonts w:ascii="Times New Roman" w:hAnsi="Times New Roman" w:cs="Times New Roman"/>
          <w:b/>
          <w:sz w:val="28"/>
          <w:szCs w:val="28"/>
        </w:rPr>
        <w:t>оения конструктивного конфликта</w:t>
      </w:r>
    </w:p>
    <w:p w:rsidR="001A61A8" w:rsidRPr="00A96136" w:rsidRDefault="004A408B" w:rsidP="00BB5BF0">
      <w:pPr>
        <w:spacing w:after="0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Как правило, подростки не умеют регулировать свое состояние в процессе дискуссии, критические замечания могут вызывать вспышки раздражительности, агрессии. </w:t>
      </w:r>
    </w:p>
    <w:p w:rsidR="001A61A8" w:rsidRPr="00A96136" w:rsidRDefault="001A61A8" w:rsidP="00BB5BF0">
      <w:pPr>
        <w:spacing w:after="0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4A408B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асто в личностно значимой для себя </w:t>
      </w:r>
      <w:proofErr w:type="gramStart"/>
      <w:r w:rsidR="004A408B" w:rsidRPr="00A96136">
        <w:rPr>
          <w:rFonts w:ascii="Times New Roman" w:hAnsi="Times New Roman" w:cs="Times New Roman"/>
          <w:snapToGrid w:val="0"/>
          <w:sz w:val="28"/>
          <w:szCs w:val="28"/>
        </w:rPr>
        <w:t>ситуации</w:t>
      </w:r>
      <w:proofErr w:type="gramEnd"/>
      <w:r w:rsidR="004A408B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обучающиеся не могут в полной мере контролировать свои эмоции, а в критической, конфликтной ситуации склонны полностью снимать с себя ответственность и занимают </w:t>
      </w:r>
      <w:proofErr w:type="spellStart"/>
      <w:r w:rsidR="004A408B" w:rsidRPr="00A96136">
        <w:rPr>
          <w:rFonts w:ascii="Times New Roman" w:hAnsi="Times New Roman" w:cs="Times New Roman"/>
          <w:snapToGrid w:val="0"/>
          <w:sz w:val="28"/>
          <w:szCs w:val="28"/>
        </w:rPr>
        <w:t>обвинительно-оправдательную</w:t>
      </w:r>
      <w:proofErr w:type="spellEnd"/>
      <w:r w:rsidR="004A408B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позицию.</w:t>
      </w:r>
    </w:p>
    <w:p w:rsidR="00050F69" w:rsidRPr="00A96136" w:rsidRDefault="00B32C66" w:rsidP="00C52B08">
      <w:pPr>
        <w:spacing w:after="0"/>
        <w:ind w:firstLine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050F69" w:rsidRPr="00A96136">
        <w:rPr>
          <w:rFonts w:ascii="Times New Roman" w:hAnsi="Times New Roman" w:cs="Times New Roman"/>
          <w:b/>
          <w:snapToGrid w:val="0"/>
          <w:sz w:val="28"/>
          <w:szCs w:val="28"/>
        </w:rPr>
        <w:t>роявление созидательной творческой активности и способно</w:t>
      </w:r>
      <w:r w:rsidR="001A61A8" w:rsidRPr="00A9613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сть к </w:t>
      </w:r>
      <w:proofErr w:type="gramStart"/>
      <w:r w:rsidR="001A61A8" w:rsidRPr="00A96136">
        <w:rPr>
          <w:rFonts w:ascii="Times New Roman" w:hAnsi="Times New Roman" w:cs="Times New Roman"/>
          <w:b/>
          <w:snapToGrid w:val="0"/>
          <w:sz w:val="28"/>
          <w:szCs w:val="28"/>
        </w:rPr>
        <w:t>позитивному</w:t>
      </w:r>
      <w:proofErr w:type="gramEnd"/>
      <w:r w:rsidR="001A61A8" w:rsidRPr="00A9613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1A61A8" w:rsidRPr="00A96136">
        <w:rPr>
          <w:rFonts w:ascii="Times New Roman" w:hAnsi="Times New Roman" w:cs="Times New Roman"/>
          <w:b/>
          <w:snapToGrid w:val="0"/>
          <w:sz w:val="28"/>
          <w:szCs w:val="28"/>
        </w:rPr>
        <w:t>целеполаганию</w:t>
      </w:r>
      <w:proofErr w:type="spellEnd"/>
    </w:p>
    <w:p w:rsidR="008A6427" w:rsidRPr="00A96136" w:rsidRDefault="00050F69" w:rsidP="00BB5BF0">
      <w:pPr>
        <w:spacing w:after="0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snapToGrid w:val="0"/>
          <w:sz w:val="28"/>
          <w:szCs w:val="28"/>
        </w:rPr>
        <w:t>Практически все подростки не способны самостоятельно находить конструктивные способы решения возникающих проблем. Часто действуют по приобретенному ранее отрицательному стереотипу</w:t>
      </w:r>
      <w:r w:rsidR="008A6427" w:rsidRPr="00A96136">
        <w:rPr>
          <w:rFonts w:ascii="Times New Roman" w:hAnsi="Times New Roman" w:cs="Times New Roman"/>
          <w:snapToGrid w:val="0"/>
          <w:sz w:val="28"/>
          <w:szCs w:val="28"/>
        </w:rPr>
        <w:t>,  либо импульсивно</w:t>
      </w:r>
      <w:r w:rsidR="00330749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330749" w:rsidRPr="00A96136">
        <w:rPr>
          <w:rFonts w:ascii="Times New Roman" w:hAnsi="Times New Roman" w:cs="Times New Roman"/>
          <w:snapToGrid w:val="0"/>
          <w:sz w:val="28"/>
          <w:szCs w:val="28"/>
        </w:rPr>
        <w:t>Позитивное</w:t>
      </w:r>
      <w:proofErr w:type="gramEnd"/>
      <w:r w:rsidR="00330749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330749" w:rsidRPr="00A96136">
        <w:rPr>
          <w:rFonts w:ascii="Times New Roman" w:hAnsi="Times New Roman" w:cs="Times New Roman"/>
          <w:snapToGrid w:val="0"/>
          <w:sz w:val="28"/>
          <w:szCs w:val="28"/>
        </w:rPr>
        <w:t>целеполагание</w:t>
      </w:r>
      <w:proofErr w:type="spellEnd"/>
      <w:r w:rsidR="00330749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наблюдается у единиц. Чаще всего внутренний механизм </w:t>
      </w:r>
      <w:proofErr w:type="spellStart"/>
      <w:r w:rsidR="00330749" w:rsidRPr="00A96136">
        <w:rPr>
          <w:rFonts w:ascii="Times New Roman" w:hAnsi="Times New Roman" w:cs="Times New Roman"/>
          <w:snapToGrid w:val="0"/>
          <w:sz w:val="28"/>
          <w:szCs w:val="28"/>
        </w:rPr>
        <w:t>целеполагания</w:t>
      </w:r>
      <w:proofErr w:type="spellEnd"/>
      <w:r w:rsidR="00330749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ориентирован на удовлетворение сиюминутных потребностей. </w:t>
      </w:r>
    </w:p>
    <w:p w:rsidR="001A61A8" w:rsidRPr="00A96136" w:rsidRDefault="00330749" w:rsidP="00BB5BF0">
      <w:pPr>
        <w:spacing w:after="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В силу длительного деструктивного социального опыта, подростки не видят перспектив развития в своем будущем, не верят в собственные силы и говорят о негативно-окрашенном образе своего будущего. </w:t>
      </w:r>
    </w:p>
    <w:p w:rsidR="00050F69" w:rsidRPr="00A96136" w:rsidRDefault="00330749" w:rsidP="00BB5BF0">
      <w:pPr>
        <w:spacing w:after="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Ресурс для развития способности к </w:t>
      </w:r>
      <w:proofErr w:type="gramStart"/>
      <w:r w:rsidRPr="00A96136">
        <w:rPr>
          <w:rFonts w:ascii="Times New Roman" w:hAnsi="Times New Roman" w:cs="Times New Roman"/>
          <w:snapToGrid w:val="0"/>
          <w:sz w:val="28"/>
          <w:szCs w:val="28"/>
        </w:rPr>
        <w:t>позитивному</w:t>
      </w:r>
      <w:proofErr w:type="gramEnd"/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96136">
        <w:rPr>
          <w:rFonts w:ascii="Times New Roman" w:hAnsi="Times New Roman" w:cs="Times New Roman"/>
          <w:snapToGrid w:val="0"/>
          <w:sz w:val="28"/>
          <w:szCs w:val="28"/>
        </w:rPr>
        <w:t>целеполаганию</w:t>
      </w:r>
      <w:proofErr w:type="spellEnd"/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есть, но для этого требуется серьезная ценностная перестройка. </w:t>
      </w:r>
      <w:r w:rsidR="00050F69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A61A8" w:rsidRPr="00A96136" w:rsidRDefault="001A61A8" w:rsidP="00BB5BF0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F69" w:rsidRPr="00A96136" w:rsidRDefault="007161D2" w:rsidP="00604DB4">
      <w:pPr>
        <w:pStyle w:val="a3"/>
        <w:numPr>
          <w:ilvl w:val="1"/>
          <w:numId w:val="33"/>
        </w:num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b/>
          <w:snapToGrid w:val="0"/>
          <w:sz w:val="28"/>
          <w:szCs w:val="28"/>
        </w:rPr>
        <w:t>Основные идеи и</w:t>
      </w:r>
      <w:r w:rsidR="001A61A8" w:rsidRPr="00A9613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принципы воспитательной системы СУВУ</w:t>
      </w:r>
    </w:p>
    <w:p w:rsidR="001A61A8" w:rsidRPr="00A96136" w:rsidRDefault="00F33122" w:rsidP="00BB5B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Основными идеями, которые легли в основу концепции воспитательной системы, являются идеи гуманизма, педагогики сотрудничества, общей заботы, формирования единого воспитательного пространства. </w:t>
      </w:r>
    </w:p>
    <w:p w:rsidR="00F33122" w:rsidRPr="00A96136" w:rsidRDefault="00F33122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Управление процессом развития личности имеет диалоговый характер, является не столько воздействием субъекта на объект, сколько взаимодействием сторон. Мы говорим о «мягком», «гибком», опосредованном воздействии на личность. </w:t>
      </w:r>
    </w:p>
    <w:p w:rsidR="00AD016D" w:rsidRPr="00A96136" w:rsidRDefault="00F33122" w:rsidP="00BB5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Управлять - значит создавать условия для развития ребенка, включать его в разнообразную деятельность, в систему отношений, стимулировать самопознание, самореализацию. </w:t>
      </w:r>
    </w:p>
    <w:p w:rsidR="00357807" w:rsidRPr="00A96136" w:rsidRDefault="00357807" w:rsidP="004E00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Процесс перевоспитания, на наш взгляд, прежде всего, предполагает:</w:t>
      </w:r>
    </w:p>
    <w:p w:rsidR="00357807" w:rsidRPr="00A96136" w:rsidRDefault="00357807" w:rsidP="00357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— установление существенных причин отклонений в развитии воспитанников;</w:t>
      </w:r>
    </w:p>
    <w:p w:rsidR="00357807" w:rsidRPr="00A96136" w:rsidRDefault="00357807" w:rsidP="00357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— определение путей и средств, влияющих на перестройку сложившегося стереотипа поведения;</w:t>
      </w:r>
    </w:p>
    <w:p w:rsidR="00357807" w:rsidRPr="00A96136" w:rsidRDefault="00357807" w:rsidP="00357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— активизацию позиции воспитанника в общественно значимой деятельности, учебе, работе, в сфере досуга;</w:t>
      </w:r>
    </w:p>
    <w:p w:rsidR="00357807" w:rsidRPr="00A96136" w:rsidRDefault="00357807" w:rsidP="00357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— разработку системы требований и контроля, средств поощрения и стимулирования.</w:t>
      </w:r>
    </w:p>
    <w:p w:rsidR="00F33122" w:rsidRPr="00A96136" w:rsidRDefault="00357807" w:rsidP="00357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sz w:val="28"/>
          <w:szCs w:val="28"/>
        </w:rPr>
        <w:tab/>
        <w:t>Важно, чтобы к</w:t>
      </w:r>
      <w:r w:rsidR="00F33122" w:rsidRPr="00A96136">
        <w:rPr>
          <w:rFonts w:ascii="Times New Roman" w:hAnsi="Times New Roman" w:cs="Times New Roman"/>
          <w:sz w:val="28"/>
          <w:szCs w:val="28"/>
        </w:rPr>
        <w:t>аждый воспитатель</w:t>
      </w:r>
      <w:r w:rsidR="00AD016D" w:rsidRPr="00A96136">
        <w:rPr>
          <w:rFonts w:ascii="Times New Roman" w:hAnsi="Times New Roman" w:cs="Times New Roman"/>
          <w:sz w:val="28"/>
          <w:szCs w:val="28"/>
        </w:rPr>
        <w:t xml:space="preserve"> и работник учреждения</w:t>
      </w:r>
      <w:r w:rsidR="00F33122" w:rsidRPr="00A96136">
        <w:rPr>
          <w:rFonts w:ascii="Times New Roman" w:hAnsi="Times New Roman" w:cs="Times New Roman"/>
          <w:sz w:val="28"/>
          <w:szCs w:val="28"/>
        </w:rPr>
        <w:t xml:space="preserve"> в значительной мере осуществляет педагогическую поддержку развивающейся личности.</w:t>
      </w:r>
    </w:p>
    <w:p w:rsidR="00F33122" w:rsidRPr="00A96136" w:rsidRDefault="00F33122" w:rsidP="00BB5BF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 xml:space="preserve">Воспитание лишь тогда становится реальной силой, когда оно основано на вере в ребенка. Без веры в ребенка, без доверия к нему всякая педагогическая премудрость, все методы и приемы обучения и воспитания рушатся, как карточный домик. </w:t>
      </w:r>
    </w:p>
    <w:p w:rsidR="00AD016D" w:rsidRPr="00A96136" w:rsidRDefault="00F33122" w:rsidP="00BB5BF0">
      <w:pPr>
        <w:jc w:val="right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>В.А. Сухомлинский</w:t>
      </w:r>
      <w:r w:rsidRPr="00A96136">
        <w:rPr>
          <w:rFonts w:ascii="Times New Roman" w:hAnsi="Times New Roman" w:cs="Times New Roman"/>
          <w:sz w:val="28"/>
          <w:szCs w:val="28"/>
        </w:rPr>
        <w:t> </w:t>
      </w:r>
    </w:p>
    <w:p w:rsidR="005C430F" w:rsidRPr="00A96136" w:rsidRDefault="005C430F" w:rsidP="00C52B08">
      <w:pPr>
        <w:pStyle w:val="5"/>
        <w:spacing w:before="0" w:line="276" w:lineRule="auto"/>
        <w:jc w:val="center"/>
        <w:rPr>
          <w:b w:val="0"/>
          <w:i w:val="0"/>
          <w:sz w:val="28"/>
          <w:szCs w:val="28"/>
        </w:rPr>
      </w:pPr>
      <w:r w:rsidRPr="00A96136">
        <w:rPr>
          <w:b w:val="0"/>
          <w:i w:val="0"/>
          <w:sz w:val="28"/>
          <w:szCs w:val="28"/>
        </w:rPr>
        <w:t>Воспитательная система  СУВУ выполняет следующие функции:</w:t>
      </w:r>
    </w:p>
    <w:p w:rsidR="005C430F" w:rsidRPr="00A96136" w:rsidRDefault="005C430F" w:rsidP="007161D2">
      <w:pPr>
        <w:spacing w:after="6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/>
          <w:iCs/>
          <w:sz w:val="28"/>
          <w:szCs w:val="28"/>
        </w:rPr>
        <w:t>Социализирующ</w:t>
      </w:r>
      <w:r w:rsidR="00607B4B">
        <w:rPr>
          <w:rFonts w:ascii="Times New Roman" w:hAnsi="Times New Roman" w:cs="Times New Roman"/>
          <w:b/>
          <w:iCs/>
          <w:sz w:val="28"/>
          <w:szCs w:val="28"/>
        </w:rPr>
        <w:t>ую</w:t>
      </w:r>
      <w:proofErr w:type="gramEnd"/>
      <w:r w:rsidRPr="00A96136">
        <w:rPr>
          <w:rFonts w:ascii="Times New Roman" w:hAnsi="Times New Roman" w:cs="Times New Roman"/>
          <w:iCs/>
          <w:sz w:val="28"/>
          <w:szCs w:val="28"/>
        </w:rPr>
        <w:t xml:space="preserve"> – способствующая успешной социальной адаптации воспитанника в обществе;</w:t>
      </w:r>
    </w:p>
    <w:p w:rsidR="005C430F" w:rsidRPr="00A96136" w:rsidRDefault="005C430F" w:rsidP="007161D2">
      <w:pPr>
        <w:spacing w:after="6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136">
        <w:rPr>
          <w:rFonts w:ascii="Times New Roman" w:hAnsi="Times New Roman" w:cs="Times New Roman"/>
          <w:b/>
          <w:iCs/>
          <w:sz w:val="28"/>
          <w:szCs w:val="28"/>
        </w:rPr>
        <w:t>Развивающую</w:t>
      </w:r>
      <w:r w:rsidRPr="00A96136">
        <w:rPr>
          <w:rFonts w:ascii="Times New Roman" w:hAnsi="Times New Roman" w:cs="Times New Roman"/>
          <w:iCs/>
          <w:sz w:val="28"/>
          <w:szCs w:val="28"/>
        </w:rPr>
        <w:t xml:space="preserve"> - направленную на стимулирование и поддержку положительных изменений в личности воспитанника, педагога, на </w:t>
      </w:r>
      <w:r w:rsidRPr="00A96136">
        <w:rPr>
          <w:rFonts w:ascii="Times New Roman" w:hAnsi="Times New Roman" w:cs="Times New Roman"/>
          <w:iCs/>
          <w:sz w:val="28"/>
          <w:szCs w:val="28"/>
        </w:rPr>
        <w:lastRenderedPageBreak/>
        <w:t>обеспечение развития коллектива и всего организма учебно-воспитательного  учреждения;</w:t>
      </w:r>
    </w:p>
    <w:p w:rsidR="005C430F" w:rsidRPr="00A96136" w:rsidRDefault="005C430F" w:rsidP="007161D2">
      <w:pPr>
        <w:spacing w:after="6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136">
        <w:rPr>
          <w:rFonts w:ascii="Times New Roman" w:hAnsi="Times New Roman" w:cs="Times New Roman"/>
          <w:b/>
          <w:iCs/>
          <w:sz w:val="28"/>
          <w:szCs w:val="28"/>
        </w:rPr>
        <w:t>Интегрирующую</w:t>
      </w:r>
      <w:r w:rsidRPr="00A96136">
        <w:rPr>
          <w:rFonts w:ascii="Times New Roman" w:hAnsi="Times New Roman" w:cs="Times New Roman"/>
          <w:iCs/>
          <w:sz w:val="28"/>
          <w:szCs w:val="28"/>
        </w:rPr>
        <w:t xml:space="preserve"> - обеспечивающую взаимодействие всех подразделений как единого воспитательного пространства, расширение и углубление внутренних и внешних связей;</w:t>
      </w:r>
    </w:p>
    <w:p w:rsidR="005C430F" w:rsidRPr="00A96136" w:rsidRDefault="005C430F" w:rsidP="007161D2">
      <w:pPr>
        <w:spacing w:after="6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136">
        <w:rPr>
          <w:rFonts w:ascii="Times New Roman" w:hAnsi="Times New Roman" w:cs="Times New Roman"/>
          <w:b/>
          <w:iCs/>
          <w:sz w:val="28"/>
          <w:szCs w:val="28"/>
        </w:rPr>
        <w:t xml:space="preserve">Регулирующую </w:t>
      </w:r>
      <w:r w:rsidRPr="00A96136">
        <w:rPr>
          <w:rFonts w:ascii="Times New Roman" w:hAnsi="Times New Roman" w:cs="Times New Roman"/>
          <w:iCs/>
          <w:sz w:val="28"/>
          <w:szCs w:val="28"/>
        </w:rPr>
        <w:t>- связанную с упорядочением педагогических процессов и их влияния на формирование личности воспитанника, детского и педагогического коллективов;</w:t>
      </w:r>
    </w:p>
    <w:p w:rsidR="005C430F" w:rsidRPr="00A96136" w:rsidRDefault="005C430F" w:rsidP="007161D2">
      <w:pPr>
        <w:spacing w:after="60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Проектировочную</w:t>
      </w:r>
      <w:r w:rsidRPr="00A96136">
        <w:rPr>
          <w:rFonts w:ascii="Times New Roman" w:hAnsi="Times New Roman" w:cs="Times New Roman"/>
          <w:sz w:val="28"/>
          <w:szCs w:val="28"/>
        </w:rPr>
        <w:t xml:space="preserve"> - направленную на разработку и моделирование воспитательной деятельности, отбор форм воспитательного взаимодействия;</w:t>
      </w:r>
      <w:proofErr w:type="gramEnd"/>
    </w:p>
    <w:p w:rsidR="005C430F" w:rsidRPr="00A96136" w:rsidRDefault="005C430F" w:rsidP="007161D2">
      <w:pPr>
        <w:spacing w:after="60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Управленческую</w:t>
      </w:r>
      <w:r w:rsidRPr="00A96136">
        <w:rPr>
          <w:rFonts w:ascii="Times New Roman" w:hAnsi="Times New Roman" w:cs="Times New Roman"/>
          <w:sz w:val="28"/>
          <w:szCs w:val="28"/>
        </w:rPr>
        <w:t xml:space="preserve"> – ориентированную на оптимизацию функционирования учреждения, создание условий для позитивных изменений воспитанников, профессионального роста педагогов.</w:t>
      </w:r>
      <w:proofErr w:type="gramEnd"/>
    </w:p>
    <w:p w:rsidR="005C430F" w:rsidRPr="00A96136" w:rsidRDefault="005C430F" w:rsidP="005C430F">
      <w:pPr>
        <w:ind w:firstLine="540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5C430F" w:rsidRPr="00A96136" w:rsidRDefault="005C430F" w:rsidP="005C430F">
      <w:pPr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5C430F" w:rsidRPr="00A96136" w:rsidRDefault="007161D2" w:rsidP="00BB136E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136">
        <w:rPr>
          <w:rFonts w:ascii="Times New Roman" w:hAnsi="Times New Roman" w:cs="Times New Roman"/>
          <w:b/>
          <w:bCs/>
          <w:sz w:val="28"/>
          <w:szCs w:val="28"/>
        </w:rPr>
        <w:t>Цели, ценности и принципы жизнедеятельности взросло-детского сообщества</w:t>
      </w:r>
    </w:p>
    <w:p w:rsidR="007161D2" w:rsidRPr="00A96136" w:rsidRDefault="007161D2" w:rsidP="009C6D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D49" w:rsidRPr="00A9613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6136">
        <w:rPr>
          <w:rFonts w:ascii="Times New Roman" w:hAnsi="Times New Roman" w:cs="Times New Roman"/>
          <w:b/>
          <w:i/>
          <w:sz w:val="28"/>
          <w:szCs w:val="28"/>
        </w:rPr>
        <w:t>Ценностно-целевой компонент  чрезвычайно важен для осознания всеми участниками воспитательного пространства смыс</w:t>
      </w:r>
      <w:r w:rsidR="009C6D49" w:rsidRPr="00A9613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A96136">
        <w:rPr>
          <w:rFonts w:ascii="Times New Roman" w:hAnsi="Times New Roman" w:cs="Times New Roman"/>
          <w:b/>
          <w:i/>
          <w:sz w:val="28"/>
          <w:szCs w:val="28"/>
        </w:rPr>
        <w:t xml:space="preserve">ов осуществляемой деятельности.  </w:t>
      </w:r>
    </w:p>
    <w:p w:rsidR="00AD016D" w:rsidRPr="00A96136" w:rsidRDefault="005C430F" w:rsidP="009C6D4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Основой единого</w:t>
      </w:r>
      <w:r w:rsidR="00AD016D" w:rsidRPr="00A96136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Pr="00A96136">
        <w:rPr>
          <w:rFonts w:ascii="Times New Roman" w:hAnsi="Times New Roman" w:cs="Times New Roman"/>
          <w:sz w:val="28"/>
          <w:szCs w:val="28"/>
        </w:rPr>
        <w:t xml:space="preserve"> учреждения, в котором происходит процесс воспитания </w:t>
      </w:r>
      <w:r w:rsidR="007161D2" w:rsidRPr="00A96136">
        <w:rPr>
          <w:rFonts w:ascii="Times New Roman" w:hAnsi="Times New Roman" w:cs="Times New Roman"/>
          <w:sz w:val="28"/>
          <w:szCs w:val="28"/>
        </w:rPr>
        <w:t>в Себежском СУВУ</w:t>
      </w:r>
      <w:r w:rsidR="009C6D49" w:rsidRPr="00A96136">
        <w:rPr>
          <w:rFonts w:ascii="Times New Roman" w:hAnsi="Times New Roman" w:cs="Times New Roman"/>
          <w:sz w:val="28"/>
          <w:szCs w:val="28"/>
        </w:rPr>
        <w:t>,</w:t>
      </w:r>
      <w:r w:rsidR="007161D2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AD016D" w:rsidRPr="00A9613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D0AF4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AD016D" w:rsidRPr="00A96136">
        <w:rPr>
          <w:rFonts w:ascii="Times New Roman" w:hAnsi="Times New Roman" w:cs="Times New Roman"/>
          <w:sz w:val="28"/>
          <w:szCs w:val="28"/>
        </w:rPr>
        <w:t>о</w:t>
      </w:r>
      <w:r w:rsidR="00F33122" w:rsidRPr="00A96136">
        <w:rPr>
          <w:rFonts w:ascii="Times New Roman" w:hAnsi="Times New Roman" w:cs="Times New Roman"/>
          <w:sz w:val="28"/>
          <w:szCs w:val="28"/>
        </w:rPr>
        <w:t>бщечеловеческие ценности</w:t>
      </w:r>
      <w:r w:rsidR="00C52B08" w:rsidRPr="00A96136">
        <w:rPr>
          <w:rFonts w:ascii="Times New Roman" w:hAnsi="Times New Roman" w:cs="Times New Roman"/>
          <w:sz w:val="28"/>
          <w:szCs w:val="28"/>
        </w:rPr>
        <w:t>:</w:t>
      </w:r>
    </w:p>
    <w:p w:rsidR="006D0AF4" w:rsidRPr="00A96136" w:rsidRDefault="00F33122" w:rsidP="009C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гуманистическая н</w:t>
      </w:r>
      <w:r w:rsidR="00AD016D" w:rsidRPr="00A96136">
        <w:rPr>
          <w:rFonts w:ascii="Times New Roman" w:hAnsi="Times New Roman" w:cs="Times New Roman"/>
          <w:sz w:val="28"/>
          <w:szCs w:val="28"/>
        </w:rPr>
        <w:t>апр</w:t>
      </w:r>
      <w:r w:rsidR="009C6D49" w:rsidRPr="00A96136">
        <w:rPr>
          <w:rFonts w:ascii="Times New Roman" w:hAnsi="Times New Roman" w:cs="Times New Roman"/>
          <w:sz w:val="28"/>
          <w:szCs w:val="28"/>
        </w:rPr>
        <w:t>авленность личности</w:t>
      </w:r>
      <w:r w:rsidRPr="00A96136">
        <w:rPr>
          <w:rFonts w:ascii="Times New Roman" w:hAnsi="Times New Roman" w:cs="Times New Roman"/>
          <w:sz w:val="28"/>
          <w:szCs w:val="28"/>
        </w:rPr>
        <w:t xml:space="preserve">, </w:t>
      </w:r>
      <w:r w:rsidR="006D0AF4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9C6D49" w:rsidRPr="00A96136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A96136">
        <w:rPr>
          <w:rFonts w:ascii="Times New Roman" w:hAnsi="Times New Roman" w:cs="Times New Roman"/>
          <w:sz w:val="28"/>
          <w:szCs w:val="28"/>
        </w:rPr>
        <w:t xml:space="preserve">ценности человеческой жизни, уважение человеческого достоинства, </w:t>
      </w:r>
    </w:p>
    <w:p w:rsidR="005C430F" w:rsidRPr="00A96136" w:rsidRDefault="00F33122" w:rsidP="009C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способность к состраданию, доброжелательность; </w:t>
      </w:r>
    </w:p>
    <w:p w:rsidR="00BA03E3" w:rsidRPr="00A96136" w:rsidRDefault="00F33122" w:rsidP="009C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высокий уровень самосознания, чувство собственного достоинства, самодисциплина</w:t>
      </w:r>
    </w:p>
    <w:p w:rsidR="00AD016D" w:rsidRPr="00A96136" w:rsidRDefault="00091ACE" w:rsidP="009C6D4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Cs/>
          <w:sz w:val="28"/>
          <w:szCs w:val="28"/>
        </w:rPr>
        <w:t>За время пребывания в СУВ</w:t>
      </w:r>
      <w:r w:rsidR="009C6D49" w:rsidRPr="00A96136">
        <w:rPr>
          <w:rFonts w:ascii="Times New Roman" w:hAnsi="Times New Roman" w:cs="Times New Roman"/>
          <w:bCs/>
          <w:sz w:val="28"/>
          <w:szCs w:val="28"/>
        </w:rPr>
        <w:t>У</w:t>
      </w:r>
      <w:r w:rsidR="005C430F" w:rsidRPr="00A9613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D016D" w:rsidRPr="00A96136">
        <w:rPr>
          <w:rFonts w:ascii="Times New Roman" w:hAnsi="Times New Roman" w:cs="Times New Roman"/>
          <w:bCs/>
          <w:sz w:val="28"/>
          <w:szCs w:val="28"/>
        </w:rPr>
        <w:t>ыпускник учреждения</w:t>
      </w:r>
      <w:r w:rsidR="009C6D49" w:rsidRPr="00A96136">
        <w:rPr>
          <w:rFonts w:ascii="Times New Roman" w:hAnsi="Times New Roman" w:cs="Times New Roman"/>
          <w:bCs/>
          <w:sz w:val="28"/>
          <w:szCs w:val="28"/>
        </w:rPr>
        <w:t xml:space="preserve"> должен пройти реабилитацию и адаптироваться,</w:t>
      </w:r>
      <w:r w:rsidR="00BA03E3" w:rsidRPr="00A96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C430F" w:rsidRPr="00A96136">
        <w:rPr>
          <w:rFonts w:ascii="Times New Roman" w:hAnsi="Times New Roman" w:cs="Times New Roman"/>
          <w:bCs/>
          <w:sz w:val="28"/>
          <w:szCs w:val="28"/>
        </w:rPr>
        <w:t>осозна</w:t>
      </w:r>
      <w:r w:rsidR="00BA03E3" w:rsidRPr="00A96136">
        <w:rPr>
          <w:rFonts w:ascii="Times New Roman" w:hAnsi="Times New Roman" w:cs="Times New Roman"/>
          <w:bCs/>
          <w:sz w:val="28"/>
          <w:szCs w:val="28"/>
        </w:rPr>
        <w:t xml:space="preserve">ть, что успех в </w:t>
      </w:r>
      <w:r w:rsidR="009C6D49" w:rsidRPr="00A96136">
        <w:rPr>
          <w:rFonts w:ascii="Times New Roman" w:hAnsi="Times New Roman" w:cs="Times New Roman"/>
          <w:bCs/>
          <w:sz w:val="28"/>
          <w:szCs w:val="28"/>
        </w:rPr>
        <w:t xml:space="preserve">будущей </w:t>
      </w:r>
      <w:r w:rsidR="00BA03E3" w:rsidRPr="00A96136">
        <w:rPr>
          <w:rFonts w:ascii="Times New Roman" w:hAnsi="Times New Roman" w:cs="Times New Roman"/>
          <w:bCs/>
          <w:sz w:val="28"/>
          <w:szCs w:val="28"/>
        </w:rPr>
        <w:t xml:space="preserve">жизни во многом </w:t>
      </w:r>
      <w:r w:rsidR="006D0AF4" w:rsidRPr="00A96136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0533F2" w:rsidRPr="00A96136">
        <w:rPr>
          <w:rFonts w:ascii="Times New Roman" w:hAnsi="Times New Roman" w:cs="Times New Roman"/>
          <w:bCs/>
          <w:sz w:val="28"/>
          <w:szCs w:val="28"/>
        </w:rPr>
        <w:t>зависеть</w:t>
      </w:r>
      <w:r w:rsidR="00BA03E3" w:rsidRPr="00A96136">
        <w:rPr>
          <w:rFonts w:ascii="Times New Roman" w:hAnsi="Times New Roman" w:cs="Times New Roman"/>
          <w:bCs/>
          <w:sz w:val="28"/>
          <w:szCs w:val="28"/>
        </w:rPr>
        <w:t xml:space="preserve"> от его </w:t>
      </w:r>
      <w:r w:rsidR="00AD016D" w:rsidRPr="00A96136">
        <w:rPr>
          <w:rFonts w:ascii="Times New Roman" w:hAnsi="Times New Roman" w:cs="Times New Roman"/>
          <w:bCs/>
          <w:sz w:val="28"/>
          <w:szCs w:val="28"/>
        </w:rPr>
        <w:t>личного стремления, усилий и умений</w:t>
      </w:r>
      <w:r w:rsidR="005C430F" w:rsidRPr="00A96136">
        <w:rPr>
          <w:rFonts w:ascii="Times New Roman" w:hAnsi="Times New Roman" w:cs="Times New Roman"/>
          <w:bCs/>
          <w:sz w:val="28"/>
          <w:szCs w:val="28"/>
        </w:rPr>
        <w:t>, связанных с освоением учебной программы, с началами профессионального образования,  с конструктивным общением с людьми</w:t>
      </w:r>
      <w:r w:rsidR="009C6D49" w:rsidRPr="00A9613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D786C" w:rsidRPr="00A96136" w:rsidRDefault="00BA03E3" w:rsidP="009C6D49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показателя </w:t>
      </w:r>
      <w:r w:rsidR="007161D2" w:rsidRPr="00A96136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A96136">
        <w:rPr>
          <w:rFonts w:ascii="Times New Roman" w:hAnsi="Times New Roman" w:cs="Times New Roman"/>
          <w:sz w:val="28"/>
          <w:szCs w:val="28"/>
        </w:rPr>
        <w:t>личностного роста во взаи</w:t>
      </w:r>
      <w:r w:rsidR="009C6D49" w:rsidRPr="00A96136">
        <w:rPr>
          <w:rFonts w:ascii="Times New Roman" w:hAnsi="Times New Roman" w:cs="Times New Roman"/>
          <w:sz w:val="28"/>
          <w:szCs w:val="28"/>
        </w:rPr>
        <w:t>моотношениях с внешним миром,</w:t>
      </w:r>
      <w:r w:rsidRPr="00A96136">
        <w:rPr>
          <w:rFonts w:ascii="Times New Roman" w:hAnsi="Times New Roman" w:cs="Times New Roman"/>
          <w:sz w:val="28"/>
          <w:szCs w:val="28"/>
        </w:rPr>
        <w:t xml:space="preserve"> интегральной характеристикой, определяющей поведение человека на основе осознания зависимости деятельности от общественных целей и ценностей, нам представляется важным обозначить </w:t>
      </w:r>
      <w:r w:rsidRPr="00A96136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социальную </w:t>
      </w:r>
      <w:r w:rsidR="007161D2" w:rsidRPr="00A96136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компетентность. </w:t>
      </w:r>
    </w:p>
    <w:p w:rsidR="005C430F" w:rsidRPr="00A96136" w:rsidRDefault="007161D2" w:rsidP="00C52B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Cs/>
          <w:sz w:val="28"/>
          <w:szCs w:val="28"/>
        </w:rPr>
        <w:t>Именно она</w:t>
      </w:r>
      <w:r w:rsidR="009C6D49" w:rsidRPr="00A96136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Pr="00A96136">
        <w:rPr>
          <w:rFonts w:ascii="Times New Roman" w:hAnsi="Times New Roman" w:cs="Times New Roman"/>
          <w:sz w:val="28"/>
          <w:szCs w:val="28"/>
        </w:rPr>
        <w:t>т воспитаннику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 устанавливать социальные контакты и осуществлять взаимодействие в больших и малых социальных гр</w:t>
      </w:r>
      <w:r w:rsidR="009C6D49" w:rsidRPr="00A96136">
        <w:rPr>
          <w:rFonts w:ascii="Times New Roman" w:hAnsi="Times New Roman" w:cs="Times New Roman"/>
          <w:sz w:val="28"/>
          <w:szCs w:val="28"/>
        </w:rPr>
        <w:t>уппах, брать на себя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 ответственность, участвовать в решении проблем страны, региона, проявлять нравственное отношение к другим людям, регулировать конфликты ненасильственным пут</w:t>
      </w:r>
      <w:r w:rsidR="009C6D49" w:rsidRPr="00A96136">
        <w:rPr>
          <w:rFonts w:ascii="Times New Roman" w:hAnsi="Times New Roman" w:cs="Times New Roman"/>
          <w:sz w:val="28"/>
          <w:szCs w:val="28"/>
        </w:rPr>
        <w:t>ем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D2" w:rsidRPr="00A96136" w:rsidRDefault="005C430F" w:rsidP="009C6D4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136">
        <w:rPr>
          <w:rFonts w:ascii="Times New Roman" w:hAnsi="Times New Roman" w:cs="Times New Roman"/>
          <w:bCs/>
          <w:sz w:val="28"/>
          <w:szCs w:val="28"/>
        </w:rPr>
        <w:t>В качестве</w:t>
      </w:r>
      <w:r w:rsidR="009C57D2" w:rsidRPr="00A96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7D2" w:rsidRPr="00A96136">
        <w:rPr>
          <w:rFonts w:ascii="Times New Roman" w:hAnsi="Times New Roman" w:cs="Times New Roman"/>
          <w:b/>
          <w:bCs/>
          <w:sz w:val="32"/>
          <w:szCs w:val="32"/>
        </w:rPr>
        <w:t>основных направлений</w:t>
      </w:r>
      <w:r w:rsidRPr="00A96136">
        <w:rPr>
          <w:rFonts w:ascii="Times New Roman" w:hAnsi="Times New Roman" w:cs="Times New Roman"/>
          <w:b/>
          <w:bCs/>
          <w:sz w:val="32"/>
          <w:szCs w:val="32"/>
        </w:rPr>
        <w:t xml:space="preserve"> воспитательной деятельности</w:t>
      </w:r>
      <w:r w:rsidRPr="00A96136">
        <w:rPr>
          <w:rFonts w:ascii="Times New Roman" w:hAnsi="Times New Roman" w:cs="Times New Roman"/>
          <w:bCs/>
          <w:sz w:val="28"/>
          <w:szCs w:val="28"/>
        </w:rPr>
        <w:t xml:space="preserve"> мы рассматриваем</w:t>
      </w:r>
    </w:p>
    <w:p w:rsidR="009C57D2" w:rsidRPr="00A96136" w:rsidRDefault="009C6D49" w:rsidP="009C57D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7D2" w:rsidRPr="00A96136">
        <w:rPr>
          <w:rFonts w:ascii="Times New Roman" w:hAnsi="Times New Roman" w:cs="Times New Roman"/>
          <w:bCs/>
          <w:sz w:val="28"/>
          <w:szCs w:val="28"/>
        </w:rPr>
        <w:t>–</w:t>
      </w:r>
      <w:r w:rsidRPr="00A96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E16" w:rsidRPr="00A96136">
        <w:rPr>
          <w:rFonts w:ascii="Times New Roman" w:hAnsi="Times New Roman" w:cs="Times New Roman"/>
          <w:sz w:val="28"/>
          <w:szCs w:val="28"/>
        </w:rPr>
        <w:t xml:space="preserve">формирование в учреждении новой системы воспитательной работы, основанной на педагогике сотрудничества, на внутриорганизационном взаимодействии педагогических работников учреждения в учебной и </w:t>
      </w:r>
      <w:proofErr w:type="spellStart"/>
      <w:r w:rsidR="002E5E16" w:rsidRPr="00A9613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2E5E16" w:rsidRPr="00A96136">
        <w:rPr>
          <w:rFonts w:ascii="Times New Roman" w:hAnsi="Times New Roman" w:cs="Times New Roman"/>
          <w:sz w:val="28"/>
          <w:szCs w:val="28"/>
        </w:rPr>
        <w:t xml:space="preserve"> деятельности, на создании социально-педагогических и психолого-педагогических условий формирования личности обучающегося, на взаимодействии учреждения с культурными, спортивными и другими учреждениями, общественными организациями Себежского района, Псковской области.</w:t>
      </w:r>
      <w:r w:rsidR="005C430F"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0F" w:rsidRPr="00A96136" w:rsidRDefault="009C57D2" w:rsidP="009C57D2">
      <w:p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 повышение уровня профессиональной компетентности воспитателей и старших воспитателей учреждения за счет самообразования, участия в курсах повышения квалификации, профессиональной переподготовки.</w:t>
      </w:r>
    </w:p>
    <w:p w:rsidR="00F33122" w:rsidRPr="00A96136" w:rsidRDefault="00F33122" w:rsidP="009C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3E3" w:rsidRPr="00A96136" w:rsidRDefault="00BA03E3" w:rsidP="009C6D49">
      <w:pPr>
        <w:pStyle w:val="a6"/>
        <w:spacing w:after="0" w:line="276" w:lineRule="auto"/>
        <w:jc w:val="both"/>
        <w:rPr>
          <w:b/>
          <w:kern w:val="24"/>
          <w:sz w:val="28"/>
          <w:szCs w:val="28"/>
        </w:rPr>
      </w:pPr>
      <w:r w:rsidRPr="00A96136">
        <w:rPr>
          <w:b/>
          <w:kern w:val="24"/>
          <w:sz w:val="28"/>
          <w:szCs w:val="28"/>
        </w:rPr>
        <w:t xml:space="preserve"> </w:t>
      </w:r>
      <w:r w:rsidR="009C6D49" w:rsidRPr="00A96136">
        <w:rPr>
          <w:b/>
          <w:kern w:val="24"/>
          <w:sz w:val="28"/>
          <w:szCs w:val="28"/>
        </w:rPr>
        <w:t>Ключевыми понятиями</w:t>
      </w:r>
      <w:r w:rsidR="00DD786C" w:rsidRPr="00A96136">
        <w:rPr>
          <w:b/>
          <w:kern w:val="24"/>
          <w:sz w:val="28"/>
          <w:szCs w:val="28"/>
        </w:rPr>
        <w:t xml:space="preserve"> нашей</w:t>
      </w:r>
      <w:r w:rsidRPr="00A96136">
        <w:rPr>
          <w:b/>
          <w:kern w:val="24"/>
          <w:sz w:val="28"/>
          <w:szCs w:val="28"/>
        </w:rPr>
        <w:t xml:space="preserve"> воспитательной системы</w:t>
      </w:r>
      <w:r w:rsidR="009C6D49" w:rsidRPr="00A96136">
        <w:rPr>
          <w:b/>
          <w:kern w:val="24"/>
          <w:sz w:val="28"/>
          <w:szCs w:val="28"/>
        </w:rPr>
        <w:t xml:space="preserve"> являются:</w:t>
      </w:r>
    </w:p>
    <w:p w:rsidR="00BA03E3" w:rsidRPr="00A96136" w:rsidRDefault="00BA03E3" w:rsidP="009C6D49">
      <w:pPr>
        <w:pStyle w:val="a6"/>
        <w:tabs>
          <w:tab w:val="left" w:pos="360"/>
        </w:tabs>
        <w:spacing w:after="0" w:line="276" w:lineRule="auto"/>
        <w:ind w:firstLine="540"/>
        <w:jc w:val="both"/>
        <w:rPr>
          <w:b/>
          <w:kern w:val="24"/>
          <w:sz w:val="28"/>
          <w:szCs w:val="28"/>
        </w:rPr>
      </w:pPr>
      <w:r w:rsidRPr="00A96136">
        <w:rPr>
          <w:b/>
          <w:bCs/>
          <w:sz w:val="28"/>
          <w:szCs w:val="28"/>
        </w:rPr>
        <w:t xml:space="preserve">Развитие (прогрессивное) - </w:t>
      </w:r>
      <w:r w:rsidRPr="00A96136">
        <w:rPr>
          <w:sz w:val="28"/>
          <w:szCs w:val="28"/>
        </w:rPr>
        <w:t>процесс необратимых последовательных изменений в</w:t>
      </w:r>
      <w:r w:rsidRPr="00A96136">
        <w:rPr>
          <w:b/>
          <w:bCs/>
          <w:sz w:val="28"/>
          <w:szCs w:val="28"/>
        </w:rPr>
        <w:t xml:space="preserve">  </w:t>
      </w:r>
      <w:r w:rsidRPr="00A96136">
        <w:rPr>
          <w:sz w:val="28"/>
          <w:szCs w:val="28"/>
        </w:rPr>
        <w:t xml:space="preserve">физике и психике индивида, предполагающий совершенствование, переход в любых его свойствах и параметрах </w:t>
      </w:r>
      <w:proofErr w:type="gramStart"/>
      <w:r w:rsidRPr="00A96136">
        <w:rPr>
          <w:sz w:val="28"/>
          <w:szCs w:val="28"/>
        </w:rPr>
        <w:t>от</w:t>
      </w:r>
      <w:proofErr w:type="gramEnd"/>
      <w:r w:rsidRPr="00A96136">
        <w:rPr>
          <w:sz w:val="28"/>
          <w:szCs w:val="28"/>
        </w:rPr>
        <w:t xml:space="preserve"> меньшего к большему, от менее сложного к более сложному, от низшего к высшему. </w:t>
      </w:r>
    </w:p>
    <w:p w:rsidR="00BA03E3" w:rsidRPr="00A96136" w:rsidRDefault="00BA03E3" w:rsidP="009C6D49">
      <w:pPr>
        <w:pStyle w:val="a6"/>
        <w:tabs>
          <w:tab w:val="left" w:pos="360"/>
        </w:tabs>
        <w:spacing w:after="0" w:line="276" w:lineRule="auto"/>
        <w:ind w:firstLine="540"/>
        <w:jc w:val="both"/>
        <w:rPr>
          <w:kern w:val="24"/>
          <w:sz w:val="28"/>
          <w:szCs w:val="28"/>
        </w:rPr>
      </w:pPr>
      <w:proofErr w:type="gramStart"/>
      <w:r w:rsidRPr="00A96136">
        <w:rPr>
          <w:b/>
          <w:sz w:val="28"/>
          <w:szCs w:val="28"/>
        </w:rPr>
        <w:t>Социальная компетентность</w:t>
      </w:r>
      <w:r w:rsidRPr="00A96136">
        <w:rPr>
          <w:bCs/>
          <w:sz w:val="28"/>
          <w:szCs w:val="28"/>
        </w:rPr>
        <w:t xml:space="preserve"> является интегративной личностной характеристикой, позволяющей человеку на основе общечеловеческой системы ценностей вырабатывать и реализовывать собственный взгляд на мир; эффективно вовлекаться в сложные межличностные взаимоотношения, выполняя различные социальные роли; устанавливать социальные контакты, регулируя конфликты ненасильственным путем; самостоятельно, независимо </w:t>
      </w:r>
      <w:r w:rsidRPr="00A96136">
        <w:rPr>
          <w:bCs/>
          <w:sz w:val="28"/>
          <w:szCs w:val="28"/>
        </w:rPr>
        <w:lastRenderedPageBreak/>
        <w:t>от мнения других оценивать происходящее, и использовать накапливаемый социальный опыт в целях самосовершенствования.</w:t>
      </w:r>
      <w:proofErr w:type="gramEnd"/>
    </w:p>
    <w:p w:rsidR="00BA03E3" w:rsidRPr="00A96136" w:rsidRDefault="00BA03E3" w:rsidP="009C6D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  <w:r w:rsidRPr="00A96136">
        <w:rPr>
          <w:rFonts w:ascii="Times New Roman" w:hAnsi="Times New Roman" w:cs="Times New Roman"/>
          <w:sz w:val="28"/>
          <w:szCs w:val="28"/>
        </w:rPr>
        <w:t xml:space="preserve"> – это совместная деятельность различных социальных субъектов: предприятий, учреждений социальной сферы, общественных и самод</w:t>
      </w:r>
      <w:r w:rsidR="00BE0D0D" w:rsidRPr="00A96136">
        <w:rPr>
          <w:rFonts w:ascii="Times New Roman" w:hAnsi="Times New Roman" w:cs="Times New Roman"/>
          <w:sz w:val="28"/>
          <w:szCs w:val="28"/>
        </w:rPr>
        <w:t>еятельных организаций</w:t>
      </w:r>
      <w:r w:rsidRPr="00A96136">
        <w:rPr>
          <w:rFonts w:ascii="Times New Roman" w:hAnsi="Times New Roman" w:cs="Times New Roman"/>
          <w:sz w:val="28"/>
          <w:szCs w:val="28"/>
        </w:rPr>
        <w:t xml:space="preserve">, </w:t>
      </w:r>
      <w:r w:rsidR="00BE0D0D" w:rsidRPr="00A96136">
        <w:rPr>
          <w:rFonts w:ascii="Times New Roman" w:hAnsi="Times New Roman" w:cs="Times New Roman"/>
          <w:sz w:val="28"/>
          <w:szCs w:val="28"/>
        </w:rPr>
        <w:t>об</w:t>
      </w:r>
      <w:r w:rsidRPr="00A96136">
        <w:rPr>
          <w:rFonts w:ascii="Times New Roman" w:hAnsi="Times New Roman" w:cs="Times New Roman"/>
          <w:sz w:val="28"/>
          <w:szCs w:val="28"/>
        </w:rPr>
        <w:t>уча</w:t>
      </w:r>
      <w:r w:rsidR="00B961C2" w:rsidRPr="00A96136">
        <w:rPr>
          <w:rFonts w:ascii="Times New Roman" w:hAnsi="Times New Roman" w:cs="Times New Roman"/>
          <w:sz w:val="28"/>
          <w:szCs w:val="28"/>
        </w:rPr>
        <w:t>ю</w:t>
      </w:r>
      <w:r w:rsidRPr="00A96136">
        <w:rPr>
          <w:rFonts w:ascii="Times New Roman" w:hAnsi="Times New Roman" w:cs="Times New Roman"/>
          <w:sz w:val="28"/>
          <w:szCs w:val="28"/>
        </w:rPr>
        <w:t>щихся, органов исполнительной власти, отвечающая общему для всех сторон интересу – высок</w:t>
      </w:r>
      <w:r w:rsidR="00BE0D0D" w:rsidRPr="00A96136">
        <w:rPr>
          <w:rFonts w:ascii="Times New Roman" w:hAnsi="Times New Roman" w:cs="Times New Roman"/>
          <w:sz w:val="28"/>
          <w:szCs w:val="28"/>
        </w:rPr>
        <w:t>ому уровню социализации и реабилитации воспитанников</w:t>
      </w:r>
      <w:r w:rsidRPr="00A96136">
        <w:rPr>
          <w:rFonts w:ascii="Times New Roman" w:hAnsi="Times New Roman" w:cs="Times New Roman"/>
          <w:sz w:val="28"/>
          <w:szCs w:val="28"/>
        </w:rPr>
        <w:t>.</w:t>
      </w:r>
    </w:p>
    <w:p w:rsidR="00BA03E3" w:rsidRPr="00A96136" w:rsidRDefault="00BA03E3" w:rsidP="009C6D49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Рефлексия –</w:t>
      </w:r>
      <w:r w:rsidRPr="00A96136">
        <w:rPr>
          <w:rFonts w:ascii="Times New Roman" w:hAnsi="Times New Roman" w:cs="Times New Roman"/>
          <w:sz w:val="28"/>
          <w:szCs w:val="28"/>
        </w:rPr>
        <w:t xml:space="preserve"> размышление, самонаблюдение, самопознание; способность человека сосредоточиться на самом себе.</w:t>
      </w:r>
    </w:p>
    <w:p w:rsidR="00BA03E3" w:rsidRPr="00A96136" w:rsidRDefault="00BA03E3" w:rsidP="009C6D49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Толерантность –</w:t>
      </w:r>
      <w:r w:rsidRPr="00A96136">
        <w:rPr>
          <w:rFonts w:ascii="Times New Roman" w:hAnsi="Times New Roman" w:cs="Times New Roman"/>
          <w:sz w:val="28"/>
          <w:szCs w:val="28"/>
        </w:rPr>
        <w:t xml:space="preserve"> уважительное, терпимое отношение людей к инакомыслию. Способность человека, сообщества слышать и уважать мнение других, невраждебно встречать отличное от своего мнение.</w:t>
      </w:r>
    </w:p>
    <w:p w:rsidR="00BA03E3" w:rsidRPr="00A96136" w:rsidRDefault="00BA03E3" w:rsidP="009C6D49">
      <w:pPr>
        <w:pStyle w:val="a6"/>
        <w:tabs>
          <w:tab w:val="left" w:pos="360"/>
        </w:tabs>
        <w:spacing w:after="0" w:line="276" w:lineRule="auto"/>
        <w:ind w:firstLine="540"/>
        <w:jc w:val="both"/>
        <w:rPr>
          <w:kern w:val="24"/>
          <w:sz w:val="28"/>
          <w:szCs w:val="28"/>
        </w:rPr>
      </w:pPr>
      <w:r w:rsidRPr="00A96136">
        <w:rPr>
          <w:b/>
          <w:sz w:val="28"/>
          <w:szCs w:val="28"/>
        </w:rPr>
        <w:t>Гуманизм -</w:t>
      </w:r>
      <w:r w:rsidRPr="00A96136">
        <w:rPr>
          <w:sz w:val="28"/>
          <w:szCs w:val="28"/>
        </w:rPr>
        <w:t xml:space="preserve"> </w:t>
      </w:r>
      <w:r w:rsidRPr="00A96136">
        <w:rPr>
          <w:kern w:val="24"/>
          <w:sz w:val="28"/>
          <w:szCs w:val="28"/>
        </w:rPr>
        <w:t>мировоззрение, основанное на признании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общественных отношений.</w:t>
      </w:r>
    </w:p>
    <w:p w:rsidR="00BA03E3" w:rsidRPr="00A96136" w:rsidRDefault="00BA03E3" w:rsidP="009C6D49">
      <w:pPr>
        <w:pStyle w:val="a6"/>
        <w:tabs>
          <w:tab w:val="left" w:pos="360"/>
        </w:tabs>
        <w:spacing w:after="0" w:line="276" w:lineRule="auto"/>
        <w:ind w:firstLine="540"/>
        <w:jc w:val="both"/>
        <w:rPr>
          <w:sz w:val="28"/>
          <w:szCs w:val="28"/>
        </w:rPr>
      </w:pPr>
      <w:r w:rsidRPr="00A96136">
        <w:rPr>
          <w:b/>
          <w:kern w:val="24"/>
          <w:sz w:val="28"/>
          <w:szCs w:val="28"/>
        </w:rPr>
        <w:t>Индивидуальность</w:t>
      </w:r>
      <w:r w:rsidRPr="00A96136">
        <w:rPr>
          <w:kern w:val="24"/>
          <w:sz w:val="28"/>
          <w:szCs w:val="28"/>
        </w:rPr>
        <w:t xml:space="preserve"> - </w:t>
      </w:r>
      <w:r w:rsidRPr="00A96136">
        <w:rPr>
          <w:sz w:val="28"/>
          <w:szCs w:val="28"/>
        </w:rPr>
        <w:t>человек, охарактеризованный в аспекте его неповторимости, непохожести на других людей.</w:t>
      </w:r>
    </w:p>
    <w:p w:rsidR="00BA03E3" w:rsidRPr="00A96136" w:rsidRDefault="00BA03E3" w:rsidP="009C6D49">
      <w:pPr>
        <w:pStyle w:val="a6"/>
        <w:tabs>
          <w:tab w:val="left" w:pos="360"/>
        </w:tabs>
        <w:spacing w:after="0" w:line="276" w:lineRule="auto"/>
        <w:ind w:firstLine="540"/>
        <w:jc w:val="both"/>
        <w:rPr>
          <w:kern w:val="24"/>
          <w:sz w:val="28"/>
          <w:szCs w:val="28"/>
        </w:rPr>
      </w:pPr>
      <w:r w:rsidRPr="00A96136">
        <w:rPr>
          <w:b/>
          <w:kern w:val="24"/>
          <w:sz w:val="28"/>
          <w:szCs w:val="28"/>
        </w:rPr>
        <w:t xml:space="preserve">Сопровождение </w:t>
      </w:r>
      <w:r w:rsidRPr="00A96136">
        <w:rPr>
          <w:kern w:val="24"/>
          <w:sz w:val="28"/>
          <w:szCs w:val="28"/>
        </w:rPr>
        <w:t xml:space="preserve">(психолого-педагогическое) - система профессиональной деятельности педагогов в сотрудничестве с родителями, направленное на создание психолого-педагогических условий для успешного обучения, воспитания и развития детей с учетом психолого-педагогических требований </w:t>
      </w:r>
      <w:r w:rsidR="00BE0D0D" w:rsidRPr="00A96136">
        <w:rPr>
          <w:kern w:val="24"/>
          <w:sz w:val="28"/>
          <w:szCs w:val="28"/>
        </w:rPr>
        <w:t>образовательной среды</w:t>
      </w:r>
      <w:r w:rsidRPr="00A96136">
        <w:rPr>
          <w:kern w:val="24"/>
          <w:sz w:val="28"/>
          <w:szCs w:val="28"/>
        </w:rPr>
        <w:t>.</w:t>
      </w:r>
    </w:p>
    <w:p w:rsidR="00BA03E3" w:rsidRPr="00A96136" w:rsidRDefault="00BA03E3" w:rsidP="009C6D49">
      <w:pPr>
        <w:pStyle w:val="a6"/>
        <w:tabs>
          <w:tab w:val="left" w:pos="360"/>
        </w:tabs>
        <w:spacing w:after="0" w:line="276" w:lineRule="auto"/>
        <w:ind w:firstLine="540"/>
        <w:jc w:val="both"/>
        <w:rPr>
          <w:kern w:val="24"/>
          <w:sz w:val="28"/>
          <w:szCs w:val="28"/>
        </w:rPr>
      </w:pPr>
    </w:p>
    <w:p w:rsidR="00BA03E3" w:rsidRPr="00A96136" w:rsidRDefault="00BA03E3" w:rsidP="00604DB4">
      <w:pPr>
        <w:pStyle w:val="a3"/>
        <w:numPr>
          <w:ilvl w:val="1"/>
          <w:numId w:val="33"/>
        </w:numPr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96136">
        <w:rPr>
          <w:rFonts w:ascii="Times New Roman" w:hAnsi="Times New Roman" w:cs="Times New Roman"/>
          <w:b/>
          <w:kern w:val="24"/>
          <w:sz w:val="28"/>
          <w:szCs w:val="28"/>
        </w:rPr>
        <w:t>Основной механизм действия воспитательной системы</w:t>
      </w:r>
    </w:p>
    <w:p w:rsidR="00A3298D" w:rsidRPr="00A96136" w:rsidRDefault="00B961C2" w:rsidP="00476DC7">
      <w:p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1D2" w:rsidRPr="00A96136">
        <w:rPr>
          <w:rFonts w:ascii="Times New Roman" w:hAnsi="Times New Roman" w:cs="Times New Roman"/>
          <w:sz w:val="28"/>
          <w:szCs w:val="28"/>
        </w:rPr>
        <w:t>Несовершеннолетние  подростки</w:t>
      </w:r>
      <w:r w:rsidR="00A3298D" w:rsidRPr="00A9613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3298D" w:rsidRPr="00A9613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A3298D" w:rsidRPr="00A96136">
        <w:rPr>
          <w:rFonts w:ascii="Times New Roman" w:hAnsi="Times New Roman" w:cs="Times New Roman"/>
          <w:sz w:val="28"/>
          <w:szCs w:val="28"/>
        </w:rPr>
        <w:t xml:space="preserve"> поведением </w:t>
      </w:r>
      <w:r w:rsidR="007161D2" w:rsidRPr="00A96136">
        <w:rPr>
          <w:rFonts w:ascii="Times New Roman" w:hAnsi="Times New Roman" w:cs="Times New Roman"/>
          <w:sz w:val="28"/>
          <w:szCs w:val="28"/>
        </w:rPr>
        <w:t xml:space="preserve">находятся в Себежском СУВУ, чтобы пройти реабилитацию и социализацию </w:t>
      </w:r>
      <w:r w:rsidR="00A3298D" w:rsidRPr="00A96136">
        <w:rPr>
          <w:rFonts w:ascii="Times New Roman" w:hAnsi="Times New Roman" w:cs="Times New Roman"/>
          <w:sz w:val="28"/>
          <w:szCs w:val="28"/>
        </w:rPr>
        <w:t xml:space="preserve"> для дальнейшей успешной жизнедеятельности после окончания срока пребывания в учреждении. 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Поэтому формирование необходимых для этого навыков происходит путем расширения кругозора, развития коммуникативных качеств, творческих способностей, социального самоопределения обучающихся.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Одним из самых продуктивных способов реализации поставленной цели является коллективное творческое дело, которое претворяется в жизнь с помощью больших и малых проектов.</w:t>
      </w:r>
    </w:p>
    <w:p w:rsidR="007161D2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</w:t>
      </w:r>
      <w:r w:rsidR="00A16BEE" w:rsidRPr="00A961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6BEE"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–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Для об</w:t>
      </w:r>
      <w:r w:rsidR="00476DC7" w:rsidRPr="00A96136">
        <w:rPr>
          <w:rFonts w:ascii="Times New Roman" w:hAnsi="Times New Roman" w:cs="Times New Roman"/>
          <w:sz w:val="28"/>
          <w:szCs w:val="28"/>
        </w:rPr>
        <w:t>учающегося Себежского СУВУ проект - это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 обучающимся. Результат этой деятельности – найденный способ решения проблемы – носит практический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и значим для самого обучающегося.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Себежского СУВУ проект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, планирование деятельности, рефлексия и самоанализ, презентация и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>, а также поиск информации, практическое применение академических знаний, самообучение, исследовательская и творческая деятельность.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Проектная деятельность может стать эффективной только в результате совместной работы над проектом обучающегося и педагогического работника Себежского СУВУ.</w:t>
      </w:r>
    </w:p>
    <w:p w:rsidR="00BB136E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 условиях формирования новой воспитательной системы в ее основу легла идея «КОМПАС</w:t>
      </w:r>
      <w:r w:rsidR="00BB136E" w:rsidRPr="00A96136">
        <w:rPr>
          <w:rFonts w:ascii="Times New Roman" w:hAnsi="Times New Roman" w:cs="Times New Roman"/>
          <w:sz w:val="28"/>
          <w:szCs w:val="28"/>
        </w:rPr>
        <w:t>»</w:t>
      </w:r>
    </w:p>
    <w:p w:rsidR="009C6D49" w:rsidRPr="00A96136" w:rsidRDefault="00BB136E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98D" w:rsidRPr="00A96136">
        <w:rPr>
          <w:rFonts w:ascii="Times New Roman" w:hAnsi="Times New Roman" w:cs="Times New Roman"/>
          <w:b/>
          <w:sz w:val="28"/>
          <w:szCs w:val="28"/>
        </w:rPr>
        <w:t>«КОМПАС»</w:t>
      </w:r>
      <w:r w:rsidR="00A3298D" w:rsidRPr="00A96136">
        <w:rPr>
          <w:rFonts w:ascii="Times New Roman" w:hAnsi="Times New Roman" w:cs="Times New Roman"/>
          <w:sz w:val="28"/>
          <w:szCs w:val="28"/>
        </w:rPr>
        <w:t xml:space="preserve"> - это </w:t>
      </w:r>
    </w:p>
    <w:p w:rsidR="009C6D49" w:rsidRPr="00A96136" w:rsidRDefault="00A3298D" w:rsidP="00A16B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КОМАНДА, КОМПЕТЕНТНОСТЬ; </w:t>
      </w:r>
    </w:p>
    <w:p w:rsidR="009C6D49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ОБРАЗОВАНИЕ, ОТВЕТСТВЕННОСТЬ; </w:t>
      </w:r>
    </w:p>
    <w:p w:rsidR="009C6D49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МАСТЕРСТВО; </w:t>
      </w:r>
    </w:p>
    <w:p w:rsidR="009C6D49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ПУШКИНИАНА; </w:t>
      </w:r>
    </w:p>
    <w:p w:rsidR="009C6D49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АКТИВНОСТЬ; 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476DC7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В то же время, воспитательная система Себежского СУВУ реализуется по направлениям: гражданско-правовое и патриотическое </w:t>
      </w:r>
      <w:r w:rsidRPr="00A9613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воспитание, профессионально-трудовое воспитание, популяризация научных знаний, физическое воспитание и формирование культуры здоровья, приобщение подростков к культурному наследию, духовно-нравственное воспитание, экологическое воспитание. 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 связи с эти</w:t>
      </w:r>
      <w:r w:rsidR="00476DC7" w:rsidRPr="00A96136">
        <w:rPr>
          <w:rFonts w:ascii="Times New Roman" w:hAnsi="Times New Roman" w:cs="Times New Roman"/>
          <w:sz w:val="28"/>
          <w:szCs w:val="28"/>
        </w:rPr>
        <w:t>м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476DC7" w:rsidRPr="00A96136">
        <w:rPr>
          <w:rFonts w:ascii="Times New Roman" w:hAnsi="Times New Roman" w:cs="Times New Roman"/>
          <w:sz w:val="28"/>
          <w:szCs w:val="28"/>
        </w:rPr>
        <w:t>сформировалась</w:t>
      </w:r>
      <w:r w:rsidRPr="00A96136">
        <w:rPr>
          <w:rFonts w:ascii="Times New Roman" w:hAnsi="Times New Roman" w:cs="Times New Roman"/>
          <w:sz w:val="28"/>
          <w:szCs w:val="28"/>
        </w:rPr>
        <w:t xml:space="preserve"> система групповых 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>, в результате проведения которых у подростков развиваются коллективизм, ответственность, кругозор, мастерство, что составляет систему «Компас».</w:t>
      </w:r>
    </w:p>
    <w:p w:rsidR="00A3298D" w:rsidRPr="00A96136" w:rsidRDefault="00A3298D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 данную систему входят исследовательские, творческие, информационные и практико-ориен</w:t>
      </w:r>
      <w:r w:rsidR="00476DC7" w:rsidRPr="00A96136">
        <w:rPr>
          <w:rFonts w:ascii="Times New Roman" w:hAnsi="Times New Roman" w:cs="Times New Roman"/>
          <w:sz w:val="28"/>
          <w:szCs w:val="28"/>
        </w:rPr>
        <w:t>тированные (прикладные) проекты:</w:t>
      </w:r>
    </w:p>
    <w:tbl>
      <w:tblPr>
        <w:tblStyle w:val="ac"/>
        <w:tblW w:w="11625" w:type="dxa"/>
        <w:tblInd w:w="-1452" w:type="dxa"/>
        <w:tblLayout w:type="fixed"/>
        <w:tblLook w:val="04A0"/>
      </w:tblPr>
      <w:tblGrid>
        <w:gridCol w:w="2950"/>
        <w:gridCol w:w="1811"/>
        <w:gridCol w:w="2500"/>
        <w:gridCol w:w="2127"/>
        <w:gridCol w:w="2237"/>
      </w:tblGrid>
      <w:tr w:rsidR="00A3298D" w:rsidRPr="00A96136" w:rsidTr="00DD786C">
        <w:trPr>
          <w:trHeight w:val="95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D" w:rsidRPr="00A96136" w:rsidRDefault="00A3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D" w:rsidRPr="00A96136" w:rsidRDefault="00A3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D" w:rsidRPr="00A96136" w:rsidRDefault="00A3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Проектный продукт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D" w:rsidRPr="00A96136" w:rsidRDefault="00A3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Тип деятельности </w:t>
            </w:r>
            <w:proofErr w:type="gramStart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8D" w:rsidRPr="00A96136" w:rsidRDefault="00A3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компетентность</w:t>
            </w:r>
          </w:p>
        </w:tc>
      </w:tr>
      <w:tr w:rsidR="00A3298D" w:rsidRPr="00A96136" w:rsidTr="00DD786C">
        <w:trPr>
          <w:trHeight w:val="195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заказчика проекта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Учебные пособия, макеты и  модели, инструкции, памятки,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в определенной учебно-предметной области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</w:p>
        </w:tc>
      </w:tr>
      <w:tr w:rsidR="00A3298D" w:rsidRPr="00A96136" w:rsidTr="00DD786C">
        <w:trPr>
          <w:trHeight w:val="197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Результат исследования, оформленный в виде презентаций, стенгазет,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экспериментированием, логическими мыслительными операциями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Мыслительная</w:t>
            </w:r>
          </w:p>
        </w:tc>
      </w:tr>
      <w:tr w:rsidR="00A3298D" w:rsidRPr="00A96136" w:rsidTr="00DD786C">
        <w:trPr>
          <w:trHeight w:val="31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Сбор информации о каком-либо объекте или явлении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данные, результаты опросов общественного мнения, обобщение высказываний различных авторов по какому-либо вопросу, представленные в виде журнала, газеты, альманаха, презентации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со сбором, проверкой, систематизации информации из различных источников; общение с людьми как источниками информации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A3298D" w:rsidRPr="00A96136" w:rsidTr="00DD786C">
        <w:trPr>
          <w:trHeight w:val="31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публики к проблеме проекта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деятельность, связанная с получением обратной связи от публики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A3298D" w:rsidRPr="00A96136" w:rsidTr="00DD786C">
        <w:trPr>
          <w:trHeight w:val="31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или ролевой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публике опыта участия в решении проблемы проекта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4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(игра,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3298D" w:rsidRPr="00A96136">
              <w:rPr>
                <w:rFonts w:ascii="Times New Roman" w:hAnsi="Times New Roman" w:cs="Times New Roman"/>
                <w:sz w:val="24"/>
                <w:szCs w:val="24"/>
              </w:rPr>
              <w:t>остязание, викторина, экскурсия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связанная с групповой коммуникацией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8D" w:rsidRPr="00A96136" w:rsidRDefault="00A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</w:tr>
    </w:tbl>
    <w:p w:rsidR="00A3298D" w:rsidRPr="00A96136" w:rsidRDefault="00A3298D" w:rsidP="00A3298D">
      <w:pPr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298D" w:rsidRPr="00A96136" w:rsidRDefault="009C6D49" w:rsidP="009C6D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Каждый проект проходит следующие</w:t>
      </w:r>
      <w:r w:rsidR="007161D2" w:rsidRPr="00A96136">
        <w:rPr>
          <w:rFonts w:ascii="Times New Roman" w:hAnsi="Times New Roman" w:cs="Times New Roman"/>
          <w:sz w:val="28"/>
          <w:szCs w:val="28"/>
        </w:rPr>
        <w:t xml:space="preserve"> этапы реализации</w:t>
      </w:r>
      <w:r w:rsidR="00A3298D" w:rsidRPr="00A96136">
        <w:rPr>
          <w:rFonts w:ascii="Times New Roman" w:hAnsi="Times New Roman" w:cs="Times New Roman"/>
          <w:sz w:val="28"/>
          <w:szCs w:val="28"/>
        </w:rPr>
        <w:t>:</w:t>
      </w:r>
    </w:p>
    <w:p w:rsidR="00A3298D" w:rsidRPr="00A96136" w:rsidRDefault="00A3298D" w:rsidP="009F6067">
      <w:pPr>
        <w:pStyle w:val="a3"/>
        <w:numPr>
          <w:ilvl w:val="0"/>
          <w:numId w:val="1"/>
        </w:numPr>
        <w:spacing w:after="1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Подготовка: определение темы и целей проекта, его исходного положения; подбор рабочей группы.</w:t>
      </w:r>
    </w:p>
    <w:p w:rsidR="00A3298D" w:rsidRPr="00A96136" w:rsidRDefault="00A3298D" w:rsidP="009F6067">
      <w:pPr>
        <w:pStyle w:val="a3"/>
        <w:numPr>
          <w:ilvl w:val="0"/>
          <w:numId w:val="1"/>
        </w:numPr>
        <w:spacing w:after="1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Планирование: определение источников необходимой информации; определение способов сбора и анализа информации; определение способа представления результатов (формы проекта); установление процедур и критериев оценки результатов проекта; распределение задач (обязанностей) между членами рабочей группы.</w:t>
      </w:r>
    </w:p>
    <w:p w:rsidR="00A3298D" w:rsidRPr="00A96136" w:rsidRDefault="00A3298D" w:rsidP="009F6067">
      <w:pPr>
        <w:pStyle w:val="a3"/>
        <w:numPr>
          <w:ilvl w:val="0"/>
          <w:numId w:val="1"/>
        </w:numPr>
        <w:spacing w:after="1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Исследование: сбор и уточнение информации (основные инструменты: интервью, опросы, наблюдения, эксперименты и т.п.); выявление («мозговой штурм», принцип аналогии) и обсуждение альтернатив, возникших в ходе выполнения проекта; выбор оптимального варианта хода проекта; поэтапное выполнение исследовательских задач проекта.</w:t>
      </w:r>
      <w:proofErr w:type="gramEnd"/>
    </w:p>
    <w:p w:rsidR="00A3298D" w:rsidRPr="00A96136" w:rsidRDefault="00A3298D" w:rsidP="009F6067">
      <w:pPr>
        <w:pStyle w:val="a3"/>
        <w:numPr>
          <w:ilvl w:val="0"/>
          <w:numId w:val="1"/>
        </w:numPr>
        <w:spacing w:after="1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Выводы: анализ информации; формулирование выводов.</w:t>
      </w:r>
    </w:p>
    <w:p w:rsidR="00A3298D" w:rsidRPr="00A96136" w:rsidRDefault="00A3298D" w:rsidP="009F6067">
      <w:pPr>
        <w:pStyle w:val="a3"/>
        <w:numPr>
          <w:ilvl w:val="0"/>
          <w:numId w:val="1"/>
        </w:numPr>
        <w:spacing w:after="1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Представление (защита) проекта и оценка его результатов: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отчет; анализ выполнения проекта, достигнутых результатов (успехов и неудач) и причин этого.</w:t>
      </w:r>
      <w:proofErr w:type="gramEnd"/>
    </w:p>
    <w:p w:rsidR="00A3298D" w:rsidRPr="00A96136" w:rsidRDefault="00A3298D" w:rsidP="009C6D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В проектах, помимо обучающихся, участвуют воспитатели, мастера производственного обучения, учителя Себежского СУВУ.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Проекты могут быть разработаны в одном или охватывать несколько структурных подразделений Учреждения.  </w:t>
      </w:r>
    </w:p>
    <w:p w:rsidR="00A3298D" w:rsidRPr="00A96136" w:rsidRDefault="00A3298D" w:rsidP="009C6D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Информация о проекте (Положение о проекте, описание проекта, результаты реализованного /реализуемого проекта) размещается на сайте Себежского СУВУ.</w:t>
      </w:r>
    </w:p>
    <w:p w:rsidR="00BA03E3" w:rsidRPr="00A96136" w:rsidRDefault="00BA03E3" w:rsidP="00BA03E3">
      <w:pPr>
        <w:pStyle w:val="5"/>
        <w:spacing w:before="0" w:after="0"/>
        <w:ind w:firstLine="540"/>
        <w:jc w:val="both"/>
        <w:rPr>
          <w:sz w:val="28"/>
          <w:szCs w:val="28"/>
        </w:rPr>
      </w:pPr>
    </w:p>
    <w:p w:rsidR="00BA03E3" w:rsidRPr="00A96136" w:rsidRDefault="00BA03E3" w:rsidP="00604DB4">
      <w:pPr>
        <w:pStyle w:val="5"/>
        <w:numPr>
          <w:ilvl w:val="1"/>
          <w:numId w:val="33"/>
        </w:numPr>
        <w:spacing w:before="0" w:line="276" w:lineRule="auto"/>
        <w:jc w:val="both"/>
        <w:rPr>
          <w:i w:val="0"/>
          <w:sz w:val="28"/>
          <w:szCs w:val="28"/>
        </w:rPr>
      </w:pPr>
      <w:r w:rsidRPr="00A96136">
        <w:rPr>
          <w:i w:val="0"/>
          <w:sz w:val="28"/>
          <w:szCs w:val="28"/>
        </w:rPr>
        <w:t>Содержание воспитательного процесса</w:t>
      </w:r>
    </w:p>
    <w:p w:rsidR="00BA03E3" w:rsidRPr="00A96136" w:rsidRDefault="00BA03E3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</w:t>
      </w:r>
      <w:r w:rsidR="00A3298D" w:rsidRPr="00A96136">
        <w:rPr>
          <w:rFonts w:ascii="Times New Roman" w:hAnsi="Times New Roman" w:cs="Times New Roman"/>
          <w:sz w:val="28"/>
          <w:szCs w:val="28"/>
        </w:rPr>
        <w:t>оспитательный процесс</w:t>
      </w:r>
      <w:r w:rsidRPr="00A96136">
        <w:rPr>
          <w:rFonts w:ascii="Times New Roman" w:hAnsi="Times New Roman" w:cs="Times New Roman"/>
          <w:sz w:val="28"/>
          <w:szCs w:val="28"/>
        </w:rPr>
        <w:t xml:space="preserve"> построен в соответствии с условиями и основными воспитательными задачами. </w:t>
      </w:r>
    </w:p>
    <w:p w:rsidR="005B69BA" w:rsidRPr="00A96136" w:rsidRDefault="00BA03E3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1) Обеспечены нормативно-правовые условия - разработаны положения, должностные инструкции</w:t>
      </w:r>
      <w:r w:rsidR="00BB5BF0" w:rsidRPr="00A96136">
        <w:rPr>
          <w:rFonts w:ascii="Times New Roman" w:hAnsi="Times New Roman" w:cs="Times New Roman"/>
          <w:sz w:val="28"/>
          <w:szCs w:val="28"/>
        </w:rPr>
        <w:t>,</w:t>
      </w:r>
      <w:r w:rsidRPr="00A96136">
        <w:rPr>
          <w:rFonts w:ascii="Times New Roman" w:hAnsi="Times New Roman" w:cs="Times New Roman"/>
          <w:sz w:val="28"/>
          <w:szCs w:val="28"/>
        </w:rPr>
        <w:t xml:space="preserve"> регламентирующие воспитательную деятельность:</w:t>
      </w:r>
    </w:p>
    <w:p w:rsidR="005B69BA" w:rsidRPr="00A96136" w:rsidRDefault="005B69BA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«Правила внутреннего распорядка и поведения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Себежского СУВУ»</w:t>
      </w:r>
    </w:p>
    <w:p w:rsidR="005B69BA" w:rsidRPr="00A96136" w:rsidRDefault="005B69BA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«Порядок содержания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Себежского СУВУ»</w:t>
      </w:r>
    </w:p>
    <w:p w:rsidR="005B69BA" w:rsidRPr="00A96136" w:rsidRDefault="005B69BA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«Порядок проведения соревнований обучающихся»</w:t>
      </w:r>
    </w:p>
    <w:p w:rsidR="005B69BA" w:rsidRPr="00A96136" w:rsidRDefault="005B69BA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«Положение об учебно-воспитательной части»</w:t>
      </w:r>
    </w:p>
    <w:p w:rsidR="005B69BA" w:rsidRPr="00A96136" w:rsidRDefault="005B69BA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консилиуме»</w:t>
      </w:r>
    </w:p>
    <w:p w:rsidR="00EA31A9" w:rsidRPr="00A96136" w:rsidRDefault="00EA31A9" w:rsidP="00EA31A9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«Положение о Совете профилактики»</w:t>
      </w:r>
    </w:p>
    <w:p w:rsidR="005B69BA" w:rsidRPr="00A96136" w:rsidRDefault="005B69BA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«Положение о Совете воспитанников»</w:t>
      </w:r>
    </w:p>
    <w:p w:rsidR="005B69BA" w:rsidRPr="00A96136" w:rsidRDefault="005B69BA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«Положение о методическом объединении воспитателей» </w:t>
      </w:r>
    </w:p>
    <w:p w:rsidR="00BB5BF0" w:rsidRPr="00A96136" w:rsidRDefault="00BB5BF0" w:rsidP="00C52B0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BB5BF0" w:rsidRPr="00A96136" w:rsidRDefault="00BA03E3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«Должностные обязанности</w:t>
      </w:r>
      <w:r w:rsidR="00A3298D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BB136E" w:rsidRPr="00A96136">
        <w:rPr>
          <w:rFonts w:ascii="Times New Roman" w:hAnsi="Times New Roman" w:cs="Times New Roman"/>
          <w:sz w:val="28"/>
          <w:szCs w:val="28"/>
        </w:rPr>
        <w:t>начальника УВЧ</w:t>
      </w:r>
      <w:r w:rsidR="00A3298D" w:rsidRPr="00A96136">
        <w:rPr>
          <w:rFonts w:ascii="Times New Roman" w:hAnsi="Times New Roman" w:cs="Times New Roman"/>
          <w:sz w:val="28"/>
          <w:szCs w:val="28"/>
        </w:rPr>
        <w:t>»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BA" w:rsidRPr="00A96136" w:rsidRDefault="005B69BA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«Должностные обязанности воспитателя, старшего воспитателя»</w:t>
      </w:r>
    </w:p>
    <w:p w:rsidR="005B69BA" w:rsidRPr="00A96136" w:rsidRDefault="00BA03E3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</w:t>
      </w:r>
      <w:r w:rsidR="005B69BA" w:rsidRPr="00A96136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A96136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5B69BA" w:rsidRPr="00A96136">
        <w:rPr>
          <w:rFonts w:ascii="Times New Roman" w:hAnsi="Times New Roman" w:cs="Times New Roman"/>
          <w:sz w:val="28"/>
          <w:szCs w:val="28"/>
        </w:rPr>
        <w:t>га дополнительного образования»</w:t>
      </w:r>
    </w:p>
    <w:p w:rsidR="00BB5BF0" w:rsidRPr="00A96136" w:rsidRDefault="00BA03E3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5B69BA" w:rsidRPr="00A96136">
        <w:rPr>
          <w:rFonts w:ascii="Times New Roman" w:hAnsi="Times New Roman" w:cs="Times New Roman"/>
          <w:sz w:val="28"/>
          <w:szCs w:val="28"/>
        </w:rPr>
        <w:t>«Должностные обязанности педагога-психолога»</w:t>
      </w:r>
    </w:p>
    <w:p w:rsidR="005B69BA" w:rsidRPr="00A96136" w:rsidRDefault="005B69BA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«Должностные обязанности социального педагога»</w:t>
      </w:r>
    </w:p>
    <w:p w:rsidR="005B69BA" w:rsidRPr="00A96136" w:rsidRDefault="005B69BA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«Должностные обязанности педагога-организатора»</w:t>
      </w:r>
    </w:p>
    <w:p w:rsidR="005B69BA" w:rsidRPr="00A96136" w:rsidRDefault="005B69BA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«Должностные обязанности педагога-библиотекаря»</w:t>
      </w:r>
    </w:p>
    <w:p w:rsidR="00EA31A9" w:rsidRPr="00A96136" w:rsidRDefault="00EA31A9" w:rsidP="005B69BA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«Распорядок дня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Себежского СУВУ»</w:t>
      </w:r>
    </w:p>
    <w:p w:rsidR="00A3298D" w:rsidRPr="00A96136" w:rsidRDefault="00BB5BF0" w:rsidP="00D8769F">
      <w:pPr>
        <w:tabs>
          <w:tab w:val="left" w:pos="9180"/>
        </w:tabs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2) В учреждении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 налажена  система повышения квалификации кадров, особен</w:t>
      </w:r>
      <w:r w:rsidR="00476DC7" w:rsidRPr="00A96136">
        <w:rPr>
          <w:rFonts w:ascii="Times New Roman" w:hAnsi="Times New Roman" w:cs="Times New Roman"/>
          <w:sz w:val="28"/>
          <w:szCs w:val="28"/>
        </w:rPr>
        <w:t>но успешным можно считать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 опыт проведения </w:t>
      </w:r>
      <w:proofErr w:type="spellStart"/>
      <w:r w:rsidR="00BA03E3" w:rsidRPr="00A9613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A03E3" w:rsidRPr="00A96136">
        <w:rPr>
          <w:rFonts w:ascii="Times New Roman" w:hAnsi="Times New Roman" w:cs="Times New Roman"/>
          <w:sz w:val="28"/>
          <w:szCs w:val="28"/>
        </w:rPr>
        <w:t xml:space="preserve"> – педагогических семинаров, мастер – классов, открытых уроков и мероприятий, научно-методических </w:t>
      </w:r>
      <w:r w:rsidR="00A3298D" w:rsidRPr="00A96136">
        <w:rPr>
          <w:rFonts w:ascii="Times New Roman" w:hAnsi="Times New Roman" w:cs="Times New Roman"/>
          <w:sz w:val="28"/>
          <w:szCs w:val="28"/>
        </w:rPr>
        <w:t>конференций.</w:t>
      </w:r>
    </w:p>
    <w:p w:rsidR="00BA03E3" w:rsidRPr="00A96136" w:rsidRDefault="00BA03E3" w:rsidP="00D8769F">
      <w:pPr>
        <w:tabs>
          <w:tab w:val="num" w:pos="1002"/>
        </w:tabs>
        <w:spacing w:after="6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3) Система управл</w:t>
      </w:r>
      <w:r w:rsidR="00A3298D" w:rsidRPr="00A96136">
        <w:rPr>
          <w:rFonts w:ascii="Times New Roman" w:hAnsi="Times New Roman" w:cs="Times New Roman"/>
          <w:sz w:val="28"/>
          <w:szCs w:val="28"/>
        </w:rPr>
        <w:t>ения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построена на принципах проблемно-ориентированного подхода. Характерной особенност</w:t>
      </w:r>
      <w:r w:rsidR="00A3298D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ью системы управления </w:t>
      </w:r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использование в нем принципа опережающего управления, который  предполагает анализ и выяв</w:t>
      </w:r>
      <w:r w:rsidR="00A3298D" w:rsidRPr="00A96136">
        <w:rPr>
          <w:rFonts w:ascii="Times New Roman" w:hAnsi="Times New Roman" w:cs="Times New Roman"/>
          <w:snapToGrid w:val="0"/>
          <w:sz w:val="28"/>
          <w:szCs w:val="28"/>
        </w:rPr>
        <w:t>ление пределов развития</w:t>
      </w:r>
      <w:r w:rsidRPr="00A96136">
        <w:rPr>
          <w:rFonts w:ascii="Times New Roman" w:hAnsi="Times New Roman" w:cs="Times New Roman"/>
          <w:snapToGrid w:val="0"/>
          <w:sz w:val="28"/>
          <w:szCs w:val="28"/>
        </w:rPr>
        <w:t>, а также выбор новых направлений развития. М</w:t>
      </w:r>
      <w:r w:rsidRPr="00A96136">
        <w:rPr>
          <w:rFonts w:ascii="Times New Roman" w:hAnsi="Times New Roman" w:cs="Times New Roman"/>
          <w:sz w:val="28"/>
          <w:szCs w:val="28"/>
        </w:rPr>
        <w:t>атричная структура управления оптимизирует использование кадровых ресурсов, позволяет включать в систему управления практически весь педагогический коллектив уже с уровня пл</w:t>
      </w:r>
      <w:r w:rsidR="00A3298D" w:rsidRPr="00A96136">
        <w:rPr>
          <w:rFonts w:ascii="Times New Roman" w:hAnsi="Times New Roman" w:cs="Times New Roman"/>
          <w:sz w:val="28"/>
          <w:szCs w:val="28"/>
        </w:rPr>
        <w:t>анирования деятельности</w:t>
      </w:r>
      <w:r w:rsidRPr="00A96136">
        <w:rPr>
          <w:rFonts w:ascii="Times New Roman" w:hAnsi="Times New Roman" w:cs="Times New Roman"/>
          <w:sz w:val="28"/>
          <w:szCs w:val="28"/>
        </w:rPr>
        <w:t>; расширить количество вопросов, выносимых для принятия коллективных решений.</w:t>
      </w:r>
    </w:p>
    <w:p w:rsidR="00BE0D0D" w:rsidRPr="00A96136" w:rsidRDefault="00BA03E3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4) </w:t>
      </w:r>
      <w:r w:rsidR="00476DC7" w:rsidRPr="00A96136">
        <w:rPr>
          <w:rFonts w:ascii="Times New Roman" w:hAnsi="Times New Roman" w:cs="Times New Roman"/>
          <w:sz w:val="28"/>
          <w:szCs w:val="28"/>
        </w:rPr>
        <w:t>Создается и совершенствуется с</w:t>
      </w:r>
      <w:r w:rsidRPr="00A96136">
        <w:rPr>
          <w:rFonts w:ascii="Times New Roman" w:hAnsi="Times New Roman" w:cs="Times New Roman"/>
          <w:sz w:val="28"/>
          <w:szCs w:val="28"/>
        </w:rPr>
        <w:t>истема м</w:t>
      </w:r>
      <w:r w:rsidR="002447C6" w:rsidRPr="00A96136">
        <w:rPr>
          <w:rFonts w:ascii="Times New Roman" w:hAnsi="Times New Roman" w:cs="Times New Roman"/>
          <w:sz w:val="28"/>
          <w:szCs w:val="28"/>
        </w:rPr>
        <w:t>ониторинга воспитательного процесса, кот</w:t>
      </w:r>
      <w:r w:rsidR="00D8769F" w:rsidRPr="00A96136">
        <w:rPr>
          <w:rFonts w:ascii="Times New Roman" w:hAnsi="Times New Roman" w:cs="Times New Roman"/>
          <w:sz w:val="28"/>
          <w:szCs w:val="28"/>
        </w:rPr>
        <w:t>орая</w:t>
      </w:r>
      <w:r w:rsidR="000F2995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D8769F" w:rsidRPr="00A9613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 w:rsidRPr="00A96136">
        <w:rPr>
          <w:rFonts w:ascii="Times New Roman" w:hAnsi="Times New Roman" w:cs="Times New Roman"/>
          <w:sz w:val="28"/>
          <w:szCs w:val="28"/>
        </w:rPr>
        <w:t xml:space="preserve"> целями </w:t>
      </w:r>
      <w:r w:rsidR="00A3298D" w:rsidRPr="00A96136">
        <w:rPr>
          <w:rFonts w:ascii="Times New Roman" w:hAnsi="Times New Roman" w:cs="Times New Roman"/>
          <w:sz w:val="28"/>
          <w:szCs w:val="28"/>
        </w:rPr>
        <w:t>и задачами воспитательной системы</w:t>
      </w:r>
      <w:r w:rsidR="00D8769F" w:rsidRPr="00A96136">
        <w:rPr>
          <w:rFonts w:ascii="Times New Roman" w:hAnsi="Times New Roman" w:cs="Times New Roman"/>
          <w:sz w:val="28"/>
          <w:szCs w:val="28"/>
        </w:rPr>
        <w:t xml:space="preserve"> СУВУ</w:t>
      </w:r>
      <w:r w:rsidRPr="00A96136">
        <w:rPr>
          <w:rFonts w:ascii="Times New Roman" w:hAnsi="Times New Roman" w:cs="Times New Roman"/>
          <w:sz w:val="28"/>
          <w:szCs w:val="28"/>
        </w:rPr>
        <w:t xml:space="preserve">, охватывает все </w:t>
      </w:r>
      <w:r w:rsidR="00A3298D" w:rsidRPr="00A96136">
        <w:rPr>
          <w:rFonts w:ascii="Times New Roman" w:hAnsi="Times New Roman" w:cs="Times New Roman"/>
          <w:sz w:val="28"/>
          <w:szCs w:val="28"/>
        </w:rPr>
        <w:t xml:space="preserve">сферы жизнедеятельности </w:t>
      </w:r>
      <w:r w:rsidRPr="00A96136">
        <w:rPr>
          <w:rFonts w:ascii="Times New Roman" w:hAnsi="Times New Roman" w:cs="Times New Roman"/>
          <w:sz w:val="28"/>
          <w:szCs w:val="28"/>
        </w:rPr>
        <w:t xml:space="preserve"> и </w:t>
      </w:r>
      <w:r w:rsidRPr="00A96136">
        <w:rPr>
          <w:rFonts w:ascii="Times New Roman" w:hAnsi="Times New Roman" w:cs="Times New Roman"/>
          <w:sz w:val="28"/>
          <w:szCs w:val="28"/>
        </w:rPr>
        <w:lastRenderedPageBreak/>
        <w:t>позволяет получать объективную инфор</w:t>
      </w:r>
      <w:r w:rsidR="00A3298D" w:rsidRPr="00A96136">
        <w:rPr>
          <w:rFonts w:ascii="Times New Roman" w:hAnsi="Times New Roman" w:cs="Times New Roman"/>
          <w:sz w:val="28"/>
          <w:szCs w:val="28"/>
        </w:rPr>
        <w:t>мацию о ходе и результатах учебно-воспитательного процесса</w:t>
      </w:r>
      <w:r w:rsidRPr="00A96136">
        <w:rPr>
          <w:rFonts w:ascii="Times New Roman" w:hAnsi="Times New Roman" w:cs="Times New Roman"/>
          <w:sz w:val="28"/>
          <w:szCs w:val="28"/>
        </w:rPr>
        <w:t>. Результаты, полученные по показателям  мониторинга, становятся предметом рассмотрения на педагогических советах, засе</w:t>
      </w:r>
      <w:r w:rsidR="00A3298D" w:rsidRPr="00A96136">
        <w:rPr>
          <w:rFonts w:ascii="Times New Roman" w:hAnsi="Times New Roman" w:cs="Times New Roman"/>
          <w:sz w:val="28"/>
          <w:szCs w:val="28"/>
        </w:rPr>
        <w:t>даниях МО воспитателей,</w:t>
      </w:r>
      <w:r w:rsidRPr="00A96136">
        <w:rPr>
          <w:rFonts w:ascii="Times New Roman" w:hAnsi="Times New Roman" w:cs="Times New Roman"/>
          <w:sz w:val="28"/>
          <w:szCs w:val="28"/>
        </w:rPr>
        <w:t xml:space="preserve"> являются основой для планирования работы. </w:t>
      </w:r>
    </w:p>
    <w:p w:rsidR="00BA03E3" w:rsidRPr="00A96136" w:rsidRDefault="00BE0D0D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5) К</w:t>
      </w:r>
      <w:r w:rsidR="00BA03E3" w:rsidRPr="00A96136">
        <w:rPr>
          <w:rFonts w:ascii="Times New Roman" w:hAnsi="Times New Roman" w:cs="Times New Roman"/>
          <w:sz w:val="28"/>
          <w:szCs w:val="28"/>
        </w:rPr>
        <w:t>оллективом  ведется активная работа по созданию единого воспитательного пространства, для чего используются разнообразные восп</w:t>
      </w:r>
      <w:r w:rsidRPr="00A96136">
        <w:rPr>
          <w:rFonts w:ascii="Times New Roman" w:hAnsi="Times New Roman" w:cs="Times New Roman"/>
          <w:sz w:val="28"/>
          <w:szCs w:val="28"/>
        </w:rPr>
        <w:t>итательные возможности  среды.</w:t>
      </w:r>
    </w:p>
    <w:p w:rsidR="00BA03E3" w:rsidRPr="00A96136" w:rsidRDefault="00BE0D0D" w:rsidP="00D8769F">
      <w:pPr>
        <w:tabs>
          <w:tab w:val="num" w:pos="1002"/>
        </w:tabs>
        <w:spacing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snapToGrid w:val="0"/>
          <w:sz w:val="28"/>
          <w:szCs w:val="28"/>
        </w:rPr>
        <w:t>6) В учреждении</w:t>
      </w:r>
      <w:r w:rsidR="00BA03E3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были созданы и работают программы, </w:t>
      </w:r>
      <w:r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реализуются проекты </w:t>
      </w:r>
      <w:r w:rsidR="00BA03E3" w:rsidRPr="00A96136">
        <w:rPr>
          <w:rFonts w:ascii="Times New Roman" w:hAnsi="Times New Roman" w:cs="Times New Roman"/>
          <w:snapToGrid w:val="0"/>
          <w:sz w:val="28"/>
          <w:szCs w:val="28"/>
        </w:rPr>
        <w:t>в соответствии с целевыми ор</w:t>
      </w:r>
      <w:r w:rsidRPr="00A96136">
        <w:rPr>
          <w:rFonts w:ascii="Times New Roman" w:hAnsi="Times New Roman" w:cs="Times New Roman"/>
          <w:snapToGrid w:val="0"/>
          <w:sz w:val="28"/>
          <w:szCs w:val="28"/>
        </w:rPr>
        <w:t>иентирами воспитательной системы.</w:t>
      </w:r>
      <w:r w:rsidR="00BA03E3" w:rsidRPr="00A961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03E3" w:rsidRPr="00A96136">
        <w:rPr>
          <w:rFonts w:ascii="Times New Roman" w:hAnsi="Times New Roman" w:cs="Times New Roman"/>
          <w:sz w:val="28"/>
          <w:szCs w:val="28"/>
        </w:rPr>
        <w:t>Взаимодействие программ</w:t>
      </w:r>
      <w:r w:rsidRPr="00A96136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 обеспечивает максимальное использование возмо</w:t>
      </w:r>
      <w:r w:rsidRPr="00A96136">
        <w:rPr>
          <w:rFonts w:ascii="Times New Roman" w:hAnsi="Times New Roman" w:cs="Times New Roman"/>
          <w:sz w:val="28"/>
          <w:szCs w:val="28"/>
        </w:rPr>
        <w:t>жностей учреждения</w:t>
      </w:r>
      <w:r w:rsidR="00BA03E3" w:rsidRPr="00A96136">
        <w:rPr>
          <w:rFonts w:ascii="Times New Roman" w:hAnsi="Times New Roman" w:cs="Times New Roman"/>
          <w:sz w:val="28"/>
          <w:szCs w:val="28"/>
        </w:rPr>
        <w:t xml:space="preserve"> и ресурсов внешней среды в процессе подготовки и проведения различных комплексных мероприятий по основным направлениям воспитательной деятельности: ценностно-ориентировочной, познавательной, духовно- нравственной, патриотической, физкультурно-оздоровительной, художественно- творческой,  трудовой, экологической, коммуникативной.</w:t>
      </w:r>
    </w:p>
    <w:p w:rsidR="00BA03E3" w:rsidRPr="00A96136" w:rsidRDefault="00BA03E3" w:rsidP="00D8769F">
      <w:pPr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7) Все содержание в</w:t>
      </w:r>
      <w:r w:rsidR="00BE0D0D" w:rsidRPr="00A96136">
        <w:rPr>
          <w:rFonts w:ascii="Times New Roman" w:hAnsi="Times New Roman" w:cs="Times New Roman"/>
          <w:sz w:val="28"/>
          <w:szCs w:val="28"/>
        </w:rPr>
        <w:t>оспитательной работы строится</w:t>
      </w:r>
      <w:r w:rsidRPr="00A96136">
        <w:rPr>
          <w:rFonts w:ascii="Times New Roman" w:hAnsi="Times New Roman" w:cs="Times New Roman"/>
          <w:sz w:val="28"/>
          <w:szCs w:val="28"/>
        </w:rPr>
        <w:t xml:space="preserve"> с учетом индивидуально-возрастных особенностей, с опорой на ведущие виды деятельности и н</w:t>
      </w:r>
      <w:r w:rsidRPr="00A96136">
        <w:rPr>
          <w:rFonts w:ascii="Times New Roman" w:hAnsi="Times New Roman" w:cs="Times New Roman"/>
          <w:bCs/>
          <w:sz w:val="28"/>
          <w:szCs w:val="28"/>
        </w:rPr>
        <w:t>ацелено на освоение учащимися</w:t>
      </w:r>
      <w:r w:rsidRPr="00A961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ценностей</w:t>
      </w:r>
      <w:r w:rsidRPr="00A96136">
        <w:rPr>
          <w:rFonts w:ascii="Times New Roman" w:hAnsi="Times New Roman" w:cs="Times New Roman"/>
          <w:sz w:val="28"/>
          <w:szCs w:val="28"/>
        </w:rPr>
        <w:t xml:space="preserve"> и </w:t>
      </w:r>
      <w:r w:rsidRPr="00A961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 значимых ролей</w:t>
      </w:r>
      <w:r w:rsidRPr="00A96136">
        <w:rPr>
          <w:rFonts w:ascii="Times New Roman" w:hAnsi="Times New Roman" w:cs="Times New Roman"/>
          <w:sz w:val="28"/>
          <w:szCs w:val="28"/>
        </w:rPr>
        <w:t>, способствующих успешной социально</w:t>
      </w:r>
      <w:r w:rsidR="00BE0D0D" w:rsidRPr="00A96136">
        <w:rPr>
          <w:rFonts w:ascii="Times New Roman" w:hAnsi="Times New Roman" w:cs="Times New Roman"/>
          <w:sz w:val="28"/>
          <w:szCs w:val="28"/>
        </w:rPr>
        <w:t>й адаптации выпускников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 быстро м</w:t>
      </w:r>
      <w:r w:rsidR="00BE0D0D" w:rsidRPr="00A96136">
        <w:rPr>
          <w:rFonts w:ascii="Times New Roman" w:hAnsi="Times New Roman" w:cs="Times New Roman"/>
          <w:sz w:val="28"/>
          <w:szCs w:val="28"/>
        </w:rPr>
        <w:t>еняющемся мире.</w:t>
      </w:r>
    </w:p>
    <w:p w:rsidR="00505F84" w:rsidRPr="00A96136" w:rsidRDefault="00505F84" w:rsidP="00D8769F">
      <w:pPr>
        <w:spacing w:after="60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9E8" w:rsidRPr="00A96136" w:rsidRDefault="001549E8" w:rsidP="00604DB4">
      <w:pPr>
        <w:pStyle w:val="a3"/>
        <w:numPr>
          <w:ilvl w:val="1"/>
          <w:numId w:val="33"/>
        </w:num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136">
        <w:rPr>
          <w:rFonts w:ascii="Times New Roman" w:hAnsi="Times New Roman" w:cs="Times New Roman"/>
          <w:b/>
          <w:bCs/>
          <w:sz w:val="28"/>
          <w:szCs w:val="28"/>
        </w:rPr>
        <w:t>Критерии, показатели и способы изучения эффективности воспитательной системы</w:t>
      </w:r>
    </w:p>
    <w:p w:rsidR="00505F84" w:rsidRPr="00A96136" w:rsidRDefault="00505F84" w:rsidP="00D8769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5F84" w:rsidRPr="00A96136" w:rsidRDefault="001549E8" w:rsidP="00D8769F">
      <w:pPr>
        <w:pStyle w:val="a8"/>
        <w:spacing w:after="6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 целью изучения эффективно</w:t>
      </w:r>
      <w:r w:rsidR="000533F2" w:rsidRPr="00A96136">
        <w:rPr>
          <w:rFonts w:ascii="Times New Roman" w:hAnsi="Times New Roman" w:cs="Times New Roman"/>
          <w:sz w:val="28"/>
          <w:szCs w:val="28"/>
        </w:rPr>
        <w:t xml:space="preserve">сти воспитательной системы </w:t>
      </w:r>
      <w:r w:rsidRPr="00A96136">
        <w:rPr>
          <w:rFonts w:ascii="Times New Roman" w:hAnsi="Times New Roman" w:cs="Times New Roman"/>
          <w:sz w:val="28"/>
          <w:szCs w:val="28"/>
        </w:rPr>
        <w:t>был</w:t>
      </w:r>
      <w:r w:rsidR="000533F2" w:rsidRPr="00A96136">
        <w:rPr>
          <w:rFonts w:ascii="Times New Roman" w:hAnsi="Times New Roman" w:cs="Times New Roman"/>
          <w:sz w:val="28"/>
          <w:szCs w:val="28"/>
        </w:rPr>
        <w:t>и выделены критерии</w:t>
      </w:r>
      <w:r w:rsidR="00BE0D0D" w:rsidRPr="00A96136">
        <w:rPr>
          <w:rFonts w:ascii="Times New Roman" w:hAnsi="Times New Roman" w:cs="Times New Roman"/>
          <w:sz w:val="28"/>
          <w:szCs w:val="28"/>
        </w:rPr>
        <w:t xml:space="preserve">, </w:t>
      </w:r>
      <w:r w:rsidR="000533F2" w:rsidRPr="00A96136">
        <w:rPr>
          <w:rFonts w:ascii="Times New Roman" w:hAnsi="Times New Roman" w:cs="Times New Roman"/>
          <w:sz w:val="28"/>
          <w:szCs w:val="28"/>
        </w:rPr>
        <w:t>показатели</w:t>
      </w:r>
      <w:r w:rsidR="00BE0D0D" w:rsidRPr="00A96136">
        <w:rPr>
          <w:rFonts w:ascii="Times New Roman" w:hAnsi="Times New Roman" w:cs="Times New Roman"/>
          <w:sz w:val="28"/>
          <w:szCs w:val="28"/>
        </w:rPr>
        <w:t xml:space="preserve"> и способы изучения, </w:t>
      </w:r>
      <w:r w:rsidR="00505F84" w:rsidRPr="00A96136">
        <w:rPr>
          <w:rFonts w:ascii="Times New Roman" w:hAnsi="Times New Roman" w:cs="Times New Roman"/>
          <w:sz w:val="28"/>
          <w:szCs w:val="28"/>
        </w:rPr>
        <w:t>продумана система</w:t>
      </w:r>
      <w:r w:rsidRPr="00A96136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505F84" w:rsidRPr="00A96136">
        <w:rPr>
          <w:rFonts w:ascii="Times New Roman" w:hAnsi="Times New Roman" w:cs="Times New Roman"/>
          <w:sz w:val="28"/>
          <w:szCs w:val="28"/>
        </w:rPr>
        <w:t>а, который опирается на теоретические положения, принципы и ценности воспитательной системы учреждения</w:t>
      </w:r>
      <w:r w:rsidRPr="00A96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F84" w:rsidRPr="00A96136" w:rsidRDefault="00505F84" w:rsidP="00DD786C">
      <w:pPr>
        <w:pStyle w:val="2"/>
        <w:spacing w:before="0" w:line="276" w:lineRule="auto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96136">
        <w:rPr>
          <w:rFonts w:ascii="Times New Roman" w:hAnsi="Times New Roman" w:cs="Times New Roman"/>
          <w:b w:val="0"/>
          <w:i w:val="0"/>
        </w:rPr>
        <w:lastRenderedPageBreak/>
        <w:t>В качестве способов изучения эффективности воспитательной системы   выступают методы  педагогической и психологической диагностики, а именно статистический анализ количественных показателей, характеризующих воспитательную систему, проблемно-ориентированный анализ, психолого-педагогическое наблюдение, метод экспертных оценок, стандартизированные психологические методики, анкетирование (</w:t>
      </w:r>
      <w:proofErr w:type="gramStart"/>
      <w:r w:rsidRPr="00A96136">
        <w:rPr>
          <w:rFonts w:ascii="Times New Roman" w:hAnsi="Times New Roman" w:cs="Times New Roman"/>
          <w:b w:val="0"/>
          <w:i w:val="0"/>
        </w:rPr>
        <w:t>см</w:t>
      </w:r>
      <w:proofErr w:type="gramEnd"/>
      <w:r w:rsidRPr="00A96136">
        <w:rPr>
          <w:rFonts w:ascii="Times New Roman" w:hAnsi="Times New Roman" w:cs="Times New Roman"/>
          <w:b w:val="0"/>
          <w:i w:val="0"/>
        </w:rPr>
        <w:t>. приложение).</w:t>
      </w:r>
    </w:p>
    <w:p w:rsidR="00505F84" w:rsidRPr="00A96136" w:rsidRDefault="00505F84" w:rsidP="00D8769F">
      <w:pPr>
        <w:spacing w:after="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Мониторинг позволя</w:t>
      </w:r>
      <w:r w:rsidR="00DD786C" w:rsidRPr="00A96136">
        <w:rPr>
          <w:rFonts w:ascii="Times New Roman" w:hAnsi="Times New Roman" w:cs="Times New Roman"/>
          <w:sz w:val="28"/>
          <w:szCs w:val="28"/>
        </w:rPr>
        <w:t>е</w:t>
      </w:r>
      <w:r w:rsidRPr="00A96136">
        <w:rPr>
          <w:rFonts w:ascii="Times New Roman" w:hAnsi="Times New Roman" w:cs="Times New Roman"/>
          <w:sz w:val="28"/>
          <w:szCs w:val="28"/>
        </w:rPr>
        <w:t>т проводить проблемно-ориентированный анализ образовательного процесса, выявлять проблемные зоны по различным направлениям воспитательной деятельности на каждом этапе ее реализации, сформировать адекватные проблемам задачи воспитательной деятельности и осуществлять целенаправленное планирование как отдельных направлений и этапов воспитательной работы, так и воспитательной системы в целом.</w:t>
      </w:r>
    </w:p>
    <w:p w:rsidR="00505F84" w:rsidRPr="00A96136" w:rsidRDefault="00505F84" w:rsidP="00D8769F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143"/>
      </w:tblGrid>
      <w:tr w:rsidR="001549E8" w:rsidRPr="00A96136" w:rsidTr="002F6109">
        <w:trPr>
          <w:trHeight w:val="300"/>
        </w:trPr>
        <w:tc>
          <w:tcPr>
            <w:tcW w:w="4428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и показатели</w:t>
            </w:r>
          </w:p>
        </w:tc>
        <w:tc>
          <w:tcPr>
            <w:tcW w:w="5143" w:type="dxa"/>
          </w:tcPr>
          <w:p w:rsidR="001549E8" w:rsidRPr="00A96136" w:rsidRDefault="001549E8" w:rsidP="00D8769F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  <w:r w:rsidRPr="00A96136">
              <w:rPr>
                <w:rFonts w:ascii="Times New Roman" w:hAnsi="Times New Roman" w:cs="Times New Roman"/>
                <w:i w:val="0"/>
              </w:rPr>
              <w:t>Способы изучения эффективности</w:t>
            </w:r>
          </w:p>
          <w:p w:rsidR="001549E8" w:rsidRPr="00A96136" w:rsidRDefault="001549E8" w:rsidP="00D8769F">
            <w:pPr>
              <w:tabs>
                <w:tab w:val="left" w:pos="1005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воспитательной системы</w:t>
            </w:r>
          </w:p>
        </w:tc>
      </w:tr>
      <w:tr w:rsidR="001549E8" w:rsidRPr="00A96136" w:rsidTr="002F6109">
        <w:trPr>
          <w:cantSplit/>
          <w:trHeight w:val="240"/>
        </w:trPr>
        <w:tc>
          <w:tcPr>
            <w:tcW w:w="9571" w:type="dxa"/>
            <w:gridSpan w:val="2"/>
          </w:tcPr>
          <w:p w:rsidR="001549E8" w:rsidRPr="00A96136" w:rsidRDefault="001549E8" w:rsidP="00D8769F">
            <w:pPr>
              <w:tabs>
                <w:tab w:val="left" w:pos="8220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1.Степень </w:t>
            </w:r>
            <w:r w:rsidR="00505F84"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благоприятности </w:t>
            </w:r>
            <w:r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</w:t>
            </w:r>
            <w:r w:rsidR="00505F84"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-психологической климата </w:t>
            </w:r>
            <w:r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</w:t>
            </w:r>
          </w:p>
          <w:p w:rsidR="001549E8" w:rsidRPr="00A96136" w:rsidRDefault="001549E8" w:rsidP="00D8769F">
            <w:pPr>
              <w:tabs>
                <w:tab w:val="left" w:pos="1005"/>
              </w:tabs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05F84" w:rsidRPr="00A9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комфортности </w:t>
            </w:r>
          </w:p>
        </w:tc>
      </w:tr>
      <w:tr w:rsidR="001549E8" w:rsidRPr="00A96136" w:rsidTr="002F6109">
        <w:tc>
          <w:tcPr>
            <w:tcW w:w="4428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во взросло-детском коллективе, уровень сформированности  педагогич</w:t>
            </w:r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>еского, детского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коллективов;</w:t>
            </w:r>
          </w:p>
          <w:p w:rsidR="001549E8" w:rsidRPr="00A96136" w:rsidRDefault="001549E8" w:rsidP="00D8769F">
            <w:pPr>
              <w:pStyle w:val="22"/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сотрудничества  </w:t>
            </w:r>
          </w:p>
          <w:p w:rsidR="00505F84" w:rsidRPr="00A96136" w:rsidRDefault="00505F84" w:rsidP="00D8769F">
            <w:pPr>
              <w:pStyle w:val="22"/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творческой </w:t>
            </w:r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атмосферы </w:t>
            </w:r>
          </w:p>
          <w:p w:rsidR="001549E8" w:rsidRPr="00A96136" w:rsidRDefault="001549E8" w:rsidP="00D8769F">
            <w:pPr>
              <w:framePr w:hSpace="180" w:wrap="around" w:hAnchor="margin" w:y="10104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принятия </w:t>
            </w:r>
            <w:r w:rsidR="00D8769F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всеми субъектами </w:t>
            </w:r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>ценностей, норм и традиций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E8" w:rsidRPr="00A96136" w:rsidRDefault="001549E8" w:rsidP="00D8769F">
            <w:pPr>
              <w:framePr w:hSpace="180" w:wrap="around" w:hAnchor="margin" w:y="10104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Характер и направленность формирования ценностных отношений.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Уровень социального благополучия семей учащихся.</w:t>
            </w:r>
          </w:p>
        </w:tc>
        <w:tc>
          <w:tcPr>
            <w:tcW w:w="5143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1.Социометрия, методика СПК.</w:t>
            </w:r>
          </w:p>
          <w:p w:rsidR="001549E8" w:rsidRPr="00A96136" w:rsidRDefault="00505F84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2.Анкеты</w:t>
            </w:r>
            <w:r w:rsidR="001549E8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«5 положительных и 5 отрицатель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ных моментов</w:t>
            </w:r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СУВУ</w:t>
            </w:r>
            <w:r w:rsidR="001549E8" w:rsidRPr="00A961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49E8" w:rsidRPr="00A96136" w:rsidRDefault="001549E8" w:rsidP="00D8769F">
            <w:pPr>
              <w:pStyle w:val="3"/>
              <w:framePr w:hSpace="180" w:wrap="around" w:hAnchor="margin" w:y="10104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9E8" w:rsidRPr="00A96136" w:rsidRDefault="001549E8" w:rsidP="00D8769F">
            <w:pPr>
              <w:pStyle w:val="31"/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>3. Методика «Наши отношения», методика определения уровня развития самоуправления в ученическом коллективе М.И. Рожкова.</w:t>
            </w:r>
          </w:p>
          <w:p w:rsidR="001549E8" w:rsidRPr="00A96136" w:rsidRDefault="001549E8" w:rsidP="008572A0">
            <w:pPr>
              <w:pStyle w:val="3"/>
              <w:framePr w:hSpace="180" w:wrap="around" w:hAnchor="margin" w:y="10104"/>
              <w:spacing w:after="6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4. Социометрия, рейтинговая оценка социально-психологической компетентности педагогов.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5. Методика изучения творческого потенциала учителя.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6.Анкета для родителей, анкета для старшеклассников  А.А. Андреева.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7.Диагностика</w:t>
            </w:r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ориентаций М.</w:t>
            </w:r>
            <w:r w:rsidR="00DD786C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>Рокича</w:t>
            </w:r>
            <w:proofErr w:type="spellEnd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8.Статистический анализ данных 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социально-психологического п</w:t>
            </w:r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>аспорта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9E8" w:rsidRPr="00A96136" w:rsidTr="002F6109">
        <w:trPr>
          <w:cantSplit/>
        </w:trPr>
        <w:tc>
          <w:tcPr>
            <w:tcW w:w="9571" w:type="dxa"/>
            <w:gridSpan w:val="2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2.Степень  удовлетворенности участников образовательного процесса</w:t>
            </w:r>
          </w:p>
        </w:tc>
      </w:tr>
      <w:tr w:rsidR="001549E8" w:rsidRPr="00A96136" w:rsidTr="002F6109">
        <w:tc>
          <w:tcPr>
            <w:tcW w:w="4428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2.1. Уровень оптимальных нагрузок педагогов и детей.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2.2.Степень удовлетворен</w:t>
            </w:r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>ности воспитанников жизнедеятельностью учреждения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2.3.Удовлетворенность педагогов профессиональной деятельностью.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2.4. Удовлетворенность педа</w:t>
            </w:r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>гогов организацией управления учреждением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3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1.Анкета</w:t>
            </w:r>
            <w:r w:rsidRPr="00A96136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 «</w:t>
            </w:r>
            <w:r w:rsidRPr="00A9613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Оценка удов</w:t>
            </w:r>
            <w:r w:rsidR="00BB5BF0" w:rsidRPr="00A9613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летворенности воспитательным процессом</w:t>
            </w:r>
            <w:r w:rsidRPr="00A9613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».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2.Анкета «5 положительных и 5 от</w:t>
            </w:r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>рицательных моментов СУВУ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3.Анкеты «Мотивация деятельности», «Удовлетворенность работой».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4.«Анкета трудового поведения членов  коллектива».</w:t>
            </w:r>
          </w:p>
        </w:tc>
      </w:tr>
      <w:tr w:rsidR="001549E8" w:rsidRPr="00A96136" w:rsidTr="002F6109">
        <w:trPr>
          <w:cantSplit/>
        </w:trPr>
        <w:tc>
          <w:tcPr>
            <w:tcW w:w="9571" w:type="dxa"/>
            <w:gridSpan w:val="2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3.Авторитет и степень </w:t>
            </w:r>
            <w:r w:rsidR="00505F84" w:rsidRPr="00A961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открытости</w:t>
            </w:r>
          </w:p>
        </w:tc>
      </w:tr>
      <w:tr w:rsidR="001549E8" w:rsidRPr="00A96136" w:rsidTr="002F6109">
        <w:tc>
          <w:tcPr>
            <w:tcW w:w="4428" w:type="dxa"/>
          </w:tcPr>
          <w:p w:rsidR="001549E8" w:rsidRPr="00A96136" w:rsidRDefault="00D8769F" w:rsidP="00D8769F">
            <w:pPr>
              <w:pStyle w:val="22"/>
              <w:tabs>
                <w:tab w:val="left" w:pos="1215"/>
              </w:tabs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Уровень о</w:t>
            </w:r>
            <w:r w:rsidR="001549E8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своения образовательной программы. 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Участие в смотрах, конкурсах, олимпиадах, соревнованиях.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Культурно-образовательный  уровень семей учащихся. 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Многообразие культурных связей с культурными учреждениями микрорайона.</w:t>
            </w:r>
          </w:p>
          <w:p w:rsidR="001549E8" w:rsidRPr="00A96136" w:rsidRDefault="001549E8" w:rsidP="00D8769F">
            <w:pPr>
              <w:pStyle w:val="22"/>
              <w:spacing w:after="6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D8769F" w:rsidRPr="00A9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творческих организаций</w:t>
            </w:r>
            <w:r w:rsidRPr="00A96136">
              <w:rPr>
                <w:rFonts w:ascii="Times New Roman" w:hAnsi="Times New Roman" w:cs="Times New Roman"/>
                <w:b/>
                <w:sz w:val="28"/>
                <w:szCs w:val="28"/>
              </w:rPr>
              <w:t>: про</w:t>
            </w:r>
            <w:r w:rsidR="00D8769F" w:rsidRPr="00A96136">
              <w:rPr>
                <w:rFonts w:ascii="Times New Roman" w:hAnsi="Times New Roman" w:cs="Times New Roman"/>
                <w:b/>
                <w:sz w:val="28"/>
                <w:szCs w:val="28"/>
              </w:rPr>
              <w:t>граммы, проекты и инициативы педагогов и воспитанников.</w:t>
            </w:r>
          </w:p>
        </w:tc>
        <w:tc>
          <w:tcPr>
            <w:tcW w:w="5143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1.Статистический анализ итогов ус</w:t>
            </w:r>
            <w:r w:rsidR="00D8769F" w:rsidRPr="00A96136">
              <w:rPr>
                <w:rFonts w:ascii="Times New Roman" w:hAnsi="Times New Roman" w:cs="Times New Roman"/>
                <w:sz w:val="28"/>
                <w:szCs w:val="28"/>
              </w:rPr>
              <w:t>певаемости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; итоги</w:t>
            </w:r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и аккредитации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2.Статистический анализ итогов конкурсов, смотров, олимпиад, соревнований.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3.Статистический анализ данных социально-психологического п</w:t>
            </w:r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>аспорта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E8" w:rsidRPr="00A96136" w:rsidRDefault="001549E8" w:rsidP="00D8769F">
            <w:pPr>
              <w:framePr w:hSpace="180" w:wrap="around" w:vAnchor="text" w:hAnchor="margin" w:xAlign="center" w:y="196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4.Проблемно-ориентированный анализ результатов деятельности творч</w:t>
            </w:r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>еских организаций, реализации КТД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9E8" w:rsidRPr="00A96136" w:rsidTr="002F6109">
        <w:trPr>
          <w:cantSplit/>
        </w:trPr>
        <w:tc>
          <w:tcPr>
            <w:tcW w:w="9571" w:type="dxa"/>
            <w:gridSpan w:val="2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4.Социальная </w:t>
            </w:r>
            <w:r w:rsidR="00505F84"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компетентность</w:t>
            </w:r>
            <w:r w:rsidR="00BB5BF0" w:rsidRPr="00A961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воспитанников</w:t>
            </w:r>
          </w:p>
        </w:tc>
      </w:tr>
      <w:tr w:rsidR="001549E8" w:rsidRPr="00A96136" w:rsidTr="002F6109">
        <w:tc>
          <w:tcPr>
            <w:tcW w:w="4428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Психолого-п</w:t>
            </w:r>
            <w:r w:rsidR="00505F84" w:rsidRPr="00A96136">
              <w:rPr>
                <w:rFonts w:ascii="Times New Roman" w:hAnsi="Times New Roman" w:cs="Times New Roman"/>
                <w:sz w:val="28"/>
                <w:szCs w:val="28"/>
              </w:rPr>
              <w:t>едагогический статус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ступенях обучения: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- компетентность в учебной деятельности;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- компетентность в </w:t>
            </w:r>
            <w:proofErr w:type="spellStart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самоотношении</w:t>
            </w:r>
            <w:proofErr w:type="spellEnd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-компетентность в отношении с другими.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самореализации и 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</w:t>
            </w:r>
            <w:r w:rsidR="00D8769F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самоопределения.</w:t>
            </w:r>
          </w:p>
          <w:p w:rsidR="00505F84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воспитанности 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Уровень здоровья учащихся.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="00D8769F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</w:t>
            </w:r>
          </w:p>
        </w:tc>
        <w:tc>
          <w:tcPr>
            <w:tcW w:w="5143" w:type="dxa"/>
          </w:tcPr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1.Диагностические карты М.Р. </w:t>
            </w:r>
            <w:proofErr w:type="spellStart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Битяновой</w:t>
            </w:r>
            <w:proofErr w:type="spellEnd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2.Методика «Изучения мотивации учения и эмоционального отношения к учению» (модифицированная Андреевой А.Д).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3.Социометрия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4.Анкета «Уровень самореализации в учебной деятельности».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5.Банк </w:t>
            </w:r>
            <w:proofErr w:type="spellStart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>ориентационных</w:t>
            </w:r>
            <w:proofErr w:type="spellEnd"/>
            <w:r w:rsidR="00BB5BF0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диагностических методик.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6. Авторские методики И.Н. Черенковой.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7. Статистический анализ по группам здо</w:t>
            </w:r>
            <w:r w:rsidR="00D8769F" w:rsidRPr="00A96136">
              <w:rPr>
                <w:rFonts w:ascii="Times New Roman" w:hAnsi="Times New Roman" w:cs="Times New Roman"/>
                <w:sz w:val="28"/>
                <w:szCs w:val="28"/>
              </w:rPr>
              <w:t>ровья и заболеваемости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E8" w:rsidRPr="00A96136" w:rsidRDefault="001549E8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8.Статистический анализ</w:t>
            </w:r>
            <w:r w:rsidR="00D8769F"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</w:t>
            </w: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</w:t>
            </w:r>
          </w:p>
          <w:p w:rsidR="00D8769F" w:rsidRPr="00A96136" w:rsidRDefault="00D8769F" w:rsidP="00D8769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E8" w:rsidRPr="00A96136" w:rsidTr="002F6109">
        <w:trPr>
          <w:cantSplit/>
        </w:trPr>
        <w:tc>
          <w:tcPr>
            <w:tcW w:w="9571" w:type="dxa"/>
            <w:gridSpan w:val="2"/>
          </w:tcPr>
          <w:p w:rsidR="001549E8" w:rsidRPr="00A96136" w:rsidRDefault="001549E8" w:rsidP="00D8769F">
            <w:pPr>
              <w:pStyle w:val="1"/>
              <w:spacing w:before="0" w:after="6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96136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5.Социальная  к</w:t>
            </w:r>
            <w:r w:rsidR="00505F84" w:rsidRPr="00A96136">
              <w:rPr>
                <w:rFonts w:ascii="Times New Roman" w:hAnsi="Times New Roman" w:cs="Times New Roman"/>
                <w:i/>
                <w:iCs/>
                <w:color w:val="auto"/>
              </w:rPr>
              <w:t>омпетентность педагогов</w:t>
            </w:r>
          </w:p>
        </w:tc>
      </w:tr>
      <w:tr w:rsidR="001549E8" w:rsidRPr="00A96136" w:rsidTr="002F6109">
        <w:tc>
          <w:tcPr>
            <w:tcW w:w="4428" w:type="dxa"/>
          </w:tcPr>
          <w:p w:rsidR="001549E8" w:rsidRPr="00A96136" w:rsidRDefault="001549E8" w:rsidP="00D8769F">
            <w:pPr>
              <w:pStyle w:val="a6"/>
              <w:tabs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>5.1. Профессиональная компетентность педагогов.</w:t>
            </w:r>
          </w:p>
          <w:p w:rsidR="001549E8" w:rsidRPr="00A96136" w:rsidRDefault="001549E8" w:rsidP="00D8769F">
            <w:pPr>
              <w:pStyle w:val="a6"/>
              <w:tabs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</w:p>
          <w:p w:rsidR="001549E8" w:rsidRPr="00A96136" w:rsidRDefault="001549E8" w:rsidP="00D8769F">
            <w:pPr>
              <w:pStyle w:val="a6"/>
              <w:tabs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</w:p>
          <w:p w:rsidR="001549E8" w:rsidRPr="00A96136" w:rsidRDefault="001549E8" w:rsidP="00D8769F">
            <w:pPr>
              <w:pStyle w:val="a6"/>
              <w:tabs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</w:p>
          <w:p w:rsidR="001549E8" w:rsidRPr="00A96136" w:rsidRDefault="001549E8" w:rsidP="00D8769F">
            <w:pPr>
              <w:pStyle w:val="a6"/>
              <w:tabs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</w:p>
          <w:p w:rsidR="001549E8" w:rsidRPr="00A96136" w:rsidRDefault="001549E8" w:rsidP="00D8769F">
            <w:pPr>
              <w:pStyle w:val="a6"/>
              <w:tabs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</w:p>
          <w:p w:rsidR="001549E8" w:rsidRPr="00A96136" w:rsidRDefault="001549E8" w:rsidP="00D8769F">
            <w:pPr>
              <w:pStyle w:val="a6"/>
              <w:tabs>
                <w:tab w:val="left" w:pos="567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 xml:space="preserve">5.2. Личностная компетентность педагогов </w:t>
            </w:r>
          </w:p>
          <w:p w:rsidR="001549E8" w:rsidRPr="00A96136" w:rsidRDefault="001549E8" w:rsidP="00D8769F">
            <w:pPr>
              <w:pStyle w:val="a6"/>
              <w:tabs>
                <w:tab w:val="left" w:pos="567"/>
                <w:tab w:val="num" w:pos="1418"/>
              </w:tabs>
              <w:spacing w:after="6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1549E8" w:rsidRPr="00A96136" w:rsidRDefault="001549E8" w:rsidP="00D8769F">
            <w:pPr>
              <w:pStyle w:val="31"/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 xml:space="preserve">1.Итоги аттестации, анализ урочной </w:t>
            </w:r>
            <w:r w:rsidR="00BB5BF0" w:rsidRPr="00A96136">
              <w:rPr>
                <w:sz w:val="28"/>
                <w:szCs w:val="28"/>
              </w:rPr>
              <w:t xml:space="preserve">и внеурочной </w:t>
            </w:r>
            <w:r w:rsidRPr="00A96136">
              <w:rPr>
                <w:sz w:val="28"/>
                <w:szCs w:val="28"/>
              </w:rPr>
              <w:t>деятельности, обобщение опыта педагогов.</w:t>
            </w:r>
          </w:p>
          <w:p w:rsidR="001549E8" w:rsidRPr="00A96136" w:rsidRDefault="001549E8" w:rsidP="00D8769F">
            <w:pPr>
              <w:pStyle w:val="a6"/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>2.Анкета изучения профессиональной подготовки педагога.</w:t>
            </w:r>
          </w:p>
          <w:p w:rsidR="001549E8" w:rsidRPr="00A96136" w:rsidRDefault="001549E8" w:rsidP="00D8769F">
            <w:pPr>
              <w:pStyle w:val="a6"/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 xml:space="preserve">1.Опросник готовности и </w:t>
            </w:r>
            <w:proofErr w:type="spellStart"/>
            <w:r w:rsidRPr="00A96136">
              <w:rPr>
                <w:sz w:val="28"/>
                <w:szCs w:val="28"/>
              </w:rPr>
              <w:t>адаптированности</w:t>
            </w:r>
            <w:proofErr w:type="spellEnd"/>
            <w:r w:rsidRPr="00A96136">
              <w:rPr>
                <w:sz w:val="28"/>
                <w:szCs w:val="28"/>
              </w:rPr>
              <w:t xml:space="preserve"> личности к педагогической деятельности (В.Симонова, Ю.Дементьевой).</w:t>
            </w:r>
          </w:p>
          <w:p w:rsidR="001549E8" w:rsidRPr="00A96136" w:rsidRDefault="001549E8" w:rsidP="00D8769F">
            <w:pPr>
              <w:pStyle w:val="a6"/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>2.Анкета самооценки деятельности педагога.</w:t>
            </w:r>
          </w:p>
          <w:p w:rsidR="001549E8" w:rsidRPr="00A96136" w:rsidRDefault="001549E8" w:rsidP="00D8769F">
            <w:pPr>
              <w:pStyle w:val="a6"/>
              <w:spacing w:after="60" w:line="276" w:lineRule="auto"/>
              <w:jc w:val="both"/>
              <w:rPr>
                <w:sz w:val="28"/>
                <w:szCs w:val="28"/>
              </w:rPr>
            </w:pPr>
            <w:r w:rsidRPr="00A96136">
              <w:rPr>
                <w:sz w:val="28"/>
                <w:szCs w:val="28"/>
              </w:rPr>
              <w:t>3.Анкеты «Мотивация деятельности».</w:t>
            </w:r>
          </w:p>
        </w:tc>
      </w:tr>
    </w:tbl>
    <w:p w:rsidR="001549E8" w:rsidRPr="00A96136" w:rsidRDefault="001549E8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549E8" w:rsidRPr="00A96136" w:rsidRDefault="001549E8" w:rsidP="00D8769F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</w:rPr>
      </w:pPr>
      <w:r w:rsidRPr="00A96136">
        <w:rPr>
          <w:rFonts w:ascii="Times New Roman" w:hAnsi="Times New Roman" w:cs="Times New Roman"/>
          <w:bCs w:val="0"/>
        </w:rPr>
        <w:tab/>
      </w:r>
    </w:p>
    <w:p w:rsidR="001549E8" w:rsidRPr="00A96136" w:rsidRDefault="005C6535" w:rsidP="00604DB4">
      <w:pPr>
        <w:pStyle w:val="a3"/>
        <w:numPr>
          <w:ilvl w:val="0"/>
          <w:numId w:val="33"/>
        </w:num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Программа воспитания и социализации обучающихся Себежского СУВУ по реализации концепции воспитательной системы «Компас»</w:t>
      </w:r>
    </w:p>
    <w:p w:rsidR="003F0D6E" w:rsidRPr="00A96136" w:rsidRDefault="00604DB4" w:rsidP="00604DB4">
      <w:pPr>
        <w:rPr>
          <w:rFonts w:ascii="Times New Roman" w:hAnsi="Times New Roman" w:cs="Times New Roman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2.1. </w:t>
      </w:r>
      <w:r w:rsidR="003F0D6E" w:rsidRPr="00A961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0D6E" w:rsidRPr="00A96136" w:rsidRDefault="003F0D6E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Программа воспитания 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обучающихся Себежского СУВУ  (далее Программа) разработана в соответствии с Конституцией РФ, ст. 28, ст. 29 (о свободе совести и о свободе информации), Федеральным законом «О свободе совести и религиозных объединениях» (ст. 3, п. 1, ст. 5, п. 4), Федеральным Законом «Об образовании РФ», 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Pr="00A96136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A96136">
        <w:rPr>
          <w:rFonts w:ascii="Times New Roman" w:hAnsi="Times New Roman" w:cs="Times New Roman"/>
          <w:sz w:val="28"/>
          <w:szCs w:val="28"/>
        </w:rPr>
        <w:t xml:space="preserve">., «Всеобщей декларацией прав человека», Гражданским кодексом РФ, «Основами законодательства РФ о культуре» и </w:t>
      </w:r>
      <w:r w:rsidRPr="00A96136">
        <w:rPr>
          <w:rFonts w:ascii="Times New Roman" w:hAnsi="Times New Roman" w:cs="Times New Roman"/>
          <w:sz w:val="28"/>
          <w:szCs w:val="28"/>
        </w:rPr>
        <w:lastRenderedPageBreak/>
        <w:t>другими законодательными актами и нормативными документами, касающимися сфер образования и культуры.</w:t>
      </w:r>
    </w:p>
    <w:p w:rsidR="005C6535" w:rsidRPr="00A96136" w:rsidRDefault="003F0D6E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</w:t>
      </w:r>
      <w:r w:rsidR="005C6535" w:rsidRPr="00A96136">
        <w:rPr>
          <w:rFonts w:ascii="Times New Roman" w:hAnsi="Times New Roman" w:cs="Times New Roman"/>
          <w:sz w:val="28"/>
          <w:szCs w:val="28"/>
        </w:rPr>
        <w:t xml:space="preserve"> Программа воспитания и социализации обучающихся учитывает цель Программы</w:t>
      </w:r>
      <w:r w:rsidR="00906704" w:rsidRPr="00A96136">
        <w:rPr>
          <w:rFonts w:ascii="Times New Roman" w:hAnsi="Times New Roman" w:cs="Times New Roman"/>
          <w:sz w:val="28"/>
          <w:szCs w:val="28"/>
        </w:rPr>
        <w:t xml:space="preserve"> развития Себежского СУВУ на 2021</w:t>
      </w:r>
      <w:r w:rsidR="005C6535" w:rsidRPr="00A96136">
        <w:rPr>
          <w:rFonts w:ascii="Times New Roman" w:hAnsi="Times New Roman" w:cs="Times New Roman"/>
          <w:sz w:val="28"/>
          <w:szCs w:val="28"/>
        </w:rPr>
        <w:t xml:space="preserve"> – 202</w:t>
      </w:r>
      <w:r w:rsidR="00906704" w:rsidRPr="00A96136">
        <w:rPr>
          <w:rFonts w:ascii="Times New Roman" w:hAnsi="Times New Roman" w:cs="Times New Roman"/>
          <w:sz w:val="28"/>
          <w:szCs w:val="28"/>
        </w:rPr>
        <w:t>5</w:t>
      </w:r>
      <w:r w:rsidR="005C6535" w:rsidRPr="00A96136">
        <w:rPr>
          <w:rFonts w:ascii="Times New Roman" w:hAnsi="Times New Roman" w:cs="Times New Roman"/>
          <w:sz w:val="28"/>
          <w:szCs w:val="28"/>
        </w:rPr>
        <w:t xml:space="preserve"> г. - совершенствование образовательной, коррекционно-реабилитационной, воспитательной деятельности учреждения для обеспечения полноценной комплексной реабилитации обучающихся. </w:t>
      </w:r>
    </w:p>
    <w:p w:rsidR="00B862C8" w:rsidRPr="00A96136" w:rsidRDefault="003F0D6E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</w:t>
      </w:r>
      <w:r w:rsidR="00B862C8" w:rsidRPr="00A96136">
        <w:rPr>
          <w:rFonts w:ascii="Times New Roman" w:hAnsi="Times New Roman" w:cs="Times New Roman"/>
          <w:b/>
          <w:sz w:val="28"/>
          <w:szCs w:val="28"/>
        </w:rPr>
        <w:t>Прог</w:t>
      </w:r>
      <w:r w:rsidRPr="00A96136">
        <w:rPr>
          <w:rFonts w:ascii="Times New Roman" w:hAnsi="Times New Roman" w:cs="Times New Roman"/>
          <w:b/>
          <w:sz w:val="28"/>
          <w:szCs w:val="28"/>
        </w:rPr>
        <w:t xml:space="preserve">рамма </w:t>
      </w:r>
      <w:r w:rsidR="00B862C8" w:rsidRPr="00A96136">
        <w:rPr>
          <w:rFonts w:ascii="Times New Roman" w:hAnsi="Times New Roman" w:cs="Times New Roman"/>
          <w:b/>
          <w:sz w:val="28"/>
          <w:szCs w:val="28"/>
        </w:rPr>
        <w:t>реализуется</w:t>
      </w:r>
      <w:r w:rsidR="006A5391" w:rsidRPr="00A96136">
        <w:rPr>
          <w:rFonts w:ascii="Times New Roman" w:hAnsi="Times New Roman" w:cs="Times New Roman"/>
          <w:b/>
          <w:sz w:val="28"/>
          <w:szCs w:val="28"/>
        </w:rPr>
        <w:t xml:space="preserve"> по модулям </w:t>
      </w:r>
      <w:r w:rsidR="00B862C8" w:rsidRPr="00A96136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671703" w:rsidRPr="00A96136" w:rsidRDefault="00671703" w:rsidP="002A1BEA">
      <w:pPr>
        <w:tabs>
          <w:tab w:val="left" w:pos="4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1.</w:t>
      </w:r>
      <w:r w:rsidR="00B862C8" w:rsidRPr="00A961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136">
        <w:rPr>
          <w:rFonts w:ascii="Times New Roman" w:hAnsi="Times New Roman" w:cs="Times New Roman"/>
          <w:b/>
          <w:sz w:val="28"/>
          <w:szCs w:val="28"/>
        </w:rPr>
        <w:t>«Я – гражданин»</w:t>
      </w:r>
    </w:p>
    <w:p w:rsidR="00B862C8" w:rsidRPr="00A96136" w:rsidRDefault="00671703" w:rsidP="002A1BEA">
      <w:pPr>
        <w:tabs>
          <w:tab w:val="left" w:pos="48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>(</w:t>
      </w:r>
      <w:r w:rsidR="00B862C8" w:rsidRPr="00A96136">
        <w:rPr>
          <w:rFonts w:ascii="Times New Roman" w:hAnsi="Times New Roman" w:cs="Times New Roman"/>
          <w:i/>
          <w:sz w:val="28"/>
          <w:szCs w:val="28"/>
        </w:rPr>
        <w:t>Гражданское и патриотическое воспитание</w:t>
      </w:r>
      <w:r w:rsidRPr="00A96136">
        <w:rPr>
          <w:rFonts w:ascii="Times New Roman" w:hAnsi="Times New Roman" w:cs="Times New Roman"/>
          <w:i/>
          <w:sz w:val="28"/>
          <w:szCs w:val="28"/>
        </w:rPr>
        <w:t>)</w:t>
      </w:r>
      <w:r w:rsidR="00B862C8" w:rsidRPr="00A96136">
        <w:rPr>
          <w:rFonts w:ascii="Times New Roman" w:hAnsi="Times New Roman" w:cs="Times New Roman"/>
          <w:i/>
          <w:sz w:val="28"/>
          <w:szCs w:val="28"/>
        </w:rPr>
        <w:t>:</w:t>
      </w:r>
      <w:r w:rsidR="00B862C8" w:rsidRPr="00A96136">
        <w:rPr>
          <w:rFonts w:ascii="Times New Roman" w:hAnsi="Times New Roman" w:cs="Times New Roman"/>
          <w:i/>
          <w:sz w:val="28"/>
          <w:szCs w:val="28"/>
        </w:rPr>
        <w:tab/>
      </w:r>
    </w:p>
    <w:p w:rsidR="00B66205" w:rsidRPr="00A96136" w:rsidRDefault="00671703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2. «Я и труд»</w:t>
      </w:r>
    </w:p>
    <w:p w:rsidR="00B862C8" w:rsidRPr="00A96136" w:rsidRDefault="00671703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B862C8" w:rsidRPr="00A96136">
        <w:rPr>
          <w:rFonts w:ascii="Times New Roman" w:hAnsi="Times New Roman" w:cs="Times New Roman"/>
          <w:i/>
          <w:sz w:val="28"/>
          <w:szCs w:val="28"/>
        </w:rPr>
        <w:t>Профессионально-трудовое воспитание</w:t>
      </w:r>
      <w:r w:rsidRPr="00A96136">
        <w:rPr>
          <w:rFonts w:ascii="Times New Roman" w:hAnsi="Times New Roman" w:cs="Times New Roman"/>
          <w:i/>
          <w:sz w:val="28"/>
          <w:szCs w:val="28"/>
        </w:rPr>
        <w:t>)</w:t>
      </w:r>
    </w:p>
    <w:p w:rsidR="002F4E9F" w:rsidRPr="00A96136" w:rsidRDefault="00671703" w:rsidP="002F4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4E9F" w:rsidRPr="00A96136">
        <w:rPr>
          <w:rFonts w:ascii="Times New Roman" w:hAnsi="Times New Roman" w:cs="Times New Roman"/>
          <w:b/>
          <w:sz w:val="28"/>
          <w:szCs w:val="28"/>
        </w:rPr>
        <w:t>« Я и здоровье»</w:t>
      </w:r>
    </w:p>
    <w:p w:rsidR="002F4E9F" w:rsidRPr="00A96136" w:rsidRDefault="002F4E9F" w:rsidP="002F4E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 xml:space="preserve">(Физическое воспитание и формирование культуры здоровья) </w:t>
      </w:r>
    </w:p>
    <w:p w:rsidR="002F4E9F" w:rsidRPr="00A96136" w:rsidRDefault="00671703" w:rsidP="002F4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4E9F" w:rsidRPr="00A96136">
        <w:rPr>
          <w:rFonts w:ascii="Times New Roman" w:hAnsi="Times New Roman" w:cs="Times New Roman"/>
          <w:b/>
          <w:sz w:val="28"/>
          <w:szCs w:val="28"/>
        </w:rPr>
        <w:t>« Я и культура»</w:t>
      </w:r>
    </w:p>
    <w:p w:rsidR="002F4E9F" w:rsidRPr="00A96136" w:rsidRDefault="002F4E9F" w:rsidP="002F4E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>(Приобщение детей к культурному наследию)</w:t>
      </w:r>
    </w:p>
    <w:p w:rsidR="00B66205" w:rsidRPr="00A96136" w:rsidRDefault="00671703" w:rsidP="00B66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66205" w:rsidRPr="00A96136">
        <w:rPr>
          <w:rFonts w:ascii="Times New Roman" w:hAnsi="Times New Roman" w:cs="Times New Roman"/>
          <w:b/>
          <w:sz w:val="28"/>
          <w:szCs w:val="28"/>
        </w:rPr>
        <w:t>«Я – человек»</w:t>
      </w:r>
    </w:p>
    <w:p w:rsidR="00B66205" w:rsidRPr="00A96136" w:rsidRDefault="00B66205" w:rsidP="00B66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 xml:space="preserve">Духовно-нравственное воспитание </w:t>
      </w:r>
    </w:p>
    <w:p w:rsidR="00B66205" w:rsidRPr="00A96136" w:rsidRDefault="00671703" w:rsidP="00B662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66205" w:rsidRPr="00A96136">
        <w:rPr>
          <w:rFonts w:ascii="Times New Roman" w:hAnsi="Times New Roman" w:cs="Times New Roman"/>
          <w:b/>
          <w:sz w:val="28"/>
          <w:szCs w:val="28"/>
        </w:rPr>
        <w:t>«Я и природа»</w:t>
      </w:r>
    </w:p>
    <w:p w:rsidR="00B66205" w:rsidRPr="00A96136" w:rsidRDefault="00B66205" w:rsidP="00B66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 xml:space="preserve"> Экологическое воспитание </w:t>
      </w:r>
    </w:p>
    <w:p w:rsidR="00B66205" w:rsidRPr="00A96136" w:rsidRDefault="00671703" w:rsidP="00B66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66205" w:rsidRPr="00A96136">
        <w:rPr>
          <w:rFonts w:ascii="Times New Roman" w:hAnsi="Times New Roman" w:cs="Times New Roman"/>
          <w:b/>
          <w:sz w:val="28"/>
          <w:szCs w:val="28"/>
        </w:rPr>
        <w:t>«Я и наука»</w:t>
      </w:r>
      <w:r w:rsidR="00B66205" w:rsidRPr="00A961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205" w:rsidRPr="00A96136" w:rsidRDefault="00B66205" w:rsidP="00B662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>( Популяризация научных знаний)</w:t>
      </w:r>
    </w:p>
    <w:p w:rsidR="00671703" w:rsidRPr="00A96136" w:rsidRDefault="00604DB4" w:rsidP="00671703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8. «Я и Закон» </w:t>
      </w:r>
    </w:p>
    <w:p w:rsidR="00F33122" w:rsidRPr="00A96136" w:rsidRDefault="00671703" w:rsidP="00671703">
      <w:pPr>
        <w:rPr>
          <w:rFonts w:ascii="Times New Roman" w:hAnsi="Times New Roman" w:cs="Times New Roman"/>
          <w:i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>(Профилактика по предупреждению правонарушений среди несовершеннолетних)</w:t>
      </w:r>
    </w:p>
    <w:p w:rsidR="00A547BB" w:rsidRPr="00A96136" w:rsidRDefault="00A547BB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По каждому направлению разработан модуль, содержащий цель, задачи, соответствующую систему базовых ценностей, особенности организации содержания.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В каждом модуле приведены виды деятельности и формы занятий с обучающимися, определены условия</w:t>
      </w:r>
      <w:r w:rsidR="009E2254" w:rsidRPr="00A96136">
        <w:rPr>
          <w:rFonts w:ascii="Times New Roman" w:hAnsi="Times New Roman" w:cs="Times New Roman"/>
          <w:sz w:val="28"/>
          <w:szCs w:val="28"/>
        </w:rPr>
        <w:t xml:space="preserve"> совместной деятельности </w:t>
      </w:r>
      <w:r w:rsidR="009E2254" w:rsidRPr="00A9613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A96136">
        <w:rPr>
          <w:rFonts w:ascii="Times New Roman" w:hAnsi="Times New Roman" w:cs="Times New Roman"/>
          <w:sz w:val="28"/>
          <w:szCs w:val="28"/>
        </w:rPr>
        <w:t>с общественными учреждениями по духовно-нравственному развитию и воспитанию обучающихся, обозначены планируемые результат</w:t>
      </w:r>
      <w:r w:rsidR="009E2254" w:rsidRPr="00A96136">
        <w:rPr>
          <w:rFonts w:ascii="Times New Roman" w:hAnsi="Times New Roman" w:cs="Times New Roman"/>
          <w:sz w:val="28"/>
          <w:szCs w:val="28"/>
        </w:rPr>
        <w:t>ы.</w:t>
      </w:r>
      <w:proofErr w:type="gramEnd"/>
    </w:p>
    <w:p w:rsidR="00A547BB" w:rsidRPr="00A96136" w:rsidRDefault="00A547BB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Данная программа содержит теоретические положения и методические рекомендации по организации целостного пространства воспитания 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обучающихся и является документом, определяющим воспитательную деятельность СУВУ.</w:t>
      </w:r>
    </w:p>
    <w:p w:rsidR="00A547BB" w:rsidRPr="00A96136" w:rsidRDefault="00A547BB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A547BB" w:rsidRPr="00A96136" w:rsidRDefault="00A547BB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I эт</w:t>
      </w:r>
      <w:r w:rsidR="00BB136E" w:rsidRPr="00A96136">
        <w:rPr>
          <w:rFonts w:ascii="Times New Roman" w:hAnsi="Times New Roman" w:cs="Times New Roman"/>
          <w:b/>
          <w:sz w:val="28"/>
          <w:szCs w:val="28"/>
        </w:rPr>
        <w:t>ап – подготовительный (2018/2021</w:t>
      </w:r>
      <w:r w:rsidRPr="00A96136">
        <w:rPr>
          <w:rFonts w:ascii="Times New Roman" w:hAnsi="Times New Roman" w:cs="Times New Roman"/>
          <w:b/>
          <w:sz w:val="28"/>
          <w:szCs w:val="28"/>
        </w:rPr>
        <w:t xml:space="preserve"> гг.) </w:t>
      </w:r>
    </w:p>
    <w:p w:rsidR="00A547BB" w:rsidRPr="00A96136" w:rsidRDefault="00A547BB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A547BB" w:rsidRPr="00A96136" w:rsidRDefault="001659D3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II этап – практический (2022</w:t>
      </w:r>
      <w:r w:rsidR="00A547BB" w:rsidRPr="00A96136">
        <w:rPr>
          <w:rFonts w:ascii="Times New Roman" w:hAnsi="Times New Roman" w:cs="Times New Roman"/>
          <w:b/>
          <w:sz w:val="28"/>
          <w:szCs w:val="28"/>
        </w:rPr>
        <w:t>/202</w:t>
      </w:r>
      <w:r w:rsidR="00906704" w:rsidRPr="00A96136">
        <w:rPr>
          <w:rFonts w:ascii="Times New Roman" w:hAnsi="Times New Roman" w:cs="Times New Roman"/>
          <w:b/>
          <w:sz w:val="28"/>
          <w:szCs w:val="28"/>
        </w:rPr>
        <w:t>4</w:t>
      </w:r>
      <w:r w:rsidR="00A547BB" w:rsidRPr="00A96136">
        <w:rPr>
          <w:rFonts w:ascii="Times New Roman" w:hAnsi="Times New Roman" w:cs="Times New Roman"/>
          <w:b/>
          <w:sz w:val="28"/>
          <w:szCs w:val="28"/>
        </w:rPr>
        <w:t xml:space="preserve"> гг.) </w:t>
      </w:r>
    </w:p>
    <w:p w:rsidR="00A547BB" w:rsidRPr="00A96136" w:rsidRDefault="00A547BB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обучающихся,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A547BB" w:rsidRPr="00A96136" w:rsidRDefault="00A547BB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III этап – обобщающий (202</w:t>
      </w:r>
      <w:r w:rsidR="00906704" w:rsidRPr="00A96136">
        <w:rPr>
          <w:rFonts w:ascii="Times New Roman" w:hAnsi="Times New Roman" w:cs="Times New Roman"/>
          <w:b/>
          <w:sz w:val="28"/>
          <w:szCs w:val="28"/>
        </w:rPr>
        <w:t>4</w:t>
      </w:r>
      <w:r w:rsidRPr="00A96136">
        <w:rPr>
          <w:rFonts w:ascii="Times New Roman" w:hAnsi="Times New Roman" w:cs="Times New Roman"/>
          <w:b/>
          <w:sz w:val="28"/>
          <w:szCs w:val="28"/>
        </w:rPr>
        <w:t>/202</w:t>
      </w:r>
      <w:r w:rsidR="00906704" w:rsidRPr="00A96136">
        <w:rPr>
          <w:rFonts w:ascii="Times New Roman" w:hAnsi="Times New Roman" w:cs="Times New Roman"/>
          <w:b/>
          <w:sz w:val="28"/>
          <w:szCs w:val="28"/>
        </w:rPr>
        <w:t>5</w:t>
      </w:r>
      <w:r w:rsidRPr="00A96136">
        <w:rPr>
          <w:rFonts w:ascii="Times New Roman" w:hAnsi="Times New Roman" w:cs="Times New Roman"/>
          <w:b/>
          <w:sz w:val="28"/>
          <w:szCs w:val="28"/>
        </w:rPr>
        <w:t xml:space="preserve"> гг.) </w:t>
      </w:r>
    </w:p>
    <w:p w:rsidR="00A547BB" w:rsidRPr="00A96136" w:rsidRDefault="00A547BB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Обраб</w:t>
      </w:r>
      <w:r w:rsidR="00906704" w:rsidRPr="00A96136">
        <w:rPr>
          <w:rFonts w:ascii="Times New Roman" w:hAnsi="Times New Roman" w:cs="Times New Roman"/>
          <w:sz w:val="28"/>
          <w:szCs w:val="28"/>
        </w:rPr>
        <w:t>отка и интерпретация данных за 7</w:t>
      </w:r>
      <w:r w:rsidRPr="00A96136">
        <w:rPr>
          <w:rFonts w:ascii="Times New Roman" w:hAnsi="Times New Roman" w:cs="Times New Roman"/>
          <w:sz w:val="28"/>
          <w:szCs w:val="28"/>
        </w:rPr>
        <w:t xml:space="preserve"> лет. Соотношение результатов реализации программы с поставленными целью и задачами. Определение перспектив и путей дальнейшего формирования </w:t>
      </w:r>
      <w:r w:rsidRPr="00A96136">
        <w:rPr>
          <w:rFonts w:ascii="Times New Roman" w:hAnsi="Times New Roman" w:cs="Times New Roman"/>
          <w:b/>
          <w:sz w:val="28"/>
          <w:szCs w:val="28"/>
        </w:rPr>
        <w:t>воспитательной системы.</w:t>
      </w:r>
    </w:p>
    <w:p w:rsidR="00E15799" w:rsidRPr="00A96136" w:rsidRDefault="00E15799" w:rsidP="00E15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15799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="00632E86" w:rsidRPr="00A96136">
        <w:rPr>
          <w:rFonts w:ascii="Times New Roman" w:hAnsi="Times New Roman" w:cs="Times New Roman"/>
          <w:sz w:val="28"/>
          <w:szCs w:val="28"/>
        </w:rPr>
        <w:t>об</w:t>
      </w:r>
      <w:r w:rsidRPr="00A96136">
        <w:rPr>
          <w:rFonts w:ascii="Times New Roman" w:hAnsi="Times New Roman" w:cs="Times New Roman"/>
          <w:sz w:val="28"/>
          <w:szCs w:val="28"/>
        </w:rPr>
        <w:t>уча</w:t>
      </w:r>
      <w:r w:rsidR="00632E86" w:rsidRPr="00A96136">
        <w:rPr>
          <w:rFonts w:ascii="Times New Roman" w:hAnsi="Times New Roman" w:cs="Times New Roman"/>
          <w:sz w:val="28"/>
          <w:szCs w:val="28"/>
        </w:rPr>
        <w:t>ю</w:t>
      </w:r>
      <w:r w:rsidRPr="00A96136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способностью выбора деятельности, которая им поможет достичь наибольшего успеха.</w:t>
      </w:r>
    </w:p>
    <w:p w:rsidR="00E15799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Обеспечение благоприятного нравственно-психологического климата в образовательном учреждении.</w:t>
      </w:r>
    </w:p>
    <w:p w:rsidR="00E15799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Приобретение социального опыта детьми.</w:t>
      </w:r>
    </w:p>
    <w:p w:rsidR="00E15799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Обеспечение равноправного взаимодействия всех участников образовательного процесса </w:t>
      </w:r>
      <w:r w:rsidR="00632E86" w:rsidRPr="00A96136">
        <w:rPr>
          <w:rFonts w:ascii="Times New Roman" w:hAnsi="Times New Roman" w:cs="Times New Roman"/>
          <w:sz w:val="28"/>
          <w:szCs w:val="28"/>
        </w:rPr>
        <w:t>в образовательной политике СУВУ</w:t>
      </w:r>
      <w:r w:rsidRPr="00A96136">
        <w:rPr>
          <w:rFonts w:ascii="Times New Roman" w:hAnsi="Times New Roman" w:cs="Times New Roman"/>
          <w:sz w:val="28"/>
          <w:szCs w:val="28"/>
        </w:rPr>
        <w:t>.</w:t>
      </w:r>
    </w:p>
    <w:p w:rsidR="00E15799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Развитие сетевого взаимодействия в условиях современной стратегии воспитания.</w:t>
      </w:r>
    </w:p>
    <w:p w:rsidR="00E15799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Разработка модели управления воспитательной системой, адекватной задачам программы.</w:t>
      </w:r>
    </w:p>
    <w:p w:rsidR="00E15799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Расширение границ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пространства.</w:t>
      </w:r>
    </w:p>
    <w:p w:rsidR="00632E86" w:rsidRPr="00A96136" w:rsidRDefault="00E15799" w:rsidP="002A1BE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Достижение целевых установок концеп</w:t>
      </w:r>
      <w:r w:rsidR="00632E86" w:rsidRPr="00A96136">
        <w:rPr>
          <w:rFonts w:ascii="Times New Roman" w:hAnsi="Times New Roman" w:cs="Times New Roman"/>
          <w:sz w:val="28"/>
          <w:szCs w:val="28"/>
        </w:rPr>
        <w:t>ции воспитательной системы СУВУ</w:t>
      </w:r>
      <w:r w:rsidRPr="00A96136">
        <w:rPr>
          <w:rFonts w:ascii="Times New Roman" w:hAnsi="Times New Roman" w:cs="Times New Roman"/>
          <w:sz w:val="28"/>
          <w:szCs w:val="28"/>
        </w:rPr>
        <w:t>.</w:t>
      </w:r>
    </w:p>
    <w:p w:rsidR="00632E86" w:rsidRPr="00A96136" w:rsidRDefault="00632E86" w:rsidP="002A1BEA">
      <w:pPr>
        <w:jc w:val="both"/>
      </w:pPr>
    </w:p>
    <w:p w:rsidR="0078214C" w:rsidRPr="00A96136" w:rsidRDefault="00632E86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8214C" w:rsidRPr="00A9613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8214C" w:rsidRPr="00A96136" w:rsidRDefault="0078214C" w:rsidP="0078214C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3C0D" w:rsidRPr="00A961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6136">
        <w:rPr>
          <w:rFonts w:ascii="Times New Roman" w:hAnsi="Times New Roman" w:cs="Times New Roman"/>
          <w:b/>
          <w:sz w:val="28"/>
          <w:szCs w:val="28"/>
        </w:rPr>
        <w:t xml:space="preserve"> Виды деятельности и  формы занятий с </w:t>
      </w: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96136">
        <w:rPr>
          <w:rFonts w:ascii="Times New Roman" w:hAnsi="Times New Roman" w:cs="Times New Roman"/>
          <w:b/>
          <w:sz w:val="28"/>
          <w:szCs w:val="28"/>
        </w:rPr>
        <w:t>.</w:t>
      </w:r>
    </w:p>
    <w:p w:rsidR="0078214C" w:rsidRPr="00A96136" w:rsidRDefault="0078214C" w:rsidP="00604DB4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A96136">
        <w:rPr>
          <w:rFonts w:ascii="Times New Roman" w:hAnsi="Times New Roman" w:cs="Times New Roman"/>
          <w:b/>
          <w:sz w:val="28"/>
          <w:szCs w:val="28"/>
        </w:rPr>
        <w:t xml:space="preserve"> гражданин»</w:t>
      </w:r>
    </w:p>
    <w:p w:rsidR="0078214C" w:rsidRPr="00A96136" w:rsidRDefault="0078214C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78214C" w:rsidRPr="00A96136" w:rsidRDefault="0078214C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Задачи модуля: 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Получение знаний о политическом устройстве Российского государства, его институтах, их роли в жизни общества, о его важнейших законах;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символах государства – Флаге, Гербе Рос</w:t>
      </w:r>
      <w:r w:rsidR="00632E86" w:rsidRPr="00A96136">
        <w:rPr>
          <w:rFonts w:ascii="Times New Roman" w:hAnsi="Times New Roman" w:cs="Times New Roman"/>
          <w:sz w:val="28"/>
          <w:szCs w:val="28"/>
        </w:rPr>
        <w:t>сии, Гимне России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об институтах гражданского общества, о возможностях участия граждан в общественном управлении;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правах и обязанностях гражданина России;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 правах и обязанностях, регламентированных Уставом СУВУ, Правилами поведения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обучающихся Себежского СУВУ;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народах России, об их общей исторической судьбе, о единстве народов нашей страны;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национальных героях и важнейших событиях истории России, и ее народах;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интерес к государственным праздникам и важнейшим событиям в жизни России, и своего края;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звена, группы, класса, учреждения,</w:t>
      </w:r>
      <w:r w:rsidR="000258CE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sz w:val="28"/>
          <w:szCs w:val="28"/>
        </w:rPr>
        <w:t>семьи, малой Родины, своей страны;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любовь к образовательному учреждению, родному селу, краю, народу России;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уважение к защитникам Отечества;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78214C" w:rsidRPr="00A96136" w:rsidRDefault="0078214C" w:rsidP="002A1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негативное отношение к нарушениям порядка в учреждении,  к невыполнению человеком своих обязанностей.</w:t>
      </w:r>
    </w:p>
    <w:p w:rsidR="0078214C" w:rsidRPr="00A96136" w:rsidRDefault="0078214C" w:rsidP="002A1B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Ценности:</w:t>
      </w:r>
      <w:r w:rsidRPr="00A96136">
        <w:rPr>
          <w:rFonts w:ascii="Times New Roman" w:hAnsi="Times New Roman" w:cs="Times New Roman"/>
          <w:sz w:val="28"/>
          <w:szCs w:val="28"/>
        </w:rPr>
        <w:t xml:space="preserve">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2F6109" w:rsidRPr="00A96136" w:rsidRDefault="002F6109" w:rsidP="002F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tbl>
      <w:tblPr>
        <w:tblW w:w="9986" w:type="dxa"/>
        <w:jc w:val="center"/>
        <w:tblInd w:w="2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26"/>
        <w:gridCol w:w="3260"/>
        <w:gridCol w:w="2600"/>
      </w:tblGrid>
      <w:tr w:rsidR="002F6109" w:rsidRPr="00A96136" w:rsidTr="002F6109">
        <w:trPr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СУВУ по их решению (мероприятия)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ответственные за исполнение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Общеучилищные</w:t>
            </w:r>
            <w:proofErr w:type="spellEnd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фотоконкурс «Такие разные учителя…», посвященный Дню учителя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- октябрь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Архипов В.А.,</w:t>
            </w:r>
          </w:p>
          <w:p w:rsidR="002F6109" w:rsidRPr="00A96136" w:rsidRDefault="006F6801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в МБУК РКЦ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 Себеж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жертв терроризма (просмотр видеофильмов), участие в районной акции «Свечи памяти» и концертной программе, посвященной Международному дню борьбы с терроризмом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46963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A46963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2F6109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>, педагог - библиотекарь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Линия Сталина. Экскурсия.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F6109" w:rsidRPr="00A96136" w:rsidRDefault="00A46963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A46963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46963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A46963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морской пехоты. Тематическое мероприятие.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46963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A46963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«России юные сыны!»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февраль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F6801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«Никто кроме нас!» День памяти 6-ой роты 104 полка 76- гвардейской десантно-штурмовой дивизии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D36612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освобождения узников фашистских концлагерей.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Страшная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правда войны.</w:t>
            </w:r>
            <w:r w:rsidR="006F6801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 библиотека и областной архив.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F6109" w:rsidRPr="00A96136" w:rsidRDefault="006F6801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Подготовка и участи</w:t>
            </w:r>
            <w:r w:rsidR="00D36612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е в Параде Победы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63" w:rsidRPr="00A96136" w:rsidRDefault="002F6109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6612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6963"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46963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параде Победы, возложение цветов к памятнику погибшим защитника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 Себежа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Все сотрудники УВЧ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D3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фестиваль «Мы наследники Победы!»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F6109" w:rsidRPr="00A96136" w:rsidRDefault="002F6109" w:rsidP="006F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УВЧ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Районная выставка поделок и макетов на военную тематику (техника, о</w:t>
            </w:r>
            <w:r w:rsidR="00D36612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ружие, панорамы)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– май </w:t>
            </w:r>
          </w:p>
          <w:p w:rsidR="002F6109" w:rsidRPr="00A96136" w:rsidRDefault="006F6801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Выставка МБУК РКЦ г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D3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фестиваль школьных агитбригад «Мы наследники Победы!»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конкурс среди ДОУ «Спасибо деду за Победу!»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Там, где мы, там победа. День воздушно-десантных войск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воинской обязанности и воинской службе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63" w:rsidRPr="00A96136" w:rsidRDefault="002F6109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</w:t>
            </w:r>
            <w:r w:rsidR="00D36612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чение года</w:t>
            </w:r>
            <w:r w:rsidR="00D36612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109" w:rsidRPr="00A96136" w:rsidRDefault="00A46963" w:rsidP="00A4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Просмотр фильмов о Великой Отечественной войне, фильмов</w:t>
            </w:r>
            <w:r w:rsidR="00D36612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тематики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час: «День солидарности в борьбе с терроризмом»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D36612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2F6109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фашизма»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D36612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«Международный день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D36612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Октябрь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«Пожарная безопасность»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D36612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Октябрь</w:t>
            </w:r>
            <w:r w:rsidR="002F6109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Классные руководители УЧ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D36612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FD758A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«30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лет Государственному Гербу РФ»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D36612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Ноябрь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Неизвестного Солдата»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папке методических разработок 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 (встречи с жителями Блокадного Ленинграда, с воинами интернационалистами, органи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зация концертов)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D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25.01. – 28.02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109" w:rsidRPr="00A96136" w:rsidRDefault="00F408E6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«Как найти своё призвание?»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F408E6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«80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операции по снятию блокады Ленинграда»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Беседа «Экстремизм в Интернете»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Праздник будущих воинов, посвященный Дню защитника Отечества «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>России юные сыны»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408E6" w:rsidRPr="00A96136" w:rsidRDefault="00F408E6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митинге у обелиска 150 –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стрелковой ордена Кутузова 2 ст.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>Идрицкой</w:t>
            </w:r>
            <w:proofErr w:type="spellEnd"/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дивизии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2F6109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08E6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«75 лет со дня начала операции по освобождению Крыма от фашистов»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Апрель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«Герой Советского Союза»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папке методических разработок 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Чернобыльцев»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«Стихи о Родине»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60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«Их именами славится Россия», посвященный героям ВОВ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Себежского края, встрече ветеранов ВОВ на Кургане дружбы, Дню партиза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>н – подпольщиков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E6" w:rsidRPr="00A96136" w:rsidRDefault="002F6109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Май – июль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08E6"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123C0D">
        <w:trPr>
          <w:trHeight w:val="546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России, проведение спортивных и концер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>тных 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D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F6109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июня      </w:t>
            </w:r>
          </w:p>
          <w:p w:rsidR="00F408E6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День партизан – подпольщиков, встреча на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Куксихе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F408E6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Встреча на Кургане Дружбы (оф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ициальная часть)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E6" w:rsidRPr="00A96136" w:rsidRDefault="002F6109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1 воскресенье июля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E6"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123C0D">
        <w:trPr>
          <w:trHeight w:val="505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госуд</w:t>
            </w:r>
            <w:r w:rsidR="00123C0D" w:rsidRPr="00A96136">
              <w:rPr>
                <w:rFonts w:ascii="Times New Roman" w:hAnsi="Times New Roman" w:cs="Times New Roman"/>
                <w:sz w:val="24"/>
                <w:szCs w:val="24"/>
              </w:rPr>
              <w:t>арственного флага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D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августа </w:t>
            </w:r>
          </w:p>
          <w:p w:rsidR="00F408E6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для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F408E6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по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 Себежу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Экскурсия в МБУК «Краеведческий музей г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еликие Луки»  «Александр Матросов – герой на все времена».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0D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F408E6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6F6801" w:rsidRPr="00A96136" w:rsidRDefault="006F6801" w:rsidP="006F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F6109" w:rsidRPr="00A96136" w:rsidRDefault="002F6109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123C0D">
        <w:trPr>
          <w:trHeight w:val="576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F408E6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ическая экскурсия в </w:t>
            </w:r>
            <w:proofErr w:type="gramStart"/>
            <w:r w:rsidR="00F408E6" w:rsidRPr="00A961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408E6" w:rsidRPr="00A96136">
              <w:rPr>
                <w:rFonts w:ascii="Times New Roman" w:hAnsi="Times New Roman" w:cs="Times New Roman"/>
                <w:sz w:val="24"/>
                <w:szCs w:val="24"/>
              </w:rPr>
              <w:t>. Великие Л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уки Музей войны.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  <w:p w:rsidR="00F408E6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2F6109" w:rsidRPr="00A96136" w:rsidRDefault="00F408E6" w:rsidP="00F4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Экскурсия в г. Псков на день ВДВ, в музей 6 роты, к памятнику воинам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123C0D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123C0D">
        <w:trPr>
          <w:trHeight w:val="412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109" w:rsidRPr="00A96136" w:rsidTr="00E10FF8">
        <w:trPr>
          <w:trHeight w:val="56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заготовке и уборке дров в часовне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 Себежа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  <w:p w:rsidR="002F6109" w:rsidRPr="00A96136" w:rsidRDefault="00E10FF8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6109" w:rsidRPr="00A96136">
              <w:rPr>
                <w:rFonts w:ascii="Times New Roman" w:hAnsi="Times New Roman" w:cs="Times New Roman"/>
                <w:sz w:val="24"/>
                <w:szCs w:val="24"/>
              </w:rPr>
              <w:t>отрудники УПЧ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, УВЧ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E10FF8">
        <w:trPr>
          <w:trHeight w:val="5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Весенняя уборка святого источника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F8" w:rsidRPr="00A96136" w:rsidRDefault="00E10FF8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2F6109" w:rsidRPr="00A96136" w:rsidRDefault="00E10FF8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2F6109">
        <w:trPr>
          <w:trHeight w:val="74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Уход за братскими захоронениями в течение года;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внутриучилищное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 Памяти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УПЧ, мастера производственного обучения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Справки, фотографии</w:t>
            </w:r>
          </w:p>
        </w:tc>
      </w:tr>
      <w:tr w:rsidR="002F6109" w:rsidRPr="00A96136" w:rsidTr="00E10FF8">
        <w:trPr>
          <w:trHeight w:val="83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Уборка воинских захоронений перед праздником Дня Защитника Отечества, проведение митинг</w:t>
            </w:r>
            <w:r w:rsidR="00E10FF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Начальник УПЧ, мас</w:t>
            </w:r>
            <w:r w:rsidR="00E10FF8" w:rsidRPr="00A96136">
              <w:rPr>
                <w:rFonts w:ascii="Times New Roman" w:hAnsi="Times New Roman" w:cs="Times New Roman"/>
                <w:sz w:val="24"/>
                <w:szCs w:val="24"/>
              </w:rPr>
              <w:t>тера производственного обучения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2F6109" w:rsidRPr="00A96136" w:rsidTr="00E10FF8">
        <w:trPr>
          <w:trHeight w:val="558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FD7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Уборка воинского захоронения в </w:t>
            </w:r>
            <w:r w:rsidR="00FD758A" w:rsidRPr="00A961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D758A" w:rsidRPr="00A961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D758A" w:rsidRPr="00A96136"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Ноябрь, апрель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Социальные  педагоги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2F6109" w:rsidRPr="00A96136" w:rsidRDefault="002F6109" w:rsidP="002F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</w:tbl>
    <w:p w:rsidR="00096319" w:rsidRPr="00A96136" w:rsidRDefault="00096319" w:rsidP="002F6109">
      <w:pPr>
        <w:rPr>
          <w:sz w:val="26"/>
          <w:szCs w:val="26"/>
        </w:rPr>
      </w:pPr>
    </w:p>
    <w:p w:rsidR="00096319" w:rsidRPr="00A96136" w:rsidRDefault="00096319" w:rsidP="002F6109">
      <w:pPr>
        <w:rPr>
          <w:sz w:val="26"/>
          <w:szCs w:val="26"/>
        </w:rPr>
      </w:pPr>
    </w:p>
    <w:p w:rsidR="00096319" w:rsidRPr="00A96136" w:rsidRDefault="00096319" w:rsidP="002F6109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</w:p>
    <w:p w:rsidR="0078214C" w:rsidRPr="00A96136" w:rsidRDefault="00096319" w:rsidP="002A1B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тематические классные часы, уроки мужества, устный журнал, предметные недели, беседы, встречи с ветеранами Великой Отечественной войны, тружениками тыла, воинами–интернационалистами, конкурсы, посещение музеев, праздники и акции,  посвященные памятным датам и т.д.</w:t>
      </w:r>
      <w:proofErr w:type="gramEnd"/>
    </w:p>
    <w:p w:rsidR="00524BDE" w:rsidRPr="00A96136" w:rsidRDefault="00524BDE" w:rsidP="00524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24BDE" w:rsidRPr="00A96136" w:rsidRDefault="00524BDE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В </w:t>
      </w:r>
      <w:r w:rsidR="00096319" w:rsidRPr="00A96136">
        <w:rPr>
          <w:rFonts w:ascii="Times New Roman" w:hAnsi="Times New Roman" w:cs="Times New Roman"/>
          <w:sz w:val="28"/>
          <w:szCs w:val="28"/>
        </w:rPr>
        <w:t xml:space="preserve">СУВУ </w:t>
      </w:r>
      <w:r w:rsidRPr="00A96136">
        <w:rPr>
          <w:rFonts w:ascii="Times New Roman" w:hAnsi="Times New Roman" w:cs="Times New Roman"/>
          <w:sz w:val="28"/>
          <w:szCs w:val="28"/>
        </w:rPr>
        <w:t>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524BDE" w:rsidRPr="00A96136" w:rsidRDefault="00524BDE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</w:t>
      </w:r>
      <w:r w:rsidR="00096319" w:rsidRPr="00A96136">
        <w:rPr>
          <w:rFonts w:ascii="Times New Roman" w:hAnsi="Times New Roman" w:cs="Times New Roman"/>
          <w:sz w:val="28"/>
          <w:szCs w:val="28"/>
        </w:rPr>
        <w:t xml:space="preserve">В СУВУ </w:t>
      </w:r>
      <w:r w:rsidRPr="00A96136">
        <w:rPr>
          <w:rFonts w:ascii="Times New Roman" w:hAnsi="Times New Roman" w:cs="Times New Roman"/>
          <w:sz w:val="28"/>
          <w:szCs w:val="28"/>
        </w:rPr>
        <w:t>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524BDE" w:rsidRPr="00A96136" w:rsidRDefault="00524BDE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DE" w:rsidRPr="00A96136" w:rsidRDefault="00524BDE" w:rsidP="002A1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524BDE" w:rsidRPr="00A96136" w:rsidRDefault="00524BDE" w:rsidP="002A1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524BDE" w:rsidRPr="00A96136" w:rsidRDefault="00524BDE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DE" w:rsidRPr="00A96136" w:rsidRDefault="00524BDE" w:rsidP="002A1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524BDE" w:rsidRPr="00A96136" w:rsidRDefault="00524BDE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DE" w:rsidRPr="00A96136" w:rsidRDefault="00524BDE" w:rsidP="002A1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524BDE" w:rsidRPr="00A96136" w:rsidRDefault="00524BDE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DE" w:rsidRPr="00A96136" w:rsidRDefault="00524BDE" w:rsidP="002A1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524BDE" w:rsidRPr="00A96136" w:rsidRDefault="00524BDE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DE" w:rsidRPr="00A96136" w:rsidRDefault="00524BDE" w:rsidP="002A1B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 правах и обязанностях человека, гражданина, семьянина, товарища.</w:t>
      </w:r>
    </w:p>
    <w:p w:rsidR="00DD786C" w:rsidRPr="00A96136" w:rsidRDefault="00DD786C" w:rsidP="002A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BDE" w:rsidRPr="00A96136" w:rsidRDefault="00524BDE" w:rsidP="00604DB4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Модуль «Я и труд»</w:t>
      </w:r>
    </w:p>
    <w:p w:rsidR="00524BDE" w:rsidRPr="00A96136" w:rsidRDefault="00524BDE" w:rsidP="00524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Воспитание трудолюбия, творческого отношения к учению, труду, жизни.</w:t>
      </w:r>
    </w:p>
    <w:p w:rsidR="00524BDE" w:rsidRPr="00A96136" w:rsidRDefault="00524BDE" w:rsidP="00524BDE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Задачи модуля:</w:t>
      </w:r>
    </w:p>
    <w:p w:rsidR="00524BDE" w:rsidRPr="00A96136" w:rsidRDefault="00524BDE" w:rsidP="00524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о нравственных основах учебы, ведущей роли образования, труда и значении творчества в жизни человека и общества;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об основных профессиях;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ценностного отношения к учебе как виду творческой деятельности;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навыки коллективной работы, в том числе при разработке и реализации учебных и учебно-трудовых проектов;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24BDE" w:rsidRPr="00A96136" w:rsidRDefault="00524BDE" w:rsidP="002A1B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524BDE" w:rsidRPr="00A96136" w:rsidRDefault="00524BDE" w:rsidP="002A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BDE" w:rsidRPr="00A96136" w:rsidRDefault="00524BDE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Ценности:</w:t>
      </w:r>
      <w:r w:rsidRPr="00A96136">
        <w:rPr>
          <w:rFonts w:ascii="Times New Roman" w:hAnsi="Times New Roman" w:cs="Times New Roman"/>
          <w:sz w:val="28"/>
          <w:szCs w:val="28"/>
        </w:rPr>
        <w:t xml:space="preserve"> уважение к труду; творчество и созидание; стремление к познанию и истине; целеустремленность и настойчивость; бережливость.</w:t>
      </w:r>
    </w:p>
    <w:p w:rsidR="00480CE2" w:rsidRPr="00A96136" w:rsidRDefault="00524BDE" w:rsidP="00524BDE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24BDE" w:rsidRPr="00A96136" w:rsidRDefault="00524BDE" w:rsidP="00480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tbl>
      <w:tblPr>
        <w:tblW w:w="10060" w:type="dxa"/>
        <w:jc w:val="center"/>
        <w:tblInd w:w="2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90"/>
        <w:gridCol w:w="2693"/>
        <w:gridCol w:w="2977"/>
      </w:tblGrid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СУВУ по их решению (мероприятия)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ответственные за исполнение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студии, изготовление сувениров и подарков ручной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80CE2" w:rsidRPr="00A96136" w:rsidRDefault="00FD758A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80CE2" w:rsidRPr="00A96136" w:rsidTr="004879F5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CE2" w:rsidRPr="00A96136" w:rsidRDefault="00480CE2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самообслуживанию, уборке территории, проведение санитарно-гигиенических мероприятий, бане, вывозу мусора, смене белья и т.п.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80CE2" w:rsidRPr="00A96136" w:rsidRDefault="00480CE2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УВЧ, УПЧ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801" w:rsidRPr="00A96136" w:rsidRDefault="006F6801" w:rsidP="006F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</w:t>
            </w:r>
          </w:p>
          <w:p w:rsidR="00480CE2" w:rsidRPr="00A96136" w:rsidRDefault="006F6801" w:rsidP="006F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Уход за производственной  территорией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мастерства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Начальник УПЧ, мастера производственного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в уборке городского стадиона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подарок своими руками (изготовление подарков из различных материалов)                                    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– студия «Рисунок маме»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подарков своими руками.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УВЧ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УВЧ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Общеучилищные</w:t>
            </w:r>
            <w:proofErr w:type="spellEnd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мероприятия: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"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–I этап</w:t>
            </w:r>
          </w:p>
          <w:p w:rsidR="00480CE2" w:rsidRPr="00A96136" w:rsidRDefault="00480CE2" w:rsidP="0048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–II этап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Сотрудники УПЧ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ИМС, совещание при директоре,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папки мастеров </w:t>
            </w:r>
            <w:proofErr w:type="spellStart"/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/о, электронная база данных, информация на сайте</w:t>
            </w: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E2" w:rsidRPr="00A96136" w:rsidTr="00480CE2">
        <w:trPr>
          <w:jc w:val="center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«Как найти своё призвание?»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E2" w:rsidRPr="00A96136" w:rsidRDefault="00480CE2" w:rsidP="0048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</w:tbl>
    <w:p w:rsidR="00DD786C" w:rsidRPr="00A96136" w:rsidRDefault="00DD786C" w:rsidP="00480CE2">
      <w:pPr>
        <w:rPr>
          <w:rFonts w:ascii="Times New Roman" w:hAnsi="Times New Roman" w:cs="Times New Roman"/>
          <w:sz w:val="24"/>
          <w:szCs w:val="24"/>
        </w:rPr>
      </w:pPr>
    </w:p>
    <w:p w:rsidR="00B66205" w:rsidRPr="00A96136" w:rsidRDefault="00B66205" w:rsidP="004879F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9F5" w:rsidRPr="00A96136" w:rsidRDefault="00B66205" w:rsidP="004879F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9F5"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4879F5" w:rsidRPr="00A96136">
        <w:rPr>
          <w:rFonts w:ascii="Times New Roman" w:hAnsi="Times New Roman" w:cs="Times New Roman"/>
          <w:b/>
          <w:sz w:val="28"/>
          <w:szCs w:val="28"/>
        </w:rPr>
        <w:tab/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 различных профессиях;</w:t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навыки трудового творческого сотрудничества со сверстниками, взрослыми;</w:t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участия в различных видах общественно полезной и личностно значимой деятельности;</w:t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4879F5" w:rsidRPr="00A96136" w:rsidRDefault="004879F5" w:rsidP="002A1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D786C" w:rsidRPr="00A96136" w:rsidRDefault="00DD786C" w:rsidP="00487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F5" w:rsidRPr="00A96136" w:rsidRDefault="004879F5" w:rsidP="00604DB4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Модуль «Я и здоровье»</w:t>
      </w:r>
    </w:p>
    <w:p w:rsidR="004879F5" w:rsidRPr="00A96136" w:rsidRDefault="004879F5" w:rsidP="00487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ценностного отношения к здоровью и здоровому образу жизни, к культуре личной безопасности, самосохранения и жизнестойкости.</w:t>
      </w:r>
    </w:p>
    <w:p w:rsidR="004879F5" w:rsidRPr="00A96136" w:rsidRDefault="004879F5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Цель:</w:t>
      </w:r>
      <w:r w:rsidRPr="00A96136">
        <w:rPr>
          <w:rFonts w:ascii="Times New Roman" w:hAnsi="Times New Roman" w:cs="Times New Roman"/>
          <w:sz w:val="28"/>
          <w:szCs w:val="28"/>
        </w:rPr>
        <w:t xml:space="preserve"> фор</w:t>
      </w:r>
      <w:r w:rsidR="002A1BEA" w:rsidRPr="00A96136">
        <w:rPr>
          <w:rFonts w:ascii="Times New Roman" w:hAnsi="Times New Roman" w:cs="Times New Roman"/>
          <w:sz w:val="28"/>
          <w:szCs w:val="28"/>
        </w:rPr>
        <w:t xml:space="preserve">мирование у детей </w:t>
      </w:r>
      <w:r w:rsidRPr="00A96136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здоровому образу жизни, сохранение и укрепление здоровья детей, пропаганда физической культуры, спорта, туризма в семье.</w:t>
      </w:r>
    </w:p>
    <w:p w:rsidR="004879F5" w:rsidRPr="00A96136" w:rsidRDefault="004879F5" w:rsidP="00487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b/>
          <w:bCs/>
          <w:sz w:val="28"/>
          <w:szCs w:val="28"/>
        </w:rPr>
        <w:t xml:space="preserve">       </w:t>
      </w:r>
      <w:r w:rsidRPr="00A96136">
        <w:rPr>
          <w:rFonts w:ascii="Times New Roman" w:hAnsi="Times New Roman" w:cs="Times New Roman"/>
          <w:b/>
          <w:sz w:val="28"/>
          <w:szCs w:val="28"/>
        </w:rPr>
        <w:t>Задачи модуля:</w:t>
      </w:r>
    </w:p>
    <w:p w:rsidR="004879F5" w:rsidRPr="00A96136" w:rsidRDefault="004879F5" w:rsidP="002A1B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здоровом образе жизни и опасностях, угрожающих здоровью людей;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понимание устройства человеческого организма, способы сбережения здоровья;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получение опыта укрепления и сбережения здоровья в процессе учебной работы;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осмысленное чередование умственной и физической активности в процессе учебы;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регулярность безопасных физических упражнений, игр на уроках физической культуры, на перемене;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ограждения своего здоровья и здоровья близких людей от вредных факторов окружающей среды;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составление и следование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режиму дня – учебы, труда и отдыха;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вооружение знаниями о возможном негативном влиянии компьютерных игр, общении в группах (экстремистской, порнографической и др. направленности)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>, телевидения на здоровье человека;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осознание необходимости формирования навыков безопасного поведения;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владение элементарными навыками самозащиты, самосохранения;</w:t>
      </w:r>
    </w:p>
    <w:p w:rsidR="004879F5" w:rsidRPr="00A96136" w:rsidRDefault="004879F5" w:rsidP="002A1B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формирование потребности предвидеть возможные жизненные экстремальные ситуации;</w:t>
      </w:r>
    </w:p>
    <w:p w:rsidR="004879F5" w:rsidRPr="00A96136" w:rsidRDefault="004879F5" w:rsidP="002A1BEA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организация и включение подростков в волонтерские и социальные проекты, социально значимую деятельность;</w:t>
      </w:r>
    </w:p>
    <w:p w:rsidR="004879F5" w:rsidRPr="00A96136" w:rsidRDefault="004879F5" w:rsidP="002A1B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формирование жизнестойкости.</w:t>
      </w:r>
    </w:p>
    <w:p w:rsidR="00DD786C" w:rsidRPr="00A96136" w:rsidRDefault="00DD786C" w:rsidP="00D8769F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9F5" w:rsidRPr="00A96136" w:rsidRDefault="004879F5" w:rsidP="004879F5">
      <w:p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Ценности:</w:t>
      </w:r>
      <w:r w:rsidRPr="00A96136">
        <w:rPr>
          <w:rFonts w:ascii="Times New Roman" w:hAnsi="Times New Roman" w:cs="Times New Roman"/>
          <w:sz w:val="28"/>
          <w:szCs w:val="28"/>
        </w:rPr>
        <w:t xml:space="preserve">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социально-психологическое, самозащита, жизнестойкость.</w:t>
      </w:r>
    </w:p>
    <w:p w:rsidR="004879F5" w:rsidRPr="00A96136" w:rsidRDefault="004879F5" w:rsidP="004879F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879F5" w:rsidRPr="00A96136" w:rsidRDefault="004879F5" w:rsidP="00487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tbl>
      <w:tblPr>
        <w:tblW w:w="10163" w:type="dxa"/>
        <w:jc w:val="center"/>
        <w:tblInd w:w="4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34"/>
        <w:gridCol w:w="2977"/>
        <w:gridCol w:w="2552"/>
      </w:tblGrid>
      <w:tr w:rsidR="004879F5" w:rsidRPr="00A96136" w:rsidTr="004879F5">
        <w:trPr>
          <w:trHeight w:val="551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СУВУ по их решению (мероприятия)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ответственные за исполнение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4879F5" w:rsidRPr="00A96136" w:rsidTr="004879F5">
        <w:trPr>
          <w:trHeight w:val="551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дополнительного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879F5" w:rsidRPr="00A96136" w:rsidRDefault="00264E83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Расписание занятий, оформление результатов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Общеучилищные</w:t>
            </w:r>
            <w:proofErr w:type="spellEnd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соревнования и праздники: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Футбол (среди звеньев)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Городской Стадион Спортивное мероприятие: «Спорт! Здоровье! Жизнь!».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«За здоровую Россию!»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ние по кроссу, легкой атлетике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Осенний лично – командный Чемпионат п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о легкой атлетике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Футбол (среди звеньев)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ОМ « Всероссийский день хоккея»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соревнования по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паурлифтингу</w:t>
            </w:r>
            <w:proofErr w:type="spellEnd"/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по лыжам, хоккею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                  </w:t>
            </w:r>
            <w:r w:rsidR="003C74A8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Соревнования по звеньям, посвященные «Дню защитника Отечества»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Стрельба – соревнования по звеньям.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Лично – командные областные соревнования по лыжным гонкам среди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 и районов.</w:t>
            </w:r>
          </w:p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вания по шахматам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      </w:t>
            </w:r>
            <w:r w:rsidR="003C74A8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Лично – командный Чемпионат Себежского района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     </w:t>
            </w:r>
            <w:r w:rsidR="003C74A8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зи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мних видов спорта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    </w:t>
            </w:r>
            <w:r w:rsidR="003C74A8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«Взятие снежной крепости»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УВЧ, ПДО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фотографии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Районный зимний фе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стиваль  ВФСК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вания по стрельбе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                         </w:t>
            </w:r>
            <w:r w:rsidR="003C74A8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спортивном турнире «Спорт! Здоровье! Жизнь! в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 Санкт-Петербурге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Бильярд – Личное первенство.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Соревнования по кроссу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, легкой атлетике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           </w:t>
            </w:r>
            <w:r w:rsidR="003C74A8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Районный слет юных знатоков ПДД «Бе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зопасное колесо»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УВЧ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Амреслинг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3C74A8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ования по футболу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Районный летний ф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ВСКФ ГТО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Летняя легкоатлетическая эстафета (пятиборье)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 соревнований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3C7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(Себеж), участие в спортивных мероприятиях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4879F5" w:rsidRPr="00A96136" w:rsidRDefault="000A00BE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и районных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по различным видам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течение года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 Р.В.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оздоровительных выездов воспитанников для посещения катков, бассейнов, спортивно-зрелищных мероприятий) в т.ч. сопровож</w:t>
            </w:r>
            <w:r w:rsidR="003C74A8" w:rsidRPr="00A96136">
              <w:rPr>
                <w:rFonts w:ascii="Times New Roman" w:hAnsi="Times New Roman" w:cs="Times New Roman"/>
                <w:sz w:val="24"/>
                <w:szCs w:val="24"/>
              </w:rPr>
              <w:t>дение воспитанников в поездках)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УВЧ, ПДО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фотографии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 о вреде курения, алкоголя, наркотиков и других ПАВ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 совместно со здравпунктом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информация на сайте, фотографии 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мероприятиях, посвященных здоровью, спорту, здоровому образу жизни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постоянно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УВЧ, ПДО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фотографии</w:t>
            </w: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мероприятия: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268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«Алкогольная трясина»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борьбы со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здоровья»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3C74A8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беседы с воспитанниками: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Здравпункт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медицинских работников</w:t>
            </w: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1)Профилактика близорукости, берегите зрение.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 Нарушение осанки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сколиоз-профилактика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 Грибковые заболевания ног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4)Первая помощь при обмороке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алкоголизмом (3 октября)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1) Алкоголизм и подросток.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2) Наследство и алкоголь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несовместимы</w:t>
            </w:r>
            <w:proofErr w:type="gramEnd"/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 Пищевые отравления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 Причины спортивного травматизма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15 ноября – день отказа от курения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1)Курение враг здоровью.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 Рак легкого - это курение.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3) Личная гигиена подростков.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 Здоровые зубы, красивая улыбка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со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(1 декабря). 1)Профилактика ВИЧ инфекции.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2)Профилактика гепатитов В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 Последствия токсикомании.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4)Профилактика гнойничковых заболеваний.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1)Профилактика ГРИППА и ОРВИ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2)Закаливание организма.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3)Профилактика спортивного травматизма.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4)Первая помощь при ушибах, вывихах, переломах.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против рака (4 февраля). 1)Профилактика онкологических заболеваний.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 Первая мед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омощь при ожогах и обморожениях.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 Профилактика гепатитов А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,С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 Болезни грязных рук.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 (24 марта).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1)Профилактика туберкулез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ФЛГ,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диаскинтест,R-Манту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2)Гигиена жилища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 Профилактика  клещевого энцефалита.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 Профилактика бытового травматизма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 (7 апреля).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1)Здоровый образ жизни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2) Физкультура и спорт в жизни подростка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 Профилактика педикулеза и чесотки.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4)Первая мед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омощь при обмороке, кровотечении.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табачного дыма (31 мая).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1) Курить - здоровью вредить.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то смерть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3)Гигиена полости рта.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4)Первая мед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омощь при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(26 июня) 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1)Профилактика употребления современных  наркотиков.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2)Первая мед. помощь при отравления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алкоголь).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3) Вред СПАЙСОВ</w:t>
            </w:r>
          </w:p>
          <w:p w:rsidR="004879F5" w:rsidRPr="00A96136" w:rsidRDefault="00897FC6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 Правила поведения на воде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гепатитом (28 июля)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1)О профилактике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гепатитовА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, С и В.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 Вред татуировок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3) Профилактика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токсикоинфекций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 Первая м</w:t>
            </w:r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>омощь при солнечном ударе.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1) Предупреждение О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2) Профилактика глистных инвазий.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Профилактика педикулеза и чесотки</w:t>
            </w:r>
          </w:p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4) Первая мед</w:t>
            </w:r>
            <w:proofErr w:type="gramStart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7FC6" w:rsidRPr="00A96136">
              <w:rPr>
                <w:rFonts w:ascii="Times New Roman" w:hAnsi="Times New Roman" w:cs="Times New Roman"/>
                <w:sz w:val="24"/>
                <w:szCs w:val="24"/>
              </w:rPr>
              <w:t>омощь при укусах, насекомых.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Выпуск </w:t>
            </w:r>
            <w:proofErr w:type="gramStart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тематических</w:t>
            </w:r>
            <w:proofErr w:type="gramEnd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санбюллетеней</w:t>
            </w:r>
            <w:proofErr w:type="spellEnd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вредным привычкам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F5" w:rsidRPr="00A96136" w:rsidRDefault="004879F5" w:rsidP="00897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Сентябрь, октябрь, ноябрь       </w:t>
            </w:r>
            <w:r w:rsidR="00897FC6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аше богатство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январь,</w:t>
            </w:r>
          </w:p>
          <w:p w:rsidR="004879F5" w:rsidRPr="00A96136" w:rsidRDefault="004879F5" w:rsidP="00897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Паразитарные болезни (гельминтозы, чесотка,  грибковые микозы) их профилактика.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F5" w:rsidRPr="00A96136" w:rsidRDefault="004879F5" w:rsidP="00897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Март, апрель, май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</w:p>
        </w:tc>
      </w:tr>
      <w:tr w:rsidR="004879F5" w:rsidRPr="00A96136" w:rsidTr="004879F5">
        <w:trPr>
          <w:trHeight w:val="410"/>
          <w:jc w:val="center"/>
        </w:trPr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Наркомания токсикомания и их трагические последствия.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F5" w:rsidRPr="00A96136" w:rsidRDefault="00897FC6" w:rsidP="00897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5" w:rsidRPr="00A96136" w:rsidRDefault="004879F5" w:rsidP="0048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</w:p>
        </w:tc>
      </w:tr>
    </w:tbl>
    <w:p w:rsidR="00DD786C" w:rsidRPr="00A96136" w:rsidRDefault="00DD786C" w:rsidP="0048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FC6" w:rsidRPr="00A96136" w:rsidRDefault="00897FC6" w:rsidP="00897FC6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0A00BE" w:rsidRPr="00A96136" w:rsidRDefault="000A00BE" w:rsidP="00897FC6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897FC6" w:rsidRPr="00A96136" w:rsidRDefault="00897FC6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97FC6" w:rsidRPr="00A96136" w:rsidRDefault="00897FC6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В СУВУ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Обучающиеся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897FC6" w:rsidRPr="00A96136" w:rsidRDefault="00897FC6" w:rsidP="00897FC6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897FC6" w:rsidRPr="00A96136" w:rsidRDefault="00897FC6" w:rsidP="002A1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897FC6" w:rsidRPr="00A96136" w:rsidRDefault="00897FC6" w:rsidP="002A1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897FC6" w:rsidRPr="00A96136" w:rsidRDefault="00897FC6" w:rsidP="002A1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личный опыт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97FC6" w:rsidRPr="00A96136" w:rsidRDefault="00897FC6" w:rsidP="002A1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 роли физической культуры и спорта для здоровья человека, его образования, труда и творчества;</w:t>
      </w:r>
    </w:p>
    <w:p w:rsidR="00897FC6" w:rsidRPr="00A96136" w:rsidRDefault="00897FC6" w:rsidP="002A1B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DD786C" w:rsidRPr="00A96136" w:rsidRDefault="00DD786C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C6" w:rsidRPr="00A96136" w:rsidRDefault="00897FC6" w:rsidP="000D62D6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Модуль «Я и культура»</w:t>
      </w:r>
    </w:p>
    <w:p w:rsidR="00897FC6" w:rsidRPr="00A96136" w:rsidRDefault="00897FC6" w:rsidP="0089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A96136">
        <w:rPr>
          <w:rFonts w:ascii="Times New Roman" w:hAnsi="Times New Roman" w:cs="Times New Roman"/>
          <w:b/>
          <w:sz w:val="28"/>
          <w:szCs w:val="28"/>
        </w:rPr>
        <w:t>, формирование представлений об эстетических идеалах и ценностях.</w:t>
      </w:r>
    </w:p>
    <w:p w:rsidR="00897FC6" w:rsidRPr="00A96136" w:rsidRDefault="00897FC6" w:rsidP="00897FC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1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модуля:</w:t>
      </w:r>
    </w:p>
    <w:p w:rsidR="00897FC6" w:rsidRPr="00A96136" w:rsidRDefault="00897FC6" w:rsidP="0089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897FC6" w:rsidRPr="00A96136" w:rsidRDefault="00897FC6" w:rsidP="002A1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душевной и физической красоте человека;</w:t>
      </w:r>
    </w:p>
    <w:p w:rsidR="00897FC6" w:rsidRPr="00A96136" w:rsidRDefault="00897FC6" w:rsidP="002A1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897FC6" w:rsidRPr="00A96136" w:rsidRDefault="00897FC6" w:rsidP="002A1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897FC6" w:rsidRPr="00A96136" w:rsidRDefault="00897FC6" w:rsidP="002A1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897FC6" w:rsidRPr="00A96136" w:rsidRDefault="00897FC6" w:rsidP="002A1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897FC6" w:rsidRPr="00A96136" w:rsidRDefault="00897FC6" w:rsidP="002A1B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897FC6" w:rsidRPr="00A96136" w:rsidRDefault="00897FC6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C6" w:rsidRPr="00A96136" w:rsidRDefault="00897FC6" w:rsidP="002A1BEA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Ценности:</w:t>
      </w:r>
      <w:r w:rsidRPr="00A96136">
        <w:rPr>
          <w:rFonts w:ascii="Times New Roman" w:hAnsi="Times New Roman" w:cs="Times New Roman"/>
          <w:sz w:val="28"/>
          <w:szCs w:val="28"/>
        </w:rPr>
        <w:t xml:space="preserve"> красота; гармония; духовный мир человека; эстетическое развитие. </w:t>
      </w:r>
    </w:p>
    <w:p w:rsidR="00897FC6" w:rsidRPr="00A96136" w:rsidRDefault="00897FC6" w:rsidP="002A1BEA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897FC6" w:rsidRPr="00A96136" w:rsidRDefault="00897FC6" w:rsidP="002A1B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tbl>
      <w:tblPr>
        <w:tblW w:w="9992" w:type="dxa"/>
        <w:jc w:val="center"/>
        <w:tblInd w:w="3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30"/>
        <w:gridCol w:w="3260"/>
        <w:gridCol w:w="2302"/>
      </w:tblGrid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B23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СУВУ по их решению (мероприятия)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ответственные за исполнение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Общеучилищные</w:t>
            </w:r>
            <w:proofErr w:type="spellEnd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УЧ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педагогов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Веры, Надежды, Любви»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Сентябрь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96136">
              <w:rPr>
                <w:rFonts w:ascii="Times New Roman" w:hAnsi="Times New Roman" w:cs="Times New Roman"/>
                <w:color w:val="auto"/>
              </w:rPr>
              <w:t>Концерт-поздравление ко Дню пожилого человека</w:t>
            </w:r>
          </w:p>
          <w:p w:rsidR="00403BF5" w:rsidRPr="00A96136" w:rsidRDefault="00403BF5" w:rsidP="00403B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96136">
              <w:rPr>
                <w:rFonts w:ascii="Times New Roman" w:hAnsi="Times New Roman" w:cs="Times New Roman"/>
                <w:color w:val="auto"/>
              </w:rPr>
              <w:t>«День работников сельского хозяйства»</w:t>
            </w:r>
          </w:p>
          <w:p w:rsidR="00403BF5" w:rsidRPr="00A96136" w:rsidRDefault="00403BF5" w:rsidP="00403B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96136">
              <w:rPr>
                <w:rFonts w:ascii="Times New Roman" w:hAnsi="Times New Roman" w:cs="Times New Roman"/>
                <w:color w:val="auto"/>
              </w:rPr>
              <w:t>Выступление коллектива в РДК.</w:t>
            </w:r>
          </w:p>
          <w:p w:rsidR="00403BF5" w:rsidRPr="00A96136" w:rsidRDefault="00403BF5" w:rsidP="00403B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96136">
              <w:rPr>
                <w:rFonts w:ascii="Times New Roman" w:hAnsi="Times New Roman" w:cs="Times New Roman"/>
                <w:color w:val="auto"/>
              </w:rPr>
              <w:t>«День  лицеиста»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B80A83" w:rsidRPr="00A96136" w:rsidRDefault="00B80A83" w:rsidP="00B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Служба комплексного сопровождения,</w:t>
            </w:r>
          </w:p>
          <w:p w:rsidR="00B80A83" w:rsidRPr="00A96136" w:rsidRDefault="00B80A83" w:rsidP="00B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начальник УВЧ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Районный вокальный фестиваль «В кругу друзей»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 УВЧ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для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УПЧ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на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tabs>
                <w:tab w:val="left" w:pos="7275"/>
              </w:tabs>
              <w:spacing w:after="0" w:line="240" w:lineRule="auto"/>
              <w:ind w:left="-498" w:firstLine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карнавал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– организатор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сотрудников 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УПЧ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«Новогодние встречи» - театрализованное представление МБУК «ГДК им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83" w:rsidRPr="00A96136" w:rsidRDefault="00403BF5" w:rsidP="00B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80A83" w:rsidRPr="00A96136" w:rsidRDefault="00B80A83" w:rsidP="00B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  <w:p w:rsidR="00403BF5" w:rsidRPr="00A96136" w:rsidRDefault="00403BF5" w:rsidP="00B8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Старый новый год (выездное мероприятие)                          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Приют Сосновый Бор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сотрудников СУВУ, посвященный Международному женскому дню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ind w:left="855" w:hanging="855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Общеучилищный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КВН «День смеха»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цирка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Защиты детей. Конкурс рисунков на асфальте</w:t>
            </w:r>
          </w:p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УВЧ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 посвященная  Дню Победы и Дню пограничника совместно с патриотическим клубом «Искра» г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еликие Луки.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64E83" w:rsidRPr="00A96136" w:rsidRDefault="00264E83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УВЧ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УВЧ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Общеучилищное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«За честь училища»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УПЧ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концертов, цирковых представлений, театра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Мастер – класс по правополушарному рисованию «День матери». Студия «Рисующий Город А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Т» г. Великие Луки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B80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                                </w:t>
            </w:r>
            <w:r w:rsidR="00264E83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УВЧ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5" w:rsidRPr="00A96136" w:rsidTr="00403BF5">
        <w:trPr>
          <w:jc w:val="center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BF5" w:rsidRPr="00A96136" w:rsidRDefault="00403BF5" w:rsidP="00403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BF5" w:rsidRPr="00A96136" w:rsidRDefault="00403BF5" w:rsidP="0040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FC6" w:rsidRPr="00A96136" w:rsidRDefault="00897FC6" w:rsidP="00403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F5" w:rsidRPr="00A96136" w:rsidRDefault="00403BF5" w:rsidP="00403BF5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03BF5" w:rsidRPr="00A96136" w:rsidRDefault="00B23E55" w:rsidP="002A1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умение</w:t>
      </w:r>
      <w:r w:rsidR="00403BF5" w:rsidRPr="00A96136">
        <w:rPr>
          <w:rFonts w:ascii="Times New Roman" w:hAnsi="Times New Roman" w:cs="Times New Roman"/>
          <w:sz w:val="28"/>
          <w:szCs w:val="28"/>
        </w:rPr>
        <w:t xml:space="preserve"> видеть красоту в окружающем мире;</w:t>
      </w:r>
    </w:p>
    <w:p w:rsidR="00403BF5" w:rsidRPr="00A96136" w:rsidRDefault="00B23E55" w:rsidP="002A1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умение</w:t>
      </w:r>
      <w:r w:rsidR="00403BF5" w:rsidRPr="00A96136">
        <w:rPr>
          <w:rFonts w:ascii="Times New Roman" w:hAnsi="Times New Roman" w:cs="Times New Roman"/>
          <w:sz w:val="28"/>
          <w:szCs w:val="28"/>
        </w:rPr>
        <w:t xml:space="preserve"> видеть красоту в поведении, поступках людей;</w:t>
      </w:r>
    </w:p>
    <w:p w:rsidR="00403BF5" w:rsidRPr="00A96136" w:rsidRDefault="00B23E55" w:rsidP="002A1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знание</w:t>
      </w:r>
      <w:r w:rsidR="00403BF5" w:rsidRPr="00A96136">
        <w:rPr>
          <w:rFonts w:ascii="Times New Roman" w:hAnsi="Times New Roman" w:cs="Times New Roman"/>
          <w:sz w:val="28"/>
          <w:szCs w:val="28"/>
        </w:rPr>
        <w:t xml:space="preserve"> об эстетических и художественных ценностях отечественной культуры;</w:t>
      </w:r>
    </w:p>
    <w:p w:rsidR="00403BF5" w:rsidRPr="00A96136" w:rsidRDefault="00403BF5" w:rsidP="002A1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403BF5" w:rsidRPr="00A96136" w:rsidRDefault="00403BF5" w:rsidP="002A1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403BF5" w:rsidRPr="00A96136" w:rsidRDefault="00403BF5" w:rsidP="002A1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403BF5" w:rsidRPr="00A96136" w:rsidRDefault="00403BF5" w:rsidP="002A1B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B23E55" w:rsidRPr="00A96136" w:rsidRDefault="00B23E55" w:rsidP="00B23E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E55" w:rsidRPr="00A96136" w:rsidRDefault="00B23E55" w:rsidP="000D62D6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Модуль «Я – человек»</w:t>
      </w:r>
    </w:p>
    <w:p w:rsidR="00B23E55" w:rsidRPr="00A96136" w:rsidRDefault="00B23E55" w:rsidP="00B23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Воспитание нравственных чувств и этического сознания.</w:t>
      </w:r>
    </w:p>
    <w:p w:rsidR="00B23E55" w:rsidRPr="00A96136" w:rsidRDefault="00B23E55" w:rsidP="00B23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136">
        <w:t xml:space="preserve">         </w:t>
      </w:r>
      <w:r w:rsidRPr="00A96136">
        <w:rPr>
          <w:rFonts w:ascii="Times New Roman" w:hAnsi="Times New Roman" w:cs="Times New Roman"/>
          <w:b/>
          <w:sz w:val="28"/>
          <w:szCs w:val="28"/>
        </w:rPr>
        <w:t>Задачи модуля:</w:t>
      </w:r>
    </w:p>
    <w:p w:rsidR="00B23E55" w:rsidRPr="00A96136" w:rsidRDefault="00B23E55" w:rsidP="002A1B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Получение знаний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различия хороших и плохих поступков;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правилах поведения в школе, дома, на улице, в общественных местах, на природе;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уважительного отношения к родителям, старшим, доброжелательное отношение к сверстникам и младшим;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установления дружеских взаимоотношений в коллективе, основанных на взаимопомощи и взаимной поддержке;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бережного, гуманного отношения ко всему живому;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правил этики, культуры речи;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23E55" w:rsidRPr="00A96136" w:rsidRDefault="00B23E55" w:rsidP="002A1B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B23E55" w:rsidRPr="00A96136" w:rsidRDefault="00B23E55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55" w:rsidRPr="00A96136" w:rsidRDefault="00B23E55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Ценности:</w:t>
      </w:r>
      <w:r w:rsidRPr="00A96136">
        <w:rPr>
          <w:rFonts w:ascii="Times New Roman" w:hAnsi="Times New Roman" w:cs="Times New Roman"/>
          <w:sz w:val="28"/>
          <w:szCs w:val="28"/>
        </w:rPr>
        <w:t xml:space="preserve"> 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B23E55" w:rsidRPr="00A96136" w:rsidRDefault="00B23E55" w:rsidP="00B23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tbl>
      <w:tblPr>
        <w:tblW w:w="9490" w:type="dxa"/>
        <w:jc w:val="center"/>
        <w:tblInd w:w="60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37"/>
        <w:gridCol w:w="2268"/>
        <w:gridCol w:w="3185"/>
      </w:tblGrid>
      <w:tr w:rsidR="008F1494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94" w:rsidRPr="00A96136" w:rsidRDefault="008F1494" w:rsidP="008F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СУВУ по их решению (мероприятия)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94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ответственные за исполнение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94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B23E55" w:rsidRPr="00A96136" w:rsidTr="008F1494">
        <w:trPr>
          <w:trHeight w:val="839"/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паломнических поездок и экскурсий по монастырям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Псковщины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постоянно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8F1494">
            <w:pPr>
              <w:spacing w:after="0" w:line="240" w:lineRule="auto"/>
              <w:ind w:left="855" w:hanging="855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136">
              <w:rPr>
                <w:rFonts w:ascii="Times New Roman" w:hAnsi="Times New Roman" w:cs="Times New Roman"/>
              </w:rPr>
              <w:t xml:space="preserve">Противодействие коррупции и методы </w:t>
            </w:r>
            <w:r w:rsidR="00B23E55" w:rsidRPr="00A96136">
              <w:rPr>
                <w:rFonts w:ascii="Times New Roman" w:hAnsi="Times New Roman" w:cs="Times New Roman"/>
              </w:rPr>
              <w:t>ее предупреждения» (час общения)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Ноябрь,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мастера </w:t>
            </w:r>
            <w:proofErr w:type="spellStart"/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папки мастеров </w:t>
            </w:r>
            <w:proofErr w:type="spellStart"/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/о электронная база данных, информация на сайте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дома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B23E55" w:rsidRPr="00A96136" w:rsidRDefault="008F1494" w:rsidP="008F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служб в часовне учреждения с участием православного священника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 постоянно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Общеучилищные</w:t>
            </w:r>
            <w:proofErr w:type="spellEnd"/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Масленица 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Вера, Надежда, Любовь и мать их София – святые мученицы. Тематическое мероприятие.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E55" w:rsidRPr="00A96136" w:rsidRDefault="008F1494" w:rsidP="008F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23E55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октябрь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в папке методических разработок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стенда по антитеррору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23E55" w:rsidRPr="00A96136" w:rsidRDefault="00B23E55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мира»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Богородицы.</w:t>
            </w:r>
          </w:p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мероприятие.</w:t>
            </w:r>
          </w:p>
          <w:p w:rsidR="00B23E55" w:rsidRPr="00A96136" w:rsidRDefault="00264E83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Серги</w:t>
            </w:r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>Радонежский</w:t>
            </w:r>
            <w:proofErr w:type="gramStart"/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>асовня</w:t>
            </w:r>
            <w:proofErr w:type="spellEnd"/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Чудотворная икона (икона Казанской Божьей Матери). Беседа.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«Всемирный день приветствий»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Классные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 «Международный день прав человека»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Классные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папке методических разработок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Святой апостол – покровитель Отечества Андрей Первозванный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Крещение (богоявление) господне. Часовня. Служба.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«Спасибо»»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папке методических разработок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Традиции православной масленицы. Прощеное воскресенье.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Беседа «Я талантлив»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B23E55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23E55"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23E55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папке методических разработок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Уроки Добра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B23E55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папке методических разработок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Беседы об Александре Невском.</w:t>
            </w:r>
          </w:p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женский день»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папке методических разработок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Конкурс открыток, посвященных «8 Марта»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в папке методических разработок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провидица Матрона Московская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Пасха – Светлое Христово воскресенье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23E55" w:rsidRPr="00A96136" w:rsidRDefault="008F1494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Поминовение усопших воинов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23E55" w:rsidRPr="00A96136" w:rsidRDefault="008F1494" w:rsidP="008F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УВЧ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Николай Чудотворец. 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Башкирцева М.А.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B23E55" w:rsidRPr="00A96136" w:rsidRDefault="008F1494" w:rsidP="008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B23E55" w:rsidRPr="00A96136" w:rsidTr="008F1494">
        <w:trPr>
          <w:jc w:val="center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55" w:rsidRPr="00A96136" w:rsidRDefault="00B23E55" w:rsidP="00B23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Ксения Петербуржская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B23E55" w:rsidRPr="00A96136" w:rsidRDefault="008F1494" w:rsidP="008F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УВЧ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Накопительная папка </w:t>
            </w:r>
          </w:p>
          <w:p w:rsidR="00B23E55" w:rsidRPr="00A96136" w:rsidRDefault="00B23E55" w:rsidP="00B23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</w:tr>
    </w:tbl>
    <w:p w:rsidR="00B23E55" w:rsidRPr="00A96136" w:rsidRDefault="00B23E55" w:rsidP="00B23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3E55" w:rsidRPr="00A96136" w:rsidRDefault="00B23E55" w:rsidP="00B23E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94" w:rsidRPr="00A96136" w:rsidRDefault="008F1494" w:rsidP="008F1494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F1494" w:rsidRPr="00A96136" w:rsidRDefault="008F1494" w:rsidP="002A1B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8F1494" w:rsidRPr="00A96136" w:rsidRDefault="008F1494" w:rsidP="002A1B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F1494" w:rsidRPr="00A96136" w:rsidRDefault="008F1494" w:rsidP="002A1B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религиям;</w:t>
      </w:r>
    </w:p>
    <w:p w:rsidR="008F1494" w:rsidRPr="00A96136" w:rsidRDefault="008F1494" w:rsidP="002A1B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8F1494" w:rsidRPr="00A96136" w:rsidRDefault="008F1494" w:rsidP="002A1B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F1494" w:rsidRPr="00A96136" w:rsidRDefault="008F1494" w:rsidP="002A1B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8F1494" w:rsidRPr="00A96136" w:rsidRDefault="008F1494" w:rsidP="002A1B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ним.</w:t>
      </w:r>
    </w:p>
    <w:p w:rsidR="00897FC6" w:rsidRPr="00A96136" w:rsidRDefault="00897FC6" w:rsidP="002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0F2" w:rsidRPr="00A96136" w:rsidRDefault="00E930F2" w:rsidP="000D62D6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Модуль «Я и природа»</w:t>
      </w:r>
    </w:p>
    <w:p w:rsidR="00E930F2" w:rsidRPr="00A96136" w:rsidRDefault="00E930F2" w:rsidP="00E93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природе, окружающей среде.</w:t>
      </w:r>
    </w:p>
    <w:p w:rsidR="00E930F2" w:rsidRPr="00A96136" w:rsidRDefault="00E930F2" w:rsidP="00E930F2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lastRenderedPageBreak/>
        <w:t>Задачи модуля:</w:t>
      </w:r>
    </w:p>
    <w:p w:rsidR="00E930F2" w:rsidRPr="00A96136" w:rsidRDefault="00E930F2" w:rsidP="009F606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930F2" w:rsidRPr="00A96136" w:rsidRDefault="00E930F2" w:rsidP="009F606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E930F2" w:rsidRPr="00A96136" w:rsidRDefault="00E930F2" w:rsidP="009F606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E930F2" w:rsidRPr="00A96136" w:rsidRDefault="00E930F2" w:rsidP="009F606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E930F2" w:rsidRPr="00A96136" w:rsidRDefault="00E930F2" w:rsidP="00E93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30F2" w:rsidRPr="00A96136" w:rsidRDefault="00E930F2" w:rsidP="00E93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A96136">
        <w:rPr>
          <w:rFonts w:ascii="Times New Roman" w:hAnsi="Times New Roman" w:cs="Times New Roman"/>
          <w:sz w:val="28"/>
          <w:szCs w:val="28"/>
        </w:rPr>
        <w:t xml:space="preserve">: родная земля; заповедная природа; планета Земля; экологическое сознание. </w:t>
      </w:r>
    </w:p>
    <w:p w:rsidR="00E930F2" w:rsidRPr="00A96136" w:rsidRDefault="00E930F2" w:rsidP="00E93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8F1494" w:rsidRPr="00A96136" w:rsidRDefault="008F1494" w:rsidP="00E930F2">
      <w:pPr>
        <w:pStyle w:val="a3"/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tbl>
      <w:tblPr>
        <w:tblW w:w="10057" w:type="dxa"/>
        <w:jc w:val="center"/>
        <w:tblInd w:w="2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46"/>
        <w:gridCol w:w="2551"/>
        <w:gridCol w:w="2760"/>
      </w:tblGrid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FE4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СУВУ по их решению (мероприятия)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ответственные за исполнение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ФГБУ «Национальный парк «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5F08A4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08A4" w:rsidRPr="00A96136" w:rsidRDefault="005F08A4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УВЧ, УПЧ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Конкурс рисунков цветов «Цветущие краски осени»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 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УЧ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Сертификаты и дипломы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экологический слет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Сертификаты и дипломы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Конкурс листовок «Покормите птиц зимой»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Листовки, дипломы и сертификаты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Конкурс поделок «Наши пернатые друзья»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Поделки, дипломы и сертификаты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Выездные развлекательно – познавательные уроки «Сохраним зеленую ель»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Классные руководители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«Сохраним зелёную ель»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Классные руководители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11 января – «День заповедников и национальных парков».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УЧ        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Листовки, дипломы и сертификаты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– «Всемирный день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– болотных угодий»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УЧ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21 марта – «Международный день леса»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1 апреля – «День птиц». Экологический праздник «Мы хотим, чтобы птицы пели»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19 апреля «День подснежника»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конкурс листовок  «Сбережем первоцвет»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 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УЧ                      Классные руководители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Сертификаты и дипломы</w:t>
            </w:r>
          </w:p>
        </w:tc>
      </w:tr>
      <w:tr w:rsidR="00E930F2" w:rsidRPr="00A96136" w:rsidTr="00E930F2">
        <w:trPr>
          <w:jc w:val="center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слёт НП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– май </w:t>
            </w:r>
          </w:p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экологии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0F2" w:rsidRPr="00A96136" w:rsidRDefault="00E930F2" w:rsidP="00E9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Диплом, сертификат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участника, призы</w:t>
            </w:r>
          </w:p>
        </w:tc>
      </w:tr>
    </w:tbl>
    <w:p w:rsidR="008F1494" w:rsidRPr="00A96136" w:rsidRDefault="008F1494" w:rsidP="008F1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Беседы;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Конкурсные программы;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Познавательные и интеллектуальные игры;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Экологические акции: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Экологические проекты;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Экологические конференции;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Конкурсы плакатов, рисунков, презентаций и др.;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Викторины;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Экскурсии;</w:t>
      </w:r>
    </w:p>
    <w:p w:rsidR="00632E86" w:rsidRPr="00A96136" w:rsidRDefault="00632E86" w:rsidP="00632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Мастер-классы и т.п.</w:t>
      </w:r>
    </w:p>
    <w:p w:rsidR="00632E86" w:rsidRPr="00A96136" w:rsidRDefault="00632E86" w:rsidP="005D05F1">
      <w:pPr>
        <w:rPr>
          <w:rFonts w:ascii="Times New Roman" w:hAnsi="Times New Roman" w:cs="Times New Roman"/>
          <w:b/>
          <w:sz w:val="28"/>
          <w:szCs w:val="28"/>
        </w:rPr>
      </w:pPr>
    </w:p>
    <w:p w:rsidR="005D05F1" w:rsidRPr="00A96136" w:rsidRDefault="005D05F1" w:rsidP="005D05F1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D05F1" w:rsidRPr="00A96136" w:rsidRDefault="005D05F1" w:rsidP="009F6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5D05F1" w:rsidRPr="00A96136" w:rsidRDefault="005D05F1" w:rsidP="009F6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эстетического, эмоционально-нравственного отношения к природе;</w:t>
      </w:r>
    </w:p>
    <w:p w:rsidR="005D05F1" w:rsidRPr="00A96136" w:rsidRDefault="005D05F1" w:rsidP="009F6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5D05F1" w:rsidRPr="00A96136" w:rsidRDefault="005D05F1" w:rsidP="009F6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опыт участия в природоохранной деятельности в школе, на пришкольном участке, по месту жительства;</w:t>
      </w:r>
    </w:p>
    <w:p w:rsidR="005D05F1" w:rsidRPr="00A96136" w:rsidRDefault="005D05F1" w:rsidP="009F60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личный опыт участия в экологических инициативах, проектах.</w:t>
      </w:r>
    </w:p>
    <w:p w:rsidR="005D05F1" w:rsidRPr="00A96136" w:rsidRDefault="005D05F1" w:rsidP="005D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F2" w:rsidRPr="00A96136" w:rsidRDefault="00E930F2" w:rsidP="008F1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F1" w:rsidRPr="00A96136" w:rsidRDefault="005D05F1" w:rsidP="000D62D6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Модуль «Я и наука»</w:t>
      </w:r>
    </w:p>
    <w:p w:rsidR="005D05F1" w:rsidRPr="00A96136" w:rsidRDefault="005D05F1" w:rsidP="005D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Развитие гимнастики ума.</w:t>
      </w:r>
    </w:p>
    <w:p w:rsidR="005D05F1" w:rsidRPr="00A96136" w:rsidRDefault="005D05F1" w:rsidP="005D05F1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Задачи модуля:</w:t>
      </w:r>
    </w:p>
    <w:p w:rsidR="005D05F1" w:rsidRPr="00A96136" w:rsidRDefault="005D05F1" w:rsidP="009F606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формирование мировоззрения;</w:t>
      </w:r>
    </w:p>
    <w:p w:rsidR="005D05F1" w:rsidRPr="00A96136" w:rsidRDefault="005D05F1" w:rsidP="009F606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обогащение мира знаний; </w:t>
      </w:r>
    </w:p>
    <w:p w:rsidR="005D05F1" w:rsidRPr="00A96136" w:rsidRDefault="005D05F1" w:rsidP="009F606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расширение кругозора; </w:t>
      </w:r>
    </w:p>
    <w:p w:rsidR="005D05F1" w:rsidRPr="00A96136" w:rsidRDefault="005D05F1" w:rsidP="009F606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приобщение к тайнам мира </w:t>
      </w:r>
    </w:p>
    <w:p w:rsidR="005D05F1" w:rsidRPr="00A96136" w:rsidRDefault="005D05F1" w:rsidP="008F1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F1" w:rsidRPr="00A96136" w:rsidRDefault="005D05F1" w:rsidP="005D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A961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4AFD" w:rsidRPr="00A9613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44AFD" w:rsidRPr="00A96136">
        <w:rPr>
          <w:rFonts w:ascii="Times New Roman" w:hAnsi="Times New Roman" w:cs="Times New Roman"/>
          <w:sz w:val="28"/>
          <w:szCs w:val="28"/>
        </w:rPr>
        <w:t xml:space="preserve"> – познавательная активность, взаимодействие со сверстниками, социальная необходимость</w:t>
      </w:r>
    </w:p>
    <w:p w:rsidR="00E930F2" w:rsidRPr="00A96136" w:rsidRDefault="00E930F2" w:rsidP="008F1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F1" w:rsidRPr="00A96136" w:rsidRDefault="005D05F1" w:rsidP="008F1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D8" w:rsidRPr="00A96136" w:rsidRDefault="00045DD8" w:rsidP="00045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tbl>
      <w:tblPr>
        <w:tblW w:w="10057" w:type="dxa"/>
        <w:jc w:val="center"/>
        <w:tblInd w:w="1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70"/>
        <w:gridCol w:w="3260"/>
        <w:gridCol w:w="3327"/>
      </w:tblGrid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DD8" w:rsidRPr="00A96136" w:rsidRDefault="00045DD8" w:rsidP="00FE4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 СУВУ по их решению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(мероприятия)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DD8" w:rsidRPr="00A96136" w:rsidRDefault="00045DD8" w:rsidP="00FE4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ответственные за исполнение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DD8" w:rsidRPr="00A96136" w:rsidRDefault="00045DD8" w:rsidP="00FE46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на уроках УЧ и УПЧ кроссвордов, тестов, занимательных заданий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мастера </w:t>
            </w:r>
            <w:proofErr w:type="spellStart"/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/о, учителя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Планы уроков, накопительные папки мастеров </w:t>
            </w:r>
            <w:proofErr w:type="spellStart"/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/о, преподавателей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, учителей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современных технологий в обучении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мастера производственного обучения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Планы уроков, накопительные папки учителей, мастеров </w:t>
            </w:r>
            <w:proofErr w:type="spellStart"/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/о, преподавателей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 учителей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руководитель МО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фотографии,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накопительная папка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руководитель МО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фотографии,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накопительная папка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руководитель МО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фотографии,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накопительная папка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Неделя физкультуры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руководитель МО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фотографии,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накопительная папка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руководитель МО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фотографии,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накопительная папка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руководитель МО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фотографии,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накопительная папка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мероприятия: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D8" w:rsidRPr="00A96136" w:rsidTr="00045DD8">
        <w:trPr>
          <w:trHeight w:val="606"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Мониторинг по русскому языку и математике на сайте «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045DD8" w:rsidRPr="00A96136" w:rsidTr="00045DD8">
        <w:trPr>
          <w:trHeight w:val="606"/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иректора по ВРР, педагоги - психологи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сайте, фотографии,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накопительная папка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Неделя психологии в школе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накопительные папки, фотографии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«Мой Пушкин»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МБУК РКЦ «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Себежская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библиотека» УВЧ,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дипломы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родного языка»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накопительные папки, фотографии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 конкурса юных чтецов «Живая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классика»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МБУК РКЦ «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Себежская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библиотека» УВЧ,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Космонавтики.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Материал в папке методических разработок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викторин, познавательных занятий (по отдельному плану работы библиотеки)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накопительные папки, фотографии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воспитанниками о литературе и книгах, о прочитанной и вновь поступившей литературе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учреждения (экскурсия, расстановка книг, выставки литературы)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Накопительная папка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«Читатель года»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Накопительная папка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литературных бесед, конкурсов и др. массовых мероприятий: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война против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беззащитных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информационный час /совместно с педагогом-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организатором/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День Лицеиста (ко Дню Царскосельского Лицея)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/совместно с педагогом-организатором/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«Образ матери в русской литературе» -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«За храбрость и мужество» - познавательный час о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наградах, приуроченный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«Уральские сказы – это чудо» - к 140-летию со дня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рождения П. П. Бажова – вечер-портрет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«Города-герои» - презентационный урок,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приуроченный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«Для любознательных ребят» -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045DD8" w:rsidRPr="00A96136" w:rsidRDefault="00045DD8" w:rsidP="00045DD8">
            <w:pPr>
              <w:spacing w:after="0" w:line="240" w:lineRule="auto"/>
              <w:ind w:left="855" w:hanging="855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изобретатели – самоучки» -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«Животные на войне» - информационно-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</w:t>
            </w:r>
          </w:p>
        </w:tc>
      </w:tr>
      <w:tr w:rsidR="00045DD8" w:rsidRPr="00A96136" w:rsidTr="00045DD8">
        <w:trPr>
          <w:jc w:val="center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/по тематике библиотечных занятий/, в связи с юбилеями российских и зарубежных писателей, юбилеями популярных книг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DD8" w:rsidRPr="00A96136" w:rsidRDefault="00045DD8" w:rsidP="0004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Накопительные папки библиотекаря, фотографии</w:t>
            </w:r>
          </w:p>
        </w:tc>
      </w:tr>
    </w:tbl>
    <w:p w:rsidR="00045DD8" w:rsidRPr="00A96136" w:rsidRDefault="00045DD8" w:rsidP="0004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DD8" w:rsidRPr="00A96136" w:rsidRDefault="00045DD8" w:rsidP="00AD75B9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325D1" w:rsidRPr="00A96136" w:rsidRDefault="004325D1" w:rsidP="009F606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активизация инициативы и творчества обучающихся в разных областях наук;</w:t>
      </w:r>
      <w:r w:rsidRPr="00A96136">
        <w:rPr>
          <w:rFonts w:ascii="Times New Roman" w:hAnsi="Times New Roman" w:cs="Times New Roman"/>
          <w:sz w:val="28"/>
          <w:szCs w:val="28"/>
        </w:rPr>
        <w:br/>
      </w:r>
    </w:p>
    <w:p w:rsidR="004325D1" w:rsidRPr="00A96136" w:rsidRDefault="004325D1" w:rsidP="009F606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создание условий для сохранения и приумножения интеллектуального и творческого потенциала обучающихся;</w:t>
      </w:r>
    </w:p>
    <w:p w:rsidR="004325D1" w:rsidRPr="00A96136" w:rsidRDefault="004325D1" w:rsidP="0043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D1" w:rsidRPr="00A96136" w:rsidRDefault="004325D1" w:rsidP="009F606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формирование интереса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к творческой самореализации.</w:t>
      </w:r>
    </w:p>
    <w:p w:rsidR="004325D1" w:rsidRPr="00A96136" w:rsidRDefault="004325D1" w:rsidP="0043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D1" w:rsidRPr="00A96136" w:rsidRDefault="004325D1" w:rsidP="009F606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повышению качества обр</w:t>
      </w:r>
      <w:r w:rsidR="002A1BEA" w:rsidRPr="00A96136">
        <w:rPr>
          <w:rFonts w:ascii="Times New Roman" w:hAnsi="Times New Roman" w:cs="Times New Roman"/>
          <w:sz w:val="28"/>
          <w:szCs w:val="28"/>
        </w:rPr>
        <w:t xml:space="preserve">азования и воспитания </w:t>
      </w:r>
      <w:proofErr w:type="gramStart"/>
      <w:r w:rsidR="002A1BEA"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>.</w:t>
      </w:r>
    </w:p>
    <w:p w:rsidR="00AD75B9" w:rsidRPr="00A96136" w:rsidRDefault="00AD75B9" w:rsidP="008F1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94" w:rsidRPr="00A96136" w:rsidRDefault="008F1494" w:rsidP="008F14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F1494" w:rsidRPr="00A96136" w:rsidRDefault="008F1494" w:rsidP="008F149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B44AFD" w:rsidRPr="00A96136" w:rsidRDefault="004325D1" w:rsidP="00817D69">
      <w:pPr>
        <w:pStyle w:val="a3"/>
        <w:numPr>
          <w:ilvl w:val="1"/>
          <w:numId w:val="3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136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="000D62D6" w:rsidRPr="00A96136">
        <w:rPr>
          <w:rFonts w:ascii="Times New Roman" w:hAnsi="Times New Roman" w:cs="Times New Roman"/>
          <w:b/>
          <w:bCs/>
          <w:sz w:val="28"/>
          <w:szCs w:val="28"/>
        </w:rPr>
        <w:t>Я и Закон»</w:t>
      </w:r>
    </w:p>
    <w:p w:rsidR="007D67AA" w:rsidRPr="00A96136" w:rsidRDefault="007D67AA" w:rsidP="00E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D67AA" w:rsidRPr="00A96136" w:rsidRDefault="007D67AA" w:rsidP="00E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обеспечить единый комплексный подход к разрешению ситуаций, связанных с проблемами безнадзорности и правонарушений;</w:t>
      </w:r>
    </w:p>
    <w:p w:rsidR="007D67AA" w:rsidRPr="00A96136" w:rsidRDefault="007D67AA" w:rsidP="00E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- создать условия для эффективного функционирования системы профилактики безнадзорности и правонарушений. </w:t>
      </w:r>
    </w:p>
    <w:p w:rsidR="004325D1" w:rsidRPr="00A96136" w:rsidRDefault="004325D1" w:rsidP="00E65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325D1" w:rsidRPr="00A96136" w:rsidRDefault="004325D1" w:rsidP="00E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повышение уровня профилактической работы с подростками в образовательном учреждении;</w:t>
      </w:r>
    </w:p>
    <w:p w:rsidR="004325D1" w:rsidRPr="00A96136" w:rsidRDefault="004325D1" w:rsidP="00E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защита прав и законных интересов несовершеннолетних, находящихся в трудной жизненной ситуации;</w:t>
      </w:r>
    </w:p>
    <w:p w:rsidR="004325D1" w:rsidRPr="00A96136" w:rsidRDefault="004325D1" w:rsidP="00E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психолого-педагогической, медицинской и правовой поддержки обучающихся;</w:t>
      </w:r>
    </w:p>
    <w:p w:rsidR="004325D1" w:rsidRPr="00A96136" w:rsidRDefault="004325D1" w:rsidP="00E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- осуществление индивидуального подхода к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и оказание помощи в охране их психофизического и нравственного здоровья;</w:t>
      </w:r>
    </w:p>
    <w:p w:rsidR="004325D1" w:rsidRPr="00A96136" w:rsidRDefault="004325D1" w:rsidP="00E6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осуществление консультативно-профилактической работы среди обучающихся, педагогических работников, родителей.</w:t>
      </w:r>
    </w:p>
    <w:p w:rsidR="004325D1" w:rsidRPr="00A96136" w:rsidRDefault="004325D1" w:rsidP="0043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7AA" w:rsidRPr="00A96136" w:rsidRDefault="007D67AA" w:rsidP="007D67AA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961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Содержание программы </w:t>
      </w:r>
    </w:p>
    <w:p w:rsidR="007D67AA" w:rsidRPr="00A96136" w:rsidRDefault="007D67AA" w:rsidP="00E656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7D67AA" w:rsidRPr="00A96136" w:rsidRDefault="007D67AA" w:rsidP="00E656BF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 w:rsidRPr="00A96136">
        <w:rPr>
          <w:rFonts w:ascii="Times New Roman" w:hAnsi="Times New Roman" w:cs="Times New Roman"/>
          <w:sz w:val="28"/>
          <w:szCs w:val="28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</w:t>
      </w:r>
      <w:r w:rsidR="00945575" w:rsidRPr="00A96136">
        <w:rPr>
          <w:rFonts w:ascii="Times New Roman" w:hAnsi="Times New Roman" w:cs="Times New Roman"/>
          <w:sz w:val="28"/>
          <w:szCs w:val="28"/>
        </w:rPr>
        <w:t>текой обучающихся</w:t>
      </w:r>
      <w:r w:rsidRPr="00A96136">
        <w:rPr>
          <w:rFonts w:ascii="Times New Roman" w:hAnsi="Times New Roman" w:cs="Times New Roman"/>
          <w:sz w:val="28"/>
          <w:szCs w:val="28"/>
        </w:rPr>
        <w:t>.</w:t>
      </w:r>
    </w:p>
    <w:p w:rsidR="007D67AA" w:rsidRPr="00A96136" w:rsidRDefault="007D67AA" w:rsidP="00E656BF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Pr="00A96136">
        <w:rPr>
          <w:rFonts w:ascii="Times New Roman" w:hAnsi="Times New Roman" w:cs="Times New Roman"/>
          <w:sz w:val="28"/>
          <w:szCs w:val="28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школы.</w:t>
      </w:r>
    </w:p>
    <w:p w:rsidR="007D67AA" w:rsidRPr="00A96136" w:rsidRDefault="007D67AA" w:rsidP="00E656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  <w:r w:rsidR="00945575" w:rsidRPr="00A96136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включает предупредительно-профилактическую деятельность и индивидуальную работу с подр</w:t>
      </w:r>
      <w:r w:rsidR="00945575" w:rsidRPr="00A96136">
        <w:rPr>
          <w:rFonts w:ascii="Times New Roman" w:hAnsi="Times New Roman" w:cs="Times New Roman"/>
          <w:sz w:val="28"/>
          <w:szCs w:val="28"/>
        </w:rPr>
        <w:t>остками.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несклонной к правонарушениям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7D67AA" w:rsidRPr="00A96136" w:rsidRDefault="007D67AA" w:rsidP="00E656BF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Задача индивидуальной работы с подростками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поведения состоит в содействии сознательному выбору воспитанником своего жизненного пути.</w:t>
      </w:r>
    </w:p>
    <w:p w:rsidR="007D67AA" w:rsidRPr="00A96136" w:rsidRDefault="007D67AA" w:rsidP="0094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Работа выстраивается в несколько этапов: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5"/>
        <w:gridCol w:w="5103"/>
      </w:tblGrid>
      <w:tr w:rsidR="007D67AA" w:rsidRPr="00A96136" w:rsidTr="00945575">
        <w:trPr>
          <w:trHeight w:hRule="exact"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D67AA" w:rsidRPr="00A96136" w:rsidTr="00E656BF">
        <w:trPr>
          <w:trHeight w:hRule="exact" w:val="7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Изучение подростка и окружающей его среды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Диагностика подростка</w:t>
            </w:r>
          </w:p>
        </w:tc>
      </w:tr>
      <w:tr w:rsidR="007D67AA" w:rsidRPr="00A96136" w:rsidTr="00E656BF">
        <w:trPr>
          <w:trHeight w:hRule="exact" w:val="9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готовности подростка к изменению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7D67AA" w:rsidRPr="00A96136" w:rsidTr="00945575">
        <w:trPr>
          <w:trHeight w:hRule="exact" w:val="14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Накопление подростком нравственно положительных качеств, поступков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адекватного социального опыта поведения, изменений, </w:t>
            </w:r>
            <w:proofErr w:type="spellStart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</w:tr>
      <w:tr w:rsidR="007D67AA" w:rsidRPr="00A96136" w:rsidTr="00E656BF">
        <w:trPr>
          <w:trHeight w:hRule="exact" w:val="7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E65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Поддержка подростка в процессе самовоспитания</w:t>
            </w:r>
          </w:p>
        </w:tc>
      </w:tr>
    </w:tbl>
    <w:p w:rsidR="007D67AA" w:rsidRPr="00A96136" w:rsidRDefault="007D67AA" w:rsidP="007D67AA">
      <w:pPr>
        <w:rPr>
          <w:b/>
          <w:i/>
          <w:sz w:val="26"/>
          <w:szCs w:val="26"/>
        </w:rPr>
      </w:pPr>
    </w:p>
    <w:p w:rsidR="007D67AA" w:rsidRPr="00A96136" w:rsidRDefault="00133D74" w:rsidP="00E656BF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D67AA" w:rsidRPr="00A96136">
        <w:rPr>
          <w:rFonts w:ascii="Times New Roman" w:hAnsi="Times New Roman" w:cs="Times New Roman"/>
          <w:b/>
          <w:sz w:val="28"/>
          <w:szCs w:val="28"/>
        </w:rPr>
        <w:t>абота с родителями</w:t>
      </w:r>
      <w:r w:rsidR="007D67AA" w:rsidRPr="00A96136">
        <w:rPr>
          <w:rFonts w:ascii="Times New Roman" w:hAnsi="Times New Roman" w:cs="Times New Roman"/>
          <w:sz w:val="28"/>
          <w:szCs w:val="28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</w:t>
      </w:r>
      <w:r w:rsidR="001C324E" w:rsidRPr="00A96136">
        <w:rPr>
          <w:rFonts w:ascii="Times New Roman" w:hAnsi="Times New Roman" w:cs="Times New Roman"/>
          <w:sz w:val="28"/>
          <w:szCs w:val="28"/>
        </w:rPr>
        <w:t>с ними</w:t>
      </w:r>
      <w:r w:rsidR="007D67AA" w:rsidRPr="00A96136">
        <w:rPr>
          <w:rFonts w:ascii="Times New Roman" w:hAnsi="Times New Roman" w:cs="Times New Roman"/>
          <w:sz w:val="28"/>
          <w:szCs w:val="28"/>
        </w:rPr>
        <w:t>, включение семьи в воспитательный процесс чер</w:t>
      </w:r>
      <w:r w:rsidR="00945575" w:rsidRPr="00A96136">
        <w:rPr>
          <w:rFonts w:ascii="Times New Roman" w:hAnsi="Times New Roman" w:cs="Times New Roman"/>
          <w:sz w:val="28"/>
          <w:szCs w:val="28"/>
        </w:rPr>
        <w:t>ез индивидуальное общение</w:t>
      </w:r>
      <w:r w:rsidR="007D67AA" w:rsidRPr="00A96136">
        <w:rPr>
          <w:rFonts w:ascii="Times New Roman" w:hAnsi="Times New Roman" w:cs="Times New Roman"/>
          <w:sz w:val="28"/>
          <w:szCs w:val="28"/>
        </w:rPr>
        <w:t>.</w:t>
      </w:r>
      <w:r w:rsidR="001C324E" w:rsidRPr="00A96136">
        <w:rPr>
          <w:rFonts w:ascii="Times New Roman" w:hAnsi="Times New Roman" w:cs="Times New Roman"/>
          <w:sz w:val="28"/>
          <w:szCs w:val="28"/>
        </w:rPr>
        <w:t xml:space="preserve"> Ежеквартально осуществляется информирование родителей обучающихся СУВУ о состоянии дисциплины, результатах их учёбы и труда, по средствам отправки писем по месту жительства. Так же по мере необходимости с родителями осуществляются телефонные переговоры по всем интересующим их вопросам в присутствие </w:t>
      </w:r>
      <w:proofErr w:type="gramStart"/>
      <w:r w:rsidR="001C324E" w:rsidRPr="00A961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C324E" w:rsidRPr="00A96136">
        <w:rPr>
          <w:rFonts w:ascii="Times New Roman" w:hAnsi="Times New Roman" w:cs="Times New Roman"/>
          <w:sz w:val="28"/>
          <w:szCs w:val="28"/>
        </w:rPr>
        <w:t xml:space="preserve"> индивидуально. Проводятся переговоры с родителями лично при посещении ими учреждения.</w:t>
      </w:r>
    </w:p>
    <w:p w:rsidR="007D67AA" w:rsidRPr="00A96136" w:rsidRDefault="007D67AA" w:rsidP="00E656BF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Програм</w:t>
      </w:r>
      <w:r w:rsidR="00945575" w:rsidRPr="00A96136">
        <w:rPr>
          <w:rFonts w:ascii="Times New Roman" w:hAnsi="Times New Roman" w:cs="Times New Roman"/>
          <w:sz w:val="28"/>
          <w:szCs w:val="28"/>
        </w:rPr>
        <w:t xml:space="preserve">му реализует администрация </w:t>
      </w:r>
      <w:r w:rsidRPr="00A96136">
        <w:rPr>
          <w:rFonts w:ascii="Times New Roman" w:hAnsi="Times New Roman" w:cs="Times New Roman"/>
          <w:sz w:val="28"/>
          <w:szCs w:val="28"/>
        </w:rPr>
        <w:t xml:space="preserve"> (с привлечением заинтересованных ведомств), классные руководители, педагог</w:t>
      </w:r>
      <w:r w:rsidR="00945575" w:rsidRPr="00A96136">
        <w:rPr>
          <w:rFonts w:ascii="Times New Roman" w:hAnsi="Times New Roman" w:cs="Times New Roman"/>
          <w:sz w:val="28"/>
          <w:szCs w:val="28"/>
        </w:rPr>
        <w:t>и</w:t>
      </w:r>
      <w:r w:rsidRPr="00A96136">
        <w:rPr>
          <w:rFonts w:ascii="Times New Roman" w:hAnsi="Times New Roman" w:cs="Times New Roman"/>
          <w:sz w:val="28"/>
          <w:szCs w:val="28"/>
        </w:rPr>
        <w:t>-психолог</w:t>
      </w:r>
      <w:r w:rsidR="00945575" w:rsidRPr="00A96136">
        <w:rPr>
          <w:rFonts w:ascii="Times New Roman" w:hAnsi="Times New Roman" w:cs="Times New Roman"/>
          <w:sz w:val="28"/>
          <w:szCs w:val="28"/>
        </w:rPr>
        <w:t>и, социальные педагоги</w:t>
      </w:r>
      <w:r w:rsidRPr="00A96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7AA" w:rsidRPr="00A96136" w:rsidRDefault="007D67AA" w:rsidP="00E656BF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 целях про</w:t>
      </w:r>
      <w:r w:rsidR="00945575" w:rsidRPr="00A96136">
        <w:rPr>
          <w:rFonts w:ascii="Times New Roman" w:hAnsi="Times New Roman" w:cs="Times New Roman"/>
          <w:sz w:val="28"/>
          <w:szCs w:val="28"/>
        </w:rPr>
        <w:t xml:space="preserve">филактики безнадзорности </w:t>
      </w:r>
      <w:r w:rsidRPr="00A96136">
        <w:rPr>
          <w:rFonts w:ascii="Times New Roman" w:hAnsi="Times New Roman" w:cs="Times New Roman"/>
          <w:sz w:val="28"/>
          <w:szCs w:val="28"/>
        </w:rPr>
        <w:t xml:space="preserve"> работают разнообразные кружки и секции</w:t>
      </w:r>
      <w:r w:rsidR="00945575" w:rsidRPr="00A9613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7D67AA" w:rsidRPr="00A96136" w:rsidRDefault="007D67AA" w:rsidP="007D67AA">
      <w:pPr>
        <w:jc w:val="both"/>
        <w:rPr>
          <w:b/>
          <w:i/>
          <w:sz w:val="26"/>
          <w:szCs w:val="26"/>
        </w:rPr>
      </w:pPr>
    </w:p>
    <w:p w:rsidR="007D67AA" w:rsidRPr="00A96136" w:rsidRDefault="007D67AA" w:rsidP="007D6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Планы мероприятий по каждому блоку работы.</w:t>
      </w:r>
    </w:p>
    <w:p w:rsidR="007D67AA" w:rsidRPr="00A96136" w:rsidRDefault="007D67AA" w:rsidP="007D67AA">
      <w:pPr>
        <w:rPr>
          <w:rFonts w:ascii="Times New Roman" w:hAnsi="Times New Roman" w:cs="Times New Roman"/>
          <w:b/>
          <w:sz w:val="26"/>
          <w:szCs w:val="26"/>
        </w:rPr>
      </w:pPr>
      <w:r w:rsidRPr="00A96136">
        <w:rPr>
          <w:rFonts w:ascii="Times New Roman" w:hAnsi="Times New Roman" w:cs="Times New Roman"/>
          <w:b/>
          <w:i/>
          <w:sz w:val="26"/>
          <w:szCs w:val="26"/>
        </w:rPr>
        <w:t>Организационная работа:</w:t>
      </w:r>
    </w:p>
    <w:p w:rsidR="007D67AA" w:rsidRPr="00A96136" w:rsidRDefault="007D67AA" w:rsidP="0094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Планирование и коррекция работы по профилактике правонарушений совместно </w:t>
      </w:r>
      <w:r w:rsidR="00945575" w:rsidRPr="00A96136">
        <w:rPr>
          <w:rFonts w:ascii="Times New Roman" w:hAnsi="Times New Roman" w:cs="Times New Roman"/>
          <w:sz w:val="28"/>
          <w:szCs w:val="28"/>
        </w:rPr>
        <w:t>К</w:t>
      </w:r>
      <w:r w:rsidRPr="00A96136">
        <w:rPr>
          <w:rFonts w:ascii="Times New Roman" w:hAnsi="Times New Roman" w:cs="Times New Roman"/>
          <w:sz w:val="28"/>
          <w:szCs w:val="28"/>
        </w:rPr>
        <w:t>ДН</w:t>
      </w:r>
      <w:r w:rsidR="00945575" w:rsidRPr="00A96136">
        <w:rPr>
          <w:rFonts w:ascii="Times New Roman" w:hAnsi="Times New Roman" w:cs="Times New Roman"/>
          <w:sz w:val="28"/>
          <w:szCs w:val="28"/>
        </w:rPr>
        <w:t xml:space="preserve"> и ЗП района</w:t>
      </w:r>
      <w:r w:rsidRPr="00A96136">
        <w:rPr>
          <w:rFonts w:ascii="Times New Roman" w:hAnsi="Times New Roman" w:cs="Times New Roman"/>
          <w:sz w:val="28"/>
          <w:szCs w:val="28"/>
        </w:rPr>
        <w:t>.</w:t>
      </w:r>
    </w:p>
    <w:p w:rsidR="007D67AA" w:rsidRPr="00A96136" w:rsidRDefault="00945575" w:rsidP="0094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7D67AA" w:rsidRPr="00A96136">
        <w:rPr>
          <w:rFonts w:ascii="Times New Roman" w:hAnsi="Times New Roman" w:cs="Times New Roman"/>
          <w:sz w:val="28"/>
          <w:szCs w:val="28"/>
        </w:rPr>
        <w:t xml:space="preserve"> Совета профилактики.</w:t>
      </w:r>
    </w:p>
    <w:p w:rsidR="007D67AA" w:rsidRPr="00A96136" w:rsidRDefault="007D67AA" w:rsidP="0094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Проведение тематических классных часов.</w:t>
      </w:r>
    </w:p>
    <w:p w:rsidR="007D67AA" w:rsidRPr="00A96136" w:rsidRDefault="007D67AA" w:rsidP="0094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Социально-педагогическа</w:t>
      </w:r>
      <w:r w:rsidR="00945575" w:rsidRPr="00A96136">
        <w:rPr>
          <w:rFonts w:ascii="Times New Roman" w:hAnsi="Times New Roman" w:cs="Times New Roman"/>
          <w:sz w:val="28"/>
          <w:szCs w:val="28"/>
        </w:rPr>
        <w:t>я работа с детьми</w:t>
      </w:r>
      <w:proofErr w:type="gramStart"/>
      <w:r w:rsidR="00945575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AA" w:rsidRPr="00A96136" w:rsidRDefault="00DA259C" w:rsidP="0094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Составления и ведения индивидуального маршрута развития обучающегося</w:t>
      </w:r>
      <w:r w:rsidR="007D67AA" w:rsidRPr="00A96136">
        <w:rPr>
          <w:rFonts w:ascii="Times New Roman" w:hAnsi="Times New Roman" w:cs="Times New Roman"/>
          <w:sz w:val="28"/>
          <w:szCs w:val="28"/>
        </w:rPr>
        <w:t>.</w:t>
      </w:r>
    </w:p>
    <w:p w:rsidR="007D67AA" w:rsidRPr="00A96136" w:rsidRDefault="00200344" w:rsidP="0094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В</w:t>
      </w:r>
      <w:r w:rsidR="0018143C" w:rsidRPr="00A96136">
        <w:rPr>
          <w:rFonts w:ascii="Times New Roman" w:hAnsi="Times New Roman" w:cs="Times New Roman"/>
          <w:sz w:val="28"/>
          <w:szCs w:val="28"/>
        </w:rPr>
        <w:t xml:space="preserve">овлечение </w:t>
      </w:r>
      <w:proofErr w:type="gramStart"/>
      <w:r w:rsidR="0018143C"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67AA" w:rsidRPr="00A96136">
        <w:rPr>
          <w:rFonts w:ascii="Times New Roman" w:hAnsi="Times New Roman" w:cs="Times New Roman"/>
          <w:sz w:val="28"/>
          <w:szCs w:val="28"/>
        </w:rPr>
        <w:t xml:space="preserve"> в спортивные секции и кружки.</w:t>
      </w:r>
    </w:p>
    <w:p w:rsidR="007D67AA" w:rsidRPr="00A96136" w:rsidRDefault="007D67AA" w:rsidP="00945575">
      <w:pPr>
        <w:spacing w:after="0" w:line="240" w:lineRule="auto"/>
      </w:pPr>
    </w:p>
    <w:p w:rsidR="007D67AA" w:rsidRPr="00A96136" w:rsidRDefault="007D67AA" w:rsidP="00181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Диагностическая работа:</w:t>
      </w:r>
    </w:p>
    <w:p w:rsidR="007D67AA" w:rsidRPr="00A96136" w:rsidRDefault="007D67AA" w:rsidP="0018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Анкетиров</w:t>
      </w:r>
      <w:r w:rsidR="0070705A" w:rsidRPr="00A96136">
        <w:rPr>
          <w:rFonts w:ascii="Times New Roman" w:hAnsi="Times New Roman" w:cs="Times New Roman"/>
          <w:sz w:val="28"/>
          <w:szCs w:val="28"/>
        </w:rPr>
        <w:t xml:space="preserve">ание обучающихся </w:t>
      </w:r>
      <w:r w:rsidRPr="00A96136">
        <w:rPr>
          <w:rFonts w:ascii="Times New Roman" w:hAnsi="Times New Roman" w:cs="Times New Roman"/>
          <w:sz w:val="28"/>
          <w:szCs w:val="28"/>
        </w:rPr>
        <w:t xml:space="preserve">на предмет выявления фактов употребления алкоголя, табачных изделий, наркотических веществ. </w:t>
      </w:r>
    </w:p>
    <w:p w:rsidR="007D67AA" w:rsidRPr="00A96136" w:rsidRDefault="007D67AA" w:rsidP="0018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Анкетирование обучающихся с целью выявления намерений по окончанию школы и дальне</w:t>
      </w:r>
      <w:r w:rsidR="0070705A" w:rsidRPr="00A96136">
        <w:rPr>
          <w:rFonts w:ascii="Times New Roman" w:hAnsi="Times New Roman" w:cs="Times New Roman"/>
          <w:sz w:val="28"/>
          <w:szCs w:val="28"/>
        </w:rPr>
        <w:t>йших жизненных планов</w:t>
      </w:r>
      <w:proofErr w:type="gramStart"/>
      <w:r w:rsidR="0070705A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AA" w:rsidRPr="00A96136" w:rsidRDefault="007D67AA" w:rsidP="0018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Проведение диагностических методик изучения личности ученика: памятные даты моей жизни, моё состояние, блиц-опрос, готовность к саморазвитию и др. </w:t>
      </w:r>
    </w:p>
    <w:p w:rsidR="007D67AA" w:rsidRPr="00A96136" w:rsidRDefault="007D67AA" w:rsidP="0018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Заполнение карты сопро</w:t>
      </w:r>
      <w:r w:rsidR="0070705A" w:rsidRPr="00A96136">
        <w:rPr>
          <w:rFonts w:ascii="Times New Roman" w:hAnsi="Times New Roman" w:cs="Times New Roman"/>
          <w:sz w:val="28"/>
          <w:szCs w:val="28"/>
        </w:rPr>
        <w:t xml:space="preserve">вождения </w:t>
      </w:r>
      <w:proofErr w:type="gramStart"/>
      <w:r w:rsidR="0070705A"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7AA" w:rsidRPr="00A96136" w:rsidRDefault="007D67AA" w:rsidP="007D67AA">
      <w:pPr>
        <w:ind w:firstLine="395"/>
        <w:rPr>
          <w:i/>
          <w:iCs/>
          <w:spacing w:val="-5"/>
          <w:sz w:val="26"/>
          <w:szCs w:val="26"/>
        </w:rPr>
      </w:pPr>
    </w:p>
    <w:p w:rsidR="007D67AA" w:rsidRPr="00A96136" w:rsidRDefault="007D67AA" w:rsidP="00EF0083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Профил</w:t>
      </w:r>
      <w:r w:rsidR="00EF0083" w:rsidRPr="00A96136">
        <w:rPr>
          <w:rFonts w:ascii="Times New Roman" w:hAnsi="Times New Roman" w:cs="Times New Roman"/>
          <w:b/>
          <w:sz w:val="28"/>
          <w:szCs w:val="28"/>
        </w:rPr>
        <w:t xml:space="preserve">актическая работа с </w:t>
      </w:r>
      <w:proofErr w:type="gramStart"/>
      <w:r w:rsidR="00EF0083" w:rsidRPr="00A9613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96136">
        <w:rPr>
          <w:rFonts w:ascii="Times New Roman" w:hAnsi="Times New Roman" w:cs="Times New Roman"/>
          <w:b/>
          <w:sz w:val="28"/>
          <w:szCs w:val="28"/>
        </w:rPr>
        <w:t>:</w:t>
      </w:r>
    </w:p>
    <w:p w:rsidR="007D67AA" w:rsidRPr="00A96136" w:rsidRDefault="007D67AA" w:rsidP="007D67AA">
      <w:pPr>
        <w:rPr>
          <w:b/>
          <w:sz w:val="26"/>
          <w:szCs w:val="26"/>
        </w:rPr>
      </w:pPr>
    </w:p>
    <w:p w:rsidR="007D67AA" w:rsidRPr="00A96136" w:rsidRDefault="007D67AA" w:rsidP="007D67AA">
      <w:p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1 направление:</w:t>
      </w:r>
    </w:p>
    <w:p w:rsidR="007D67AA" w:rsidRPr="00A96136" w:rsidRDefault="007D67AA" w:rsidP="007D67AA">
      <w:pPr>
        <w:ind w:firstLine="9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>Предупредительно-профилактическая деятельность:</w:t>
      </w:r>
    </w:p>
    <w:p w:rsidR="007D67AA" w:rsidRPr="00A96136" w:rsidRDefault="007D67AA" w:rsidP="009F6067">
      <w:pPr>
        <w:numPr>
          <w:ilvl w:val="0"/>
          <w:numId w:val="17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реализация сис</w:t>
      </w:r>
      <w:r w:rsidR="00EF0083" w:rsidRPr="00A96136">
        <w:rPr>
          <w:rFonts w:ascii="Times New Roman" w:hAnsi="Times New Roman" w:cs="Times New Roman"/>
          <w:sz w:val="28"/>
          <w:szCs w:val="28"/>
        </w:rPr>
        <w:t>темы воспитательной работы СУВУ</w:t>
      </w:r>
      <w:r w:rsidRPr="00A96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7AA" w:rsidRPr="00A96136" w:rsidRDefault="007D67AA" w:rsidP="009F6067">
      <w:pPr>
        <w:numPr>
          <w:ilvl w:val="0"/>
          <w:numId w:val="17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F0083" w:rsidRPr="00A96136">
        <w:rPr>
          <w:rFonts w:ascii="Times New Roman" w:hAnsi="Times New Roman" w:cs="Times New Roman"/>
          <w:sz w:val="28"/>
          <w:szCs w:val="28"/>
        </w:rPr>
        <w:t>мероприятий совместно с КДН и ЗП Себежского района</w:t>
      </w:r>
      <w:r w:rsidRPr="00A96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7AA" w:rsidRPr="00A96136" w:rsidRDefault="007D67AA" w:rsidP="009F6067">
      <w:pPr>
        <w:numPr>
          <w:ilvl w:val="0"/>
          <w:numId w:val="17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классные часы по пожарной  и дорожной безопасности; </w:t>
      </w:r>
    </w:p>
    <w:p w:rsidR="007D67AA" w:rsidRPr="00A96136" w:rsidRDefault="007D67AA" w:rsidP="009F6067">
      <w:pPr>
        <w:numPr>
          <w:ilvl w:val="0"/>
          <w:numId w:val="17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организация правового всеобуча; </w:t>
      </w:r>
    </w:p>
    <w:p w:rsidR="007D67AA" w:rsidRPr="00A96136" w:rsidRDefault="007D67AA" w:rsidP="009F6067">
      <w:pPr>
        <w:numPr>
          <w:ilvl w:val="0"/>
          <w:numId w:val="17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proofErr w:type="spellStart"/>
      <w:r w:rsidRPr="00A96136">
        <w:rPr>
          <w:rFonts w:ascii="Times New Roman" w:hAnsi="Times New Roman" w:cs="Times New Roman"/>
          <w:spacing w:val="-1"/>
          <w:sz w:val="28"/>
          <w:szCs w:val="28"/>
        </w:rPr>
        <w:t>профориентационная</w:t>
      </w:r>
      <w:proofErr w:type="spellEnd"/>
      <w:r w:rsidRPr="00A96136">
        <w:rPr>
          <w:rFonts w:ascii="Times New Roman" w:hAnsi="Times New Roman" w:cs="Times New Roman"/>
          <w:spacing w:val="-1"/>
          <w:sz w:val="28"/>
          <w:szCs w:val="28"/>
        </w:rPr>
        <w:t xml:space="preserve"> работа;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AA" w:rsidRPr="00A96136" w:rsidRDefault="007D67AA" w:rsidP="009F6067">
      <w:pPr>
        <w:numPr>
          <w:ilvl w:val="0"/>
          <w:numId w:val="17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психологические тренинги;</w:t>
      </w:r>
    </w:p>
    <w:p w:rsidR="007D67AA" w:rsidRPr="00A96136" w:rsidRDefault="007D67AA" w:rsidP="009F6067">
      <w:pPr>
        <w:numPr>
          <w:ilvl w:val="0"/>
          <w:numId w:val="17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проведение бесед по профилактике употребления ПАВ. </w:t>
      </w:r>
    </w:p>
    <w:p w:rsidR="007D67AA" w:rsidRPr="00A96136" w:rsidRDefault="007D67AA" w:rsidP="007D67AA">
      <w:pPr>
        <w:rPr>
          <w:sz w:val="26"/>
          <w:szCs w:val="26"/>
        </w:rPr>
      </w:pPr>
    </w:p>
    <w:p w:rsidR="007D67AA" w:rsidRPr="00A96136" w:rsidRDefault="007D67AA" w:rsidP="007D67AA">
      <w:pPr>
        <w:ind w:left="142"/>
        <w:rPr>
          <w:sz w:val="26"/>
          <w:szCs w:val="26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proofErr w:type="spellStart"/>
      <w:r w:rsidRPr="00A96136">
        <w:rPr>
          <w:rFonts w:ascii="Times New Roman" w:hAnsi="Times New Roman" w:cs="Times New Roman"/>
          <w:i/>
          <w:sz w:val="28"/>
          <w:szCs w:val="28"/>
        </w:rPr>
        <w:t>досуговой</w:t>
      </w:r>
      <w:proofErr w:type="spellEnd"/>
      <w:r w:rsidRPr="00A96136">
        <w:rPr>
          <w:rFonts w:ascii="Times New Roman" w:hAnsi="Times New Roman" w:cs="Times New Roman"/>
          <w:i/>
          <w:sz w:val="28"/>
          <w:szCs w:val="28"/>
        </w:rPr>
        <w:t xml:space="preserve"> деятельности </w:t>
      </w:r>
      <w:proofErr w:type="gramStart"/>
      <w:r w:rsidRPr="00A9613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96136">
        <w:rPr>
          <w:i/>
          <w:sz w:val="26"/>
          <w:szCs w:val="26"/>
        </w:rPr>
        <w:t>:</w:t>
      </w:r>
    </w:p>
    <w:p w:rsidR="007D67AA" w:rsidRPr="00A96136" w:rsidRDefault="007D67AA" w:rsidP="009F6067">
      <w:pPr>
        <w:numPr>
          <w:ilvl w:val="0"/>
          <w:numId w:val="18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«группы риска» в кружки и спортивные секции; </w:t>
      </w:r>
    </w:p>
    <w:p w:rsidR="007D67AA" w:rsidRPr="00A96136" w:rsidRDefault="007D67AA" w:rsidP="009F6067">
      <w:pPr>
        <w:numPr>
          <w:ilvl w:val="0"/>
          <w:numId w:val="18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в </w:t>
      </w:r>
      <w:r w:rsidR="00EF0083" w:rsidRPr="00A96136">
        <w:rPr>
          <w:rFonts w:ascii="Times New Roman" w:hAnsi="Times New Roman" w:cs="Times New Roman"/>
          <w:sz w:val="28"/>
          <w:szCs w:val="28"/>
        </w:rPr>
        <w:t xml:space="preserve">классные, </w:t>
      </w:r>
      <w:proofErr w:type="spellStart"/>
      <w:r w:rsidR="00EF0083" w:rsidRPr="00A96136">
        <w:rPr>
          <w:rFonts w:ascii="Times New Roman" w:hAnsi="Times New Roman" w:cs="Times New Roman"/>
          <w:sz w:val="28"/>
          <w:szCs w:val="28"/>
        </w:rPr>
        <w:t>общеучилищные</w:t>
      </w:r>
      <w:proofErr w:type="spellEnd"/>
      <w:r w:rsidR="00EF0083" w:rsidRPr="00A96136">
        <w:rPr>
          <w:rFonts w:ascii="Times New Roman" w:hAnsi="Times New Roman" w:cs="Times New Roman"/>
          <w:sz w:val="28"/>
          <w:szCs w:val="28"/>
        </w:rPr>
        <w:t xml:space="preserve">, </w:t>
      </w:r>
      <w:r w:rsidRPr="00A96136">
        <w:rPr>
          <w:rFonts w:ascii="Times New Roman" w:hAnsi="Times New Roman" w:cs="Times New Roman"/>
          <w:sz w:val="28"/>
          <w:szCs w:val="28"/>
        </w:rPr>
        <w:t>районные</w:t>
      </w:r>
      <w:r w:rsidR="00EF0083" w:rsidRPr="00A96136">
        <w:rPr>
          <w:rFonts w:ascii="Times New Roman" w:hAnsi="Times New Roman" w:cs="Times New Roman"/>
          <w:sz w:val="28"/>
          <w:szCs w:val="28"/>
        </w:rPr>
        <w:t xml:space="preserve">, общероссийские </w:t>
      </w:r>
      <w:r w:rsidRPr="00A96136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7D67AA" w:rsidRPr="00A96136" w:rsidRDefault="007D67AA" w:rsidP="009F6067">
      <w:pPr>
        <w:numPr>
          <w:ilvl w:val="0"/>
          <w:numId w:val="18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охват организованным о</w:t>
      </w:r>
      <w:r w:rsidR="00EF0083" w:rsidRPr="00A96136">
        <w:rPr>
          <w:rFonts w:ascii="Times New Roman" w:hAnsi="Times New Roman" w:cs="Times New Roman"/>
          <w:sz w:val="28"/>
          <w:szCs w:val="28"/>
        </w:rPr>
        <w:t xml:space="preserve">тдыхом подростков 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 каникулярное время и интересным содержательным досугом в течение всего года; </w:t>
      </w:r>
    </w:p>
    <w:p w:rsidR="007D67AA" w:rsidRPr="00A96136" w:rsidRDefault="007D67AA" w:rsidP="009F6067">
      <w:pPr>
        <w:numPr>
          <w:ilvl w:val="0"/>
          <w:numId w:val="18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оказание помощи в трудоустройстве </w:t>
      </w:r>
      <w:r w:rsidR="00EF0083" w:rsidRPr="00A96136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A96136">
        <w:rPr>
          <w:rFonts w:ascii="Times New Roman" w:hAnsi="Times New Roman" w:cs="Times New Roman"/>
          <w:sz w:val="28"/>
          <w:szCs w:val="28"/>
        </w:rPr>
        <w:t xml:space="preserve"> через Центр занятости населения; </w:t>
      </w:r>
    </w:p>
    <w:p w:rsidR="007D67AA" w:rsidRPr="00A96136" w:rsidRDefault="007D67AA" w:rsidP="009F6067">
      <w:pPr>
        <w:numPr>
          <w:ilvl w:val="0"/>
          <w:numId w:val="18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привлечение подростков к шефской помощи младшим школьникам.</w:t>
      </w:r>
    </w:p>
    <w:p w:rsidR="007D67AA" w:rsidRPr="00A96136" w:rsidRDefault="007D67AA" w:rsidP="007D67AA">
      <w:pPr>
        <w:rPr>
          <w:b/>
          <w:sz w:val="26"/>
          <w:szCs w:val="26"/>
        </w:rPr>
      </w:pPr>
    </w:p>
    <w:p w:rsidR="007D67AA" w:rsidRPr="00A96136" w:rsidRDefault="007D67AA" w:rsidP="007D67AA">
      <w:p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2 направление: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AA" w:rsidRPr="00A96136" w:rsidRDefault="007D67AA" w:rsidP="007D67A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Индивидуальная работа с подростками с </w:t>
      </w:r>
      <w:proofErr w:type="spellStart"/>
      <w:r w:rsidRPr="00A96136">
        <w:rPr>
          <w:rFonts w:ascii="Times New Roman" w:hAnsi="Times New Roman" w:cs="Times New Roman"/>
          <w:i/>
          <w:sz w:val="28"/>
          <w:szCs w:val="28"/>
        </w:rPr>
        <w:t>девиантным</w:t>
      </w:r>
      <w:proofErr w:type="spellEnd"/>
      <w:r w:rsidRPr="00A96136">
        <w:rPr>
          <w:rFonts w:ascii="Times New Roman" w:hAnsi="Times New Roman" w:cs="Times New Roman"/>
          <w:i/>
          <w:sz w:val="28"/>
          <w:szCs w:val="28"/>
        </w:rPr>
        <w:t xml:space="preserve"> поведением. </w:t>
      </w:r>
    </w:p>
    <w:p w:rsidR="007D67AA" w:rsidRPr="00A96136" w:rsidRDefault="007D67AA" w:rsidP="007D67A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Работа в этом направлении предполагает:</w:t>
      </w:r>
    </w:p>
    <w:p w:rsidR="007D67AA" w:rsidRPr="00A96136" w:rsidRDefault="007D67AA" w:rsidP="009F6067">
      <w:pPr>
        <w:numPr>
          <w:ilvl w:val="0"/>
          <w:numId w:val="19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выявление причин отклонений в поведении; </w:t>
      </w:r>
    </w:p>
    <w:p w:rsidR="007D67AA" w:rsidRPr="00A96136" w:rsidRDefault="007D67AA" w:rsidP="009F6067">
      <w:pPr>
        <w:numPr>
          <w:ilvl w:val="0"/>
          <w:numId w:val="19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354B1F" w:rsidRPr="00A96136">
        <w:rPr>
          <w:rFonts w:ascii="Times New Roman" w:hAnsi="Times New Roman" w:cs="Times New Roman"/>
          <w:sz w:val="28"/>
          <w:szCs w:val="28"/>
        </w:rPr>
        <w:t xml:space="preserve">педагогов-психологов, социальных педагогов, воспитателей, классных руководителей, администрации </w:t>
      </w:r>
      <w:r w:rsidRPr="00A96136">
        <w:rPr>
          <w:rFonts w:ascii="Times New Roman" w:hAnsi="Times New Roman" w:cs="Times New Roman"/>
          <w:sz w:val="28"/>
          <w:szCs w:val="28"/>
        </w:rPr>
        <w:t xml:space="preserve"> с </w:t>
      </w:r>
      <w:r w:rsidRPr="00A96136">
        <w:rPr>
          <w:rFonts w:ascii="Times New Roman" w:hAnsi="Times New Roman" w:cs="Times New Roman"/>
          <w:spacing w:val="-1"/>
          <w:sz w:val="28"/>
          <w:szCs w:val="28"/>
        </w:rPr>
        <w:t>подростком;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AA" w:rsidRPr="00A96136" w:rsidRDefault="007D67AA" w:rsidP="009F6067">
      <w:pPr>
        <w:numPr>
          <w:ilvl w:val="0"/>
          <w:numId w:val="19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приглашение на Совет по профилактике правонарушений; </w:t>
      </w:r>
    </w:p>
    <w:p w:rsidR="007D67AA" w:rsidRPr="00A96136" w:rsidRDefault="00354B1F" w:rsidP="009F6067">
      <w:pPr>
        <w:numPr>
          <w:ilvl w:val="0"/>
          <w:numId w:val="19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беседы инспектора КДН и ЗП Себежского района</w:t>
      </w:r>
      <w:r w:rsidR="007D67AA" w:rsidRPr="00A96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7AA" w:rsidRPr="00A96136" w:rsidRDefault="007D67AA" w:rsidP="009F6067">
      <w:pPr>
        <w:numPr>
          <w:ilvl w:val="0"/>
          <w:numId w:val="19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вовл</w:t>
      </w:r>
      <w:r w:rsidR="00354B1F" w:rsidRPr="00A96136">
        <w:rPr>
          <w:rFonts w:ascii="Times New Roman" w:hAnsi="Times New Roman" w:cs="Times New Roman"/>
          <w:sz w:val="28"/>
          <w:szCs w:val="28"/>
        </w:rPr>
        <w:t xml:space="preserve">ечение в творческую жизнь СУВУ, </w:t>
      </w:r>
      <w:r w:rsidRPr="00A96136">
        <w:rPr>
          <w:rFonts w:ascii="Times New Roman" w:hAnsi="Times New Roman" w:cs="Times New Roman"/>
          <w:sz w:val="28"/>
          <w:szCs w:val="28"/>
        </w:rPr>
        <w:t xml:space="preserve">в кружки, секции; </w:t>
      </w:r>
    </w:p>
    <w:p w:rsidR="007D67AA" w:rsidRPr="00A96136" w:rsidRDefault="007D67AA" w:rsidP="009F6067">
      <w:pPr>
        <w:numPr>
          <w:ilvl w:val="0"/>
          <w:numId w:val="19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направление ходатайств, представлений в КДН и ЗП, ПДН, опеку; </w:t>
      </w:r>
    </w:p>
    <w:p w:rsidR="007D67AA" w:rsidRPr="00A96136" w:rsidRDefault="007D67AA" w:rsidP="009F6067">
      <w:pPr>
        <w:numPr>
          <w:ilvl w:val="0"/>
          <w:numId w:val="19"/>
        </w:numPr>
        <w:spacing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тренин</w:t>
      </w:r>
      <w:r w:rsidR="00354B1F" w:rsidRPr="00A96136">
        <w:rPr>
          <w:rFonts w:ascii="Times New Roman" w:hAnsi="Times New Roman" w:cs="Times New Roman"/>
          <w:sz w:val="28"/>
          <w:szCs w:val="28"/>
        </w:rPr>
        <w:t>говых</w:t>
      </w:r>
      <w:proofErr w:type="spellEnd"/>
      <w:r w:rsidR="00354B1F" w:rsidRPr="00A96136">
        <w:rPr>
          <w:rFonts w:ascii="Times New Roman" w:hAnsi="Times New Roman" w:cs="Times New Roman"/>
          <w:sz w:val="28"/>
          <w:szCs w:val="28"/>
        </w:rPr>
        <w:t xml:space="preserve"> занятий с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</w:t>
      </w:r>
      <w:r w:rsidR="00354B1F" w:rsidRPr="00A96136">
        <w:rPr>
          <w:rFonts w:ascii="Times New Roman" w:hAnsi="Times New Roman" w:cs="Times New Roman"/>
          <w:sz w:val="28"/>
          <w:szCs w:val="28"/>
        </w:rPr>
        <w:t>ающими</w:t>
      </w:r>
      <w:r w:rsidRPr="00A9613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>.</w:t>
      </w:r>
    </w:p>
    <w:p w:rsidR="007D67AA" w:rsidRPr="00A96136" w:rsidRDefault="007D67AA" w:rsidP="007D67AA">
      <w:pPr>
        <w:ind w:firstLine="360"/>
        <w:rPr>
          <w:i/>
          <w:sz w:val="26"/>
          <w:szCs w:val="26"/>
        </w:rPr>
      </w:pPr>
    </w:p>
    <w:p w:rsidR="007D67AA" w:rsidRPr="00A96136" w:rsidRDefault="007D67AA" w:rsidP="007D67AA">
      <w:pPr>
        <w:rPr>
          <w:rFonts w:ascii="Times New Roman" w:hAnsi="Times New Roman" w:cs="Times New Roman"/>
          <w:sz w:val="28"/>
          <w:szCs w:val="28"/>
        </w:rPr>
      </w:pPr>
    </w:p>
    <w:p w:rsidR="007D67AA" w:rsidRPr="00A96136" w:rsidRDefault="007D67AA" w:rsidP="007D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D67AA" w:rsidRPr="00A96136" w:rsidRDefault="007D67AA" w:rsidP="007D67AA">
      <w:pPr>
        <w:rPr>
          <w:b/>
          <w:sz w:val="26"/>
          <w:szCs w:val="26"/>
        </w:rPr>
      </w:pPr>
    </w:p>
    <w:tbl>
      <w:tblPr>
        <w:tblW w:w="9498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74"/>
        <w:gridCol w:w="6224"/>
      </w:tblGrid>
      <w:tr w:rsidR="007D67AA" w:rsidRPr="00A96136" w:rsidTr="00262039">
        <w:trPr>
          <w:trHeight w:hRule="exact" w:val="1308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1 блок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-разработать комплекс мероприятий, необходимых для профилактики правонарушений,</w:t>
            </w:r>
          </w:p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-создать банк данных по обучающимся и семьям «группы риска»</w:t>
            </w:r>
          </w:p>
        </w:tc>
      </w:tr>
      <w:tr w:rsidR="007D67AA" w:rsidRPr="00A96136" w:rsidTr="00262039">
        <w:trPr>
          <w:trHeight w:hRule="exact" w:val="1978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2 блок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информации о «вредных» привычках обучающихся, необходимой для быстрого оказания квалифицированной помощи </w:t>
            </w:r>
          </w:p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информации о состоянии здоровья </w:t>
            </w:r>
            <w:proofErr w:type="gramStart"/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D67AA" w:rsidRPr="00A96136" w:rsidTr="00262039">
        <w:trPr>
          <w:trHeight w:hRule="exact" w:val="1275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3 блок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-сформировать жизненную позицию ребёнка</w:t>
            </w:r>
          </w:p>
        </w:tc>
      </w:tr>
      <w:tr w:rsidR="007D67AA" w:rsidRPr="00A96136" w:rsidTr="00262039">
        <w:trPr>
          <w:trHeight w:hRule="exact" w:val="1371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4 блок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приоритетного родительского воспитания, </w:t>
            </w:r>
          </w:p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педагогического просвещения родителей, </w:t>
            </w:r>
          </w:p>
          <w:p w:rsidR="007D67AA" w:rsidRPr="00A96136" w:rsidRDefault="007D67AA" w:rsidP="007D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z w:val="28"/>
                <w:szCs w:val="28"/>
              </w:rPr>
              <w:t>-построение демократической системы отношений детей и взрослых</w:t>
            </w:r>
          </w:p>
        </w:tc>
      </w:tr>
    </w:tbl>
    <w:p w:rsidR="00354B1F" w:rsidRPr="00A96136" w:rsidRDefault="00354B1F" w:rsidP="00354B1F">
      <w:pPr>
        <w:jc w:val="center"/>
        <w:rPr>
          <w:b/>
          <w:spacing w:val="-6"/>
          <w:sz w:val="26"/>
          <w:szCs w:val="26"/>
        </w:rPr>
      </w:pPr>
    </w:p>
    <w:p w:rsidR="00354B1F" w:rsidRPr="00A96136" w:rsidRDefault="00354B1F" w:rsidP="00354B1F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96136">
        <w:rPr>
          <w:rFonts w:ascii="Times New Roman" w:hAnsi="Times New Roman" w:cs="Times New Roman"/>
          <w:b/>
          <w:spacing w:val="-6"/>
          <w:sz w:val="28"/>
          <w:szCs w:val="28"/>
        </w:rPr>
        <w:t>План мероприятий направленных на реализацию направлений программы</w:t>
      </w:r>
    </w:p>
    <w:tbl>
      <w:tblPr>
        <w:tblW w:w="9936" w:type="dxa"/>
        <w:jc w:val="center"/>
        <w:tblInd w:w="3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407"/>
        <w:gridCol w:w="3261"/>
        <w:gridCol w:w="2268"/>
      </w:tblGrid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 по их решению (мероприятия)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ответственные за исполнение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Совета профилактики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в течение учебного года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отчет об исполнении плана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 межведомственного плана органов и учреждений субъектов профилактики безнадзорности Себежского района по проведению профилактических мер по предупреждению совершения грубых нарушений дисциплины и самовольных уходов и отлучек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в течение учебного года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Сотрудники УВЧ, УПЧ,</w:t>
            </w:r>
            <w:r w:rsidR="008E269A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(квартал, полугодие)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 индивидуальных бесед с обучающимися по вопросу неукоснительного соблюдения установленных правил поведения в Учреждении, разъяснение обучающимся их законных прав и обязанностей, а также видов ответственности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УПЧ, УЧ,  старший мастер производственного обучения, классные руководители, 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8E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Накопительные папки </w:t>
            </w:r>
            <w:proofErr w:type="spellStart"/>
            <w:r w:rsidR="008E269A" w:rsidRPr="00A9613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8E269A" w:rsidRPr="00A961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E269A" w:rsidRPr="00A96136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="008E269A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(разработки бесед)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Групповая работа с воспитанниками по профилактике самовольных уходов с территории Учреждения в рамках программы «Профилактика самовольных уходов»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в течение учебного года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Информация на сайте, фотографии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(индивидуальная) работа с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криминальных установок (в рамках психологических часов и/или индивидуальных консультаций)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в течение учебного года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направленных на защиту прав ребёнка, беседы с привлечением специалистов различных служб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в течение учебного года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ИМС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противодействию распространения криминальных субкультур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- обучение сотрудников Учреждения в Псковском филиале ака</w:t>
            </w:r>
            <w:r w:rsidR="008E269A"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демии ФСИН России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на базе ПОИПКРО (по договоренности с научным руководителем)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с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техником – программистом программ по проверке рабочих мест с возможным выходом в сеть Интернет с целью наличия или отсутствия фактов входа на сайты, пропагандирующие субкультуры </w:t>
            </w:r>
            <w:r w:rsidRPr="00A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контентная</w:t>
            </w:r>
            <w:proofErr w:type="spell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фильтрация)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8E269A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  <w:r w:rsidR="00262039"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        ст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етодист,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техник - программист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регулярно,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Техник - программист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директоре, ИМС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Проведение тематических бесед: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совершаемые несовершеннолетними и меры ответственности за них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F2C89" w:rsidRPr="00A96136" w:rsidRDefault="000F2C89" w:rsidP="000F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Служба комплексного сопровождения,</w:t>
            </w:r>
          </w:p>
          <w:p w:rsidR="000F2C89" w:rsidRPr="00A96136" w:rsidRDefault="000F2C89" w:rsidP="000F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УВЧ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сайте Учреждения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Возраст наступления уголовной ответственности.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Уголовные </w:t>
            </w:r>
            <w:proofErr w:type="gramStart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proofErr w:type="gramEnd"/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совершаемые несовершеннолетними и меры ответственности и наказания за них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F2C89" w:rsidRPr="00A96136" w:rsidRDefault="000F2C89" w:rsidP="000F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Служба комплексного сопровождения,</w:t>
            </w:r>
          </w:p>
          <w:p w:rsidR="000F2C89" w:rsidRPr="00A96136" w:rsidRDefault="000F2C89" w:rsidP="000F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УВЧ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сайте Учреждения 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документальных видеофильмов по правовой тематике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0F2C89" w:rsidRPr="00A96136" w:rsidRDefault="000F2C89" w:rsidP="000F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Служба комплексного сопровождения,</w:t>
            </w:r>
          </w:p>
          <w:p w:rsidR="000F2C89" w:rsidRPr="00A96136" w:rsidRDefault="000F2C89" w:rsidP="000F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УВЧ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Информации на сайте Учреждения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262039" w:rsidRPr="00A96136" w:rsidTr="00262039">
        <w:trPr>
          <w:jc w:val="center"/>
        </w:trPr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просьбам воспитанников по Семейному, трудовому, уголовному, гражданскому законодательству России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0F2C89" w:rsidRPr="00A96136" w:rsidRDefault="000F2C8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Служба комплексного сопровождения,</w:t>
            </w:r>
          </w:p>
          <w:p w:rsidR="00262039" w:rsidRPr="00A96136" w:rsidRDefault="000F2C8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УВЧ</w:t>
            </w:r>
          </w:p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39" w:rsidRPr="00A96136" w:rsidRDefault="00262039" w:rsidP="0026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36">
              <w:rPr>
                <w:rFonts w:ascii="Times New Roman" w:hAnsi="Times New Roman" w:cs="Times New Roman"/>
                <w:sz w:val="24"/>
                <w:szCs w:val="24"/>
              </w:rPr>
              <w:t>ПМПК                                                 Раз в квартал</w:t>
            </w:r>
          </w:p>
        </w:tc>
      </w:tr>
    </w:tbl>
    <w:p w:rsidR="004325D1" w:rsidRPr="00A96136" w:rsidRDefault="004325D1" w:rsidP="00B44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5D1" w:rsidRPr="00A96136" w:rsidRDefault="004325D1" w:rsidP="00B44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1F" w:rsidRPr="00A96136" w:rsidRDefault="0084712C" w:rsidP="0084712C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54B1F" w:rsidRPr="00A96136">
        <w:rPr>
          <w:rFonts w:ascii="Times New Roman" w:hAnsi="Times New Roman" w:cs="Times New Roman"/>
          <w:b/>
          <w:spacing w:val="-6"/>
          <w:sz w:val="28"/>
          <w:szCs w:val="28"/>
        </w:rPr>
        <w:t>Критерии отслеживания эффективности программы</w:t>
      </w:r>
    </w:p>
    <w:p w:rsidR="00354B1F" w:rsidRPr="00A96136" w:rsidRDefault="00354B1F" w:rsidP="00354B1F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6168"/>
      </w:tblGrid>
      <w:tr w:rsidR="0084712C" w:rsidRPr="00A96136" w:rsidTr="008E269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1F" w:rsidRPr="00A96136" w:rsidRDefault="00354B1F" w:rsidP="00DD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Отслеживание эффективности всей программы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1F" w:rsidRPr="00A96136" w:rsidRDefault="00354B1F" w:rsidP="00DD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появление у подростков устойчивых интересов;</w:t>
            </w:r>
          </w:p>
          <w:p w:rsidR="00354B1F" w:rsidRPr="00A96136" w:rsidRDefault="00354B1F" w:rsidP="00DD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положительная динамика изменения количества подростко</w:t>
            </w:r>
            <w:r w:rsidR="00DD494D"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в, состоящих на учёте в КДН и ЗП района</w:t>
            </w: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; </w:t>
            </w:r>
          </w:p>
          <w:p w:rsidR="00354B1F" w:rsidRPr="00A96136" w:rsidRDefault="00354B1F" w:rsidP="00DD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-уменьшение количества детей «группы риска»</w:t>
            </w:r>
          </w:p>
          <w:p w:rsidR="00354B1F" w:rsidRPr="00A96136" w:rsidRDefault="00354B1F" w:rsidP="00DD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уменьшение количества причин</w:t>
            </w:r>
            <w:proofErr w:type="gramStart"/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,</w:t>
            </w:r>
            <w:proofErr w:type="gramEnd"/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которым дети попадают в «группу риска».</w:t>
            </w:r>
          </w:p>
        </w:tc>
      </w:tr>
      <w:tr w:rsidR="0084712C" w:rsidRPr="00A96136" w:rsidTr="008E269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1F" w:rsidRPr="00A96136" w:rsidRDefault="00354B1F" w:rsidP="00DD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1F" w:rsidRPr="00A96136" w:rsidRDefault="00354B1F" w:rsidP="00DD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</w:t>
            </w: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проведение анкетирования, опросов </w:t>
            </w:r>
            <w:proofErr w:type="gramStart"/>
            <w:r w:rsidR="00DD494D"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участников</w:t>
            </w:r>
            <w:proofErr w:type="gramEnd"/>
            <w:r w:rsidR="00DD494D"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 целью отслежива</w:t>
            </w:r>
            <w:r w:rsidR="00DD494D"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ния эффективности </w:t>
            </w: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проводимых мероприятий, динамики осознания проблемы и отношения к ней, уровня и степени доброво</w:t>
            </w:r>
            <w:r w:rsidR="00DD494D"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льной вовлечённости об</w:t>
            </w: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</w:t>
            </w:r>
            <w:r w:rsidR="00DD494D"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</w:t>
            </w: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щихся в мероприятия.</w:t>
            </w:r>
          </w:p>
        </w:tc>
      </w:tr>
      <w:tr w:rsidR="0084712C" w:rsidRPr="00A96136" w:rsidTr="008E269A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1F" w:rsidRPr="00A96136" w:rsidRDefault="00354B1F" w:rsidP="00DD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Конечный результат реализации программы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B1F" w:rsidRPr="00A96136" w:rsidRDefault="00354B1F" w:rsidP="00DD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Положительная динамика состояния преступности, преодоление тенденции роста числа правонарушений несовершеннолетних, создание условий для обеспечения защиты их прав, социальной реабилитации и адаптации в обществе, стабилизация числа беспризорных детей и </w:t>
            </w:r>
            <w:r w:rsidRPr="00A961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подростков.</w:t>
            </w:r>
          </w:p>
        </w:tc>
      </w:tr>
    </w:tbl>
    <w:p w:rsidR="00354B1F" w:rsidRPr="0079737C" w:rsidRDefault="00354B1F" w:rsidP="00354B1F">
      <w:pPr>
        <w:rPr>
          <w:sz w:val="26"/>
          <w:szCs w:val="26"/>
        </w:rPr>
      </w:pPr>
    </w:p>
    <w:p w:rsidR="004325D1" w:rsidRPr="0079737C" w:rsidRDefault="004325D1" w:rsidP="00B44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FD" w:rsidRPr="0079737C" w:rsidRDefault="00B44AFD" w:rsidP="00BC24F8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37C">
        <w:rPr>
          <w:rFonts w:ascii="Times New Roman" w:hAnsi="Times New Roman" w:cs="Times New Roman"/>
          <w:b/>
          <w:sz w:val="28"/>
          <w:szCs w:val="28"/>
        </w:rPr>
        <w:t>Социокультурное</w:t>
      </w:r>
      <w:proofErr w:type="spellEnd"/>
      <w:r w:rsidRPr="0079737C">
        <w:rPr>
          <w:rFonts w:ascii="Times New Roman" w:hAnsi="Times New Roman" w:cs="Times New Roman"/>
          <w:b/>
          <w:sz w:val="28"/>
          <w:szCs w:val="28"/>
        </w:rPr>
        <w:t xml:space="preserve">  взаимодействие СУВУ</w:t>
      </w:r>
    </w:p>
    <w:p w:rsidR="00D37633" w:rsidRPr="0079737C" w:rsidRDefault="00D37633" w:rsidP="00D37633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79737C">
        <w:rPr>
          <w:rFonts w:ascii="Times New Roman" w:hAnsi="Times New Roman" w:cs="Times New Roman"/>
          <w:b/>
          <w:sz w:val="36"/>
          <w:szCs w:val="36"/>
        </w:rPr>
        <w:t>Правильные наименования проверить–</w:t>
      </w:r>
      <w:proofErr w:type="spellStart"/>
      <w:r w:rsidRPr="0079737C">
        <w:rPr>
          <w:rFonts w:ascii="Times New Roman" w:hAnsi="Times New Roman" w:cs="Times New Roman"/>
          <w:b/>
          <w:sz w:val="36"/>
          <w:szCs w:val="36"/>
        </w:rPr>
        <w:t>инт-т</w:t>
      </w:r>
      <w:proofErr w:type="spellEnd"/>
      <w:r w:rsidRPr="0079737C">
        <w:rPr>
          <w:rFonts w:ascii="Times New Roman" w:hAnsi="Times New Roman" w:cs="Times New Roman"/>
          <w:b/>
          <w:sz w:val="36"/>
          <w:szCs w:val="36"/>
        </w:rPr>
        <w:t>!!!!!!</w:t>
      </w:r>
    </w:p>
    <w:p w:rsidR="00B44AFD" w:rsidRPr="0079737C" w:rsidRDefault="00B44AFD" w:rsidP="0084712C">
      <w:pPr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СУВУ активно взаимодействует с социальными партнерами в целях реализации Программы воспитания и социализации обучающихся. На протяжении ряда лет учреждение взаимодействует с партнёрами на основе Договоров и планов совместной деятельности. </w:t>
      </w:r>
    </w:p>
    <w:p w:rsidR="00DD494D" w:rsidRPr="0079737C" w:rsidRDefault="00227CB1" w:rsidP="00847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 w:rsidRPr="00797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494D" w:rsidRPr="0079737C">
        <w:rPr>
          <w:rFonts w:ascii="Times New Roman" w:hAnsi="Times New Roman" w:cs="Times New Roman"/>
          <w:sz w:val="28"/>
          <w:szCs w:val="28"/>
        </w:rPr>
        <w:t>:</w:t>
      </w:r>
    </w:p>
    <w:p w:rsidR="00E15799" w:rsidRPr="0079737C" w:rsidRDefault="00E15799" w:rsidP="00847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>- Администрацией Себежского района (отделом образования, отделом культуры);</w:t>
      </w:r>
    </w:p>
    <w:p w:rsidR="00E15799" w:rsidRPr="0079737C" w:rsidRDefault="00E15799" w:rsidP="004F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>- «Национальный парк «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>»;</w:t>
      </w:r>
    </w:p>
    <w:p w:rsidR="00E15799" w:rsidRPr="0079737C" w:rsidRDefault="00E15799" w:rsidP="00847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- Государственным казенным учреждением Псковской области «Областной центр занятости»  по 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Себежскому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E15799" w:rsidRPr="0079737C" w:rsidRDefault="00E15799" w:rsidP="00847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- Псковским филиалом Академии ФСИН России; </w:t>
      </w:r>
    </w:p>
    <w:p w:rsidR="00E15799" w:rsidRPr="0079737C" w:rsidRDefault="00E15799" w:rsidP="004F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>- Государственным бюджетным</w:t>
      </w:r>
      <w:r w:rsidR="0084712C" w:rsidRPr="0079737C">
        <w:rPr>
          <w:rFonts w:ascii="Times New Roman" w:hAnsi="Times New Roman" w:cs="Times New Roman"/>
          <w:sz w:val="28"/>
          <w:szCs w:val="28"/>
        </w:rPr>
        <w:t xml:space="preserve"> </w:t>
      </w:r>
      <w:r w:rsidRPr="0079737C">
        <w:rPr>
          <w:rFonts w:ascii="Times New Roman" w:hAnsi="Times New Roman" w:cs="Times New Roman"/>
          <w:sz w:val="28"/>
          <w:szCs w:val="28"/>
        </w:rPr>
        <w:t>учреждением для детей, испытывающих трудности в освоении основных общеобразовательных программ, развитии и социальной адаптации, Псковской области "Центр психолого-педагогической, медицинской и социальной помощи "ПРИЗМА"; </w:t>
      </w:r>
    </w:p>
    <w:p w:rsidR="00E15799" w:rsidRPr="0079737C" w:rsidRDefault="00E15799" w:rsidP="00847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>- ГБОУ ДПО «Псковский областной институт повышения квалификации работников образования» (ПОИПКРО);</w:t>
      </w:r>
    </w:p>
    <w:p w:rsidR="00E15799" w:rsidRPr="0079737C" w:rsidRDefault="00E15799" w:rsidP="0084712C">
      <w:pPr>
        <w:tabs>
          <w:tab w:val="left" w:pos="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>- Администрацией Псковской области;</w:t>
      </w:r>
    </w:p>
    <w:p w:rsidR="00E15799" w:rsidRPr="0079737C" w:rsidRDefault="00E15799" w:rsidP="0084712C">
      <w:pPr>
        <w:tabs>
          <w:tab w:val="left" w:pos="91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7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- Комиссией по делам несовершеннолетних и защите их прав Администрации Псковской области (председатель - </w:t>
      </w:r>
      <w:r w:rsidRPr="0079737C">
        <w:rPr>
          <w:rFonts w:ascii="Times New Roman" w:hAnsi="Times New Roman" w:cs="Times New Roman"/>
          <w:sz w:val="28"/>
          <w:szCs w:val="28"/>
        </w:rPr>
        <w:t>первый заместитель Губернатора области</w:t>
      </w:r>
      <w:r w:rsidR="004F634D" w:rsidRPr="0079737C">
        <w:rPr>
          <w:rFonts w:ascii="Times New Roman" w:hAnsi="Times New Roman" w:cs="Times New Roman"/>
          <w:sz w:val="28"/>
          <w:szCs w:val="28"/>
        </w:rPr>
        <w:t xml:space="preserve"> </w:t>
      </w:r>
      <w:r w:rsidRPr="0079737C">
        <w:rPr>
          <w:rFonts w:ascii="Times New Roman" w:hAnsi="Times New Roman" w:cs="Times New Roman"/>
          <w:sz w:val="28"/>
          <w:szCs w:val="28"/>
        </w:rPr>
        <w:t xml:space="preserve"> </w:t>
      </w:r>
      <w:r w:rsidRPr="0079737C">
        <w:rPr>
          <w:rStyle w:val="ad"/>
          <w:rFonts w:ascii="Times New Roman" w:hAnsi="Times New Roman" w:cs="Times New Roman"/>
          <w:b w:val="0"/>
          <w:sz w:val="28"/>
          <w:szCs w:val="28"/>
        </w:rPr>
        <w:t>Емельянова В.В.);</w:t>
      </w:r>
    </w:p>
    <w:p w:rsidR="00E15799" w:rsidRPr="0079737C" w:rsidRDefault="00E15799" w:rsidP="0084712C">
      <w:pPr>
        <w:tabs>
          <w:tab w:val="left" w:pos="9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- </w:t>
      </w:r>
      <w:r w:rsidR="00D934DB" w:rsidRPr="0079737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Комитетом по образованию Псковской области</w:t>
      </w:r>
      <w:r w:rsidR="00D934DB" w:rsidRPr="0079737C">
        <w:rPr>
          <w:rFonts w:ascii="Times New Roman" w:hAnsi="Times New Roman" w:cs="Times New Roman"/>
          <w:sz w:val="28"/>
          <w:szCs w:val="28"/>
        </w:rPr>
        <w:t xml:space="preserve"> </w:t>
      </w:r>
      <w:r w:rsidRPr="0079737C">
        <w:rPr>
          <w:rFonts w:ascii="Times New Roman" w:hAnsi="Times New Roman" w:cs="Times New Roman"/>
          <w:sz w:val="28"/>
          <w:szCs w:val="28"/>
        </w:rPr>
        <w:t>(отделом профессионального образования, отделом лицензирования и аккредитации</w:t>
      </w:r>
      <w:proofErr w:type="gramStart"/>
      <w:r w:rsidRPr="0079737C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     - Уполномоченным по правам ребенка в Псковской области Соколовой Н.В.;  </w:t>
      </w:r>
    </w:p>
    <w:p w:rsidR="00E15799" w:rsidRPr="0079737C" w:rsidRDefault="00E15799" w:rsidP="0084712C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79737C">
        <w:rPr>
          <w:rStyle w:val="extended-textshort"/>
          <w:rFonts w:ascii="Times New Roman" w:hAnsi="Times New Roman" w:cs="Times New Roman"/>
          <w:sz w:val="28"/>
          <w:szCs w:val="28"/>
        </w:rPr>
        <w:t>Директором МАУ «Информационный центр «</w:t>
      </w:r>
      <w:r w:rsidRPr="0079737C">
        <w:rPr>
          <w:rStyle w:val="extended-textshort"/>
          <w:rFonts w:ascii="Times New Roman" w:hAnsi="Times New Roman" w:cs="Times New Roman"/>
          <w:bCs/>
          <w:sz w:val="28"/>
          <w:szCs w:val="28"/>
        </w:rPr>
        <w:t>Себеж</w:t>
      </w:r>
      <w:r w:rsidRPr="0079737C">
        <w:rPr>
          <w:rStyle w:val="extended-textshort"/>
          <w:rFonts w:ascii="Times New Roman" w:hAnsi="Times New Roman" w:cs="Times New Roman"/>
          <w:sz w:val="28"/>
          <w:szCs w:val="28"/>
        </w:rPr>
        <w:t xml:space="preserve">-Ресурс» </w:t>
      </w:r>
      <w:proofErr w:type="spellStart"/>
      <w:r w:rsidRPr="0079737C">
        <w:rPr>
          <w:rStyle w:val="extended-textshort"/>
          <w:rFonts w:ascii="Times New Roman" w:hAnsi="Times New Roman" w:cs="Times New Roman"/>
          <w:sz w:val="28"/>
          <w:szCs w:val="28"/>
        </w:rPr>
        <w:t>Козьяковой</w:t>
      </w:r>
      <w:proofErr w:type="spellEnd"/>
      <w:r w:rsidRPr="0079737C">
        <w:rPr>
          <w:rStyle w:val="extended-textshort"/>
          <w:rFonts w:ascii="Times New Roman" w:hAnsi="Times New Roman" w:cs="Times New Roman"/>
          <w:sz w:val="28"/>
          <w:szCs w:val="28"/>
        </w:rPr>
        <w:t xml:space="preserve"> Д.В.;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- Комиссией</w:t>
      </w:r>
      <w:r w:rsidRPr="0079737C">
        <w:rPr>
          <w:rFonts w:ascii="Times New Roman" w:hAnsi="Times New Roman" w:cs="Times New Roman"/>
          <w:sz w:val="28"/>
          <w:szCs w:val="28"/>
        </w:rPr>
        <w:t xml:space="preserve"> по </w:t>
      </w:r>
      <w:r w:rsidRPr="0079737C">
        <w:rPr>
          <w:rFonts w:ascii="Times New Roman" w:hAnsi="Times New Roman" w:cs="Times New Roman"/>
          <w:bCs/>
          <w:sz w:val="28"/>
          <w:szCs w:val="28"/>
        </w:rPr>
        <w:t>делам</w:t>
      </w:r>
      <w:r w:rsidRPr="0079737C">
        <w:rPr>
          <w:rFonts w:ascii="Times New Roman" w:hAnsi="Times New Roman" w:cs="Times New Roman"/>
          <w:sz w:val="28"/>
          <w:szCs w:val="28"/>
        </w:rPr>
        <w:t xml:space="preserve"> </w:t>
      </w:r>
      <w:r w:rsidRPr="0079737C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Pr="0079737C">
        <w:rPr>
          <w:rFonts w:ascii="Times New Roman" w:hAnsi="Times New Roman" w:cs="Times New Roman"/>
          <w:sz w:val="28"/>
          <w:szCs w:val="28"/>
        </w:rPr>
        <w:t xml:space="preserve"> и </w:t>
      </w:r>
      <w:r w:rsidRPr="0079737C">
        <w:rPr>
          <w:rFonts w:ascii="Times New Roman" w:hAnsi="Times New Roman" w:cs="Times New Roman"/>
          <w:bCs/>
          <w:sz w:val="28"/>
          <w:szCs w:val="28"/>
        </w:rPr>
        <w:t>защите</w:t>
      </w:r>
      <w:r w:rsidRPr="0079737C">
        <w:rPr>
          <w:rFonts w:ascii="Times New Roman" w:hAnsi="Times New Roman" w:cs="Times New Roman"/>
          <w:sz w:val="28"/>
          <w:szCs w:val="28"/>
        </w:rPr>
        <w:t xml:space="preserve"> их </w:t>
      </w:r>
      <w:r w:rsidRPr="0079737C">
        <w:rPr>
          <w:rFonts w:ascii="Times New Roman" w:hAnsi="Times New Roman" w:cs="Times New Roman"/>
          <w:bCs/>
          <w:sz w:val="28"/>
          <w:szCs w:val="28"/>
        </w:rPr>
        <w:t>прав</w:t>
      </w:r>
      <w:r w:rsidRPr="007973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9737C">
        <w:rPr>
          <w:rFonts w:ascii="Times New Roman" w:hAnsi="Times New Roman" w:cs="Times New Roman"/>
          <w:bCs/>
          <w:sz w:val="28"/>
          <w:szCs w:val="28"/>
        </w:rPr>
        <w:t>Себежского</w:t>
      </w:r>
      <w:r w:rsidRPr="007973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737C">
        <w:rPr>
          <w:rStyle w:val="c5"/>
          <w:rFonts w:ascii="Times New Roman" w:hAnsi="Times New Roman" w:cs="Times New Roman"/>
          <w:sz w:val="28"/>
          <w:szCs w:val="28"/>
        </w:rPr>
        <w:t xml:space="preserve"> (секретарь комиссии  - </w:t>
      </w:r>
      <w:r w:rsidR="00D25475" w:rsidRPr="0079737C">
        <w:rPr>
          <w:rStyle w:val="c5"/>
          <w:rFonts w:ascii="Times New Roman" w:hAnsi="Times New Roman" w:cs="Times New Roman"/>
          <w:sz w:val="28"/>
          <w:szCs w:val="28"/>
        </w:rPr>
        <w:t>Вахта Н.И.</w:t>
      </w:r>
      <w:r w:rsidRPr="0079737C">
        <w:rPr>
          <w:rStyle w:val="c5"/>
          <w:rFonts w:ascii="Times New Roman" w:hAnsi="Times New Roman" w:cs="Times New Roman"/>
          <w:sz w:val="28"/>
          <w:szCs w:val="28"/>
        </w:rPr>
        <w:t xml:space="preserve">) </w:t>
      </w:r>
    </w:p>
    <w:p w:rsidR="00E15799" w:rsidRPr="0079737C" w:rsidRDefault="00D934DB" w:rsidP="0084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5799" w:rsidRPr="0079737C">
        <w:rPr>
          <w:rFonts w:ascii="Times New Roman" w:eastAsia="Times New Roman" w:hAnsi="Times New Roman" w:cs="Times New Roman"/>
          <w:sz w:val="28"/>
          <w:szCs w:val="28"/>
        </w:rPr>
        <w:t xml:space="preserve"> - Прокуратурой Себежского района;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Центром тестирования </w:t>
      </w:r>
      <w:r w:rsidR="00A10C31" w:rsidRPr="0079737C">
        <w:rPr>
          <w:rFonts w:ascii="Times New Roman" w:hAnsi="Times New Roman" w:cs="Times New Roman"/>
          <w:sz w:val="28"/>
          <w:szCs w:val="28"/>
        </w:rPr>
        <w:t xml:space="preserve">ВФСК </w:t>
      </w:r>
      <w:r w:rsidRPr="0079737C">
        <w:rPr>
          <w:rFonts w:ascii="Times New Roman" w:hAnsi="Times New Roman" w:cs="Times New Roman"/>
          <w:sz w:val="28"/>
          <w:szCs w:val="28"/>
        </w:rPr>
        <w:t xml:space="preserve">ГТО в </w:t>
      </w:r>
      <w:r w:rsidR="00D25475" w:rsidRPr="007973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5475" w:rsidRPr="007973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5475" w:rsidRPr="0079737C">
        <w:rPr>
          <w:rFonts w:ascii="Times New Roman" w:hAnsi="Times New Roman" w:cs="Times New Roman"/>
          <w:sz w:val="28"/>
          <w:szCs w:val="28"/>
        </w:rPr>
        <w:t>ебеж</w:t>
      </w:r>
      <w:r w:rsidRPr="00797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ГБУК «Псковский областной центр народного творчества»;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МБУК «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Идрицкий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 комплекс»;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МБУК "Районный культурный центр» </w:t>
      </w:r>
      <w:proofErr w:type="gramStart"/>
      <w:r w:rsidRPr="007973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737C">
        <w:rPr>
          <w:rFonts w:ascii="Times New Roman" w:hAnsi="Times New Roman" w:cs="Times New Roman"/>
          <w:sz w:val="28"/>
          <w:szCs w:val="28"/>
        </w:rPr>
        <w:t xml:space="preserve">. Себеж;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lastRenderedPageBreak/>
        <w:t xml:space="preserve">      - Муниципальным бюджетным образовательным учреждением дополнительного образования детей "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 детско-юношеский клуб физической подготовки";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МБУК «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 краеведческий музей»;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Себежским районным судом Псковской области;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Отделом  судебных приставов 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Пустошкинского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 районов; </w:t>
      </w:r>
    </w:p>
    <w:p w:rsidR="00E15799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МО МВД Российской Федерации "</w:t>
      </w:r>
      <w:proofErr w:type="spellStart"/>
      <w:r w:rsidRPr="0079737C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79737C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A10C31" w:rsidRPr="0079737C" w:rsidRDefault="00E15799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</w:rPr>
        <w:t xml:space="preserve">      - Учреждениями Здравоохранения Псковской области.</w:t>
      </w:r>
    </w:p>
    <w:p w:rsidR="00A10C31" w:rsidRPr="0079737C" w:rsidRDefault="00A10C31" w:rsidP="00A1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-Местной религиозной организацие</w:t>
      </w:r>
      <w:proofErr w:type="gramStart"/>
      <w:r w:rsidRPr="0079737C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797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«Православный Приход храма Святой Троицы» города Себеж Псковской области Великолукской Епархии Русской православной Церкви (Московский Патриархат)</w:t>
      </w:r>
    </w:p>
    <w:p w:rsidR="0079737C" w:rsidRPr="0079737C" w:rsidRDefault="0079737C" w:rsidP="0084712C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9737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-Российским футбольным союзом — </w:t>
      </w:r>
      <w:proofErr w:type="gramStart"/>
      <w:r w:rsidRPr="0079737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 </w:t>
      </w:r>
      <w:proofErr w:type="gramEnd"/>
      <w:r w:rsidRPr="0079737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общероссийская общественная организация спортивной федерации по футболу) Псковской области</w:t>
      </w:r>
    </w:p>
    <w:p w:rsidR="00965FC1" w:rsidRPr="0079737C" w:rsidRDefault="0079737C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-Государственным бюджетным профессиональным образовательным учреждением Псковской области «Псковский политехнический колледж».</w:t>
      </w:r>
    </w:p>
    <w:p w:rsidR="00DD494D" w:rsidRPr="0079737C" w:rsidRDefault="0079737C" w:rsidP="00B44AFD">
      <w:pPr>
        <w:rPr>
          <w:rFonts w:ascii="Times New Roman" w:hAnsi="Times New Roman" w:cs="Times New Roman"/>
          <w:sz w:val="28"/>
          <w:szCs w:val="28"/>
        </w:rPr>
      </w:pPr>
      <w:r w:rsidRPr="0079737C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 xml:space="preserve">        -ГБПОУ ПО </w:t>
      </w:r>
      <w:proofErr w:type="spellStart"/>
      <w:r w:rsidRPr="0079737C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>ПКПТиС</w:t>
      </w:r>
      <w:proofErr w:type="spellEnd"/>
      <w:r w:rsidRPr="0079737C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>; ГБПОУ ПО «Псковский колледж профессиональных технологий и сервиса»</w:t>
      </w:r>
      <w:r w:rsidRPr="0079737C">
        <w:rPr>
          <w:rFonts w:ascii="Times New Roman" w:hAnsi="Times New Roman" w:cs="Times New Roman"/>
          <w:sz w:val="28"/>
          <w:szCs w:val="28"/>
        </w:rPr>
        <w:t>.</w:t>
      </w:r>
    </w:p>
    <w:p w:rsidR="008F1494" w:rsidRPr="00A96136" w:rsidRDefault="00DD494D" w:rsidP="00B44AFD">
      <w:pPr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Формы взаимодействия</w:t>
      </w:r>
    </w:p>
    <w:p w:rsidR="00DD494D" w:rsidRPr="00A96136" w:rsidRDefault="00B66205" w:rsidP="00DD49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D494D" w:rsidRPr="00A96136">
        <w:rPr>
          <w:rFonts w:ascii="Times New Roman" w:hAnsi="Times New Roman" w:cs="Times New Roman"/>
          <w:sz w:val="28"/>
          <w:szCs w:val="28"/>
        </w:rPr>
        <w:t>Совместные профилактические мероприятия, встречи, благотворительные акции, марафоны, мероприятия, смотры, медицинские осмотры,</w:t>
      </w:r>
      <w:proofErr w:type="gramEnd"/>
    </w:p>
    <w:p w:rsidR="008F1494" w:rsidRPr="00A96136" w:rsidRDefault="00DD494D" w:rsidP="00DD494D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беседы, практические занятия, выпуски информационных буклетов и  бюллетеней, совместные мероприятия по профилактике здорового образа жизни, проведение правовой пропаганды (лекций, бесед, выступлений)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участие в заседании Совета профилактики,  профилактические мероприятия с детьми и семьями, находящимися в социально-опасном положении.</w:t>
      </w:r>
    </w:p>
    <w:p w:rsidR="00227CB1" w:rsidRPr="00A96136" w:rsidRDefault="00227CB1" w:rsidP="00227CB1">
      <w:pPr>
        <w:spacing w:after="0" w:line="240" w:lineRule="auto"/>
        <w:ind w:left="1440"/>
        <w:rPr>
          <w:b/>
          <w:bCs/>
          <w:sz w:val="28"/>
          <w:szCs w:val="28"/>
          <w:u w:val="single"/>
        </w:rPr>
      </w:pPr>
    </w:p>
    <w:p w:rsidR="00227CB1" w:rsidRPr="00A96136" w:rsidRDefault="00227CB1" w:rsidP="00BC24F8">
      <w:pPr>
        <w:pStyle w:val="a3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Основные формы педагогической поддержки социализации средствами учебно-воспитательной, общественной, коммуникативной и трудовой деятельности</w:t>
      </w:r>
    </w:p>
    <w:p w:rsidR="00227CB1" w:rsidRPr="00A96136" w:rsidRDefault="00227CB1" w:rsidP="002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Процесс социализации  по своей природе тотален (происходит постоянно и воздействует на человека во всех отношениях).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A96136">
        <w:rPr>
          <w:rFonts w:ascii="Times New Roman" w:hAnsi="Times New Roman" w:cs="Times New Roman"/>
          <w:b/>
          <w:sz w:val="28"/>
          <w:szCs w:val="28"/>
        </w:rPr>
        <w:t xml:space="preserve">назначение Программы воспитания и социализации </w:t>
      </w:r>
      <w:r w:rsidR="008E6E56" w:rsidRPr="00A96136">
        <w:rPr>
          <w:rFonts w:ascii="Times New Roman" w:hAnsi="Times New Roman" w:cs="Times New Roman"/>
          <w:b/>
          <w:sz w:val="28"/>
          <w:szCs w:val="28"/>
        </w:rPr>
        <w:t>об</w:t>
      </w:r>
      <w:r w:rsidRPr="00A96136">
        <w:rPr>
          <w:rFonts w:ascii="Times New Roman" w:hAnsi="Times New Roman" w:cs="Times New Roman"/>
          <w:b/>
          <w:sz w:val="28"/>
          <w:szCs w:val="28"/>
        </w:rPr>
        <w:t>уча</w:t>
      </w:r>
      <w:r w:rsidR="008E6E56" w:rsidRPr="00A96136">
        <w:rPr>
          <w:rFonts w:ascii="Times New Roman" w:hAnsi="Times New Roman" w:cs="Times New Roman"/>
          <w:b/>
          <w:sz w:val="28"/>
          <w:szCs w:val="28"/>
        </w:rPr>
        <w:t>ю</w:t>
      </w:r>
      <w:r w:rsidRPr="00A96136">
        <w:rPr>
          <w:rFonts w:ascii="Times New Roman" w:hAnsi="Times New Roman" w:cs="Times New Roman"/>
          <w:b/>
          <w:sz w:val="28"/>
          <w:szCs w:val="28"/>
        </w:rPr>
        <w:t>щихся</w:t>
      </w:r>
      <w:r w:rsidRPr="00A96136">
        <w:rPr>
          <w:rFonts w:ascii="Times New Roman" w:hAnsi="Times New Roman" w:cs="Times New Roman"/>
          <w:sz w:val="28"/>
          <w:szCs w:val="28"/>
        </w:rPr>
        <w:t xml:space="preserve"> – привнести в этот процесс  вектор направляемой и относительно социально контроли</w:t>
      </w:r>
      <w:r w:rsidRPr="00A96136">
        <w:rPr>
          <w:rFonts w:ascii="Times New Roman" w:hAnsi="Times New Roman" w:cs="Times New Roman"/>
          <w:sz w:val="28"/>
          <w:szCs w:val="28"/>
        </w:rPr>
        <w:softHyphen/>
        <w:t>руемой социализации</w:t>
      </w:r>
      <w:r w:rsidR="008E6E56" w:rsidRPr="00A96136">
        <w:rPr>
          <w:rFonts w:ascii="Times New Roman" w:hAnsi="Times New Roman" w:cs="Times New Roman"/>
          <w:sz w:val="28"/>
          <w:szCs w:val="28"/>
        </w:rPr>
        <w:t xml:space="preserve"> и этим помочь подростку</w:t>
      </w:r>
      <w:r w:rsidRPr="00A96136">
        <w:rPr>
          <w:rFonts w:ascii="Times New Roman" w:hAnsi="Times New Roman" w:cs="Times New Roman"/>
          <w:sz w:val="28"/>
          <w:szCs w:val="28"/>
        </w:rPr>
        <w:t xml:space="preserve"> понять, как он сам может управлять своей социализацией в дальнейшем, сознательно выстраивая  собственный баланс между своей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адаптированностью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к обществу (имеется в виду мера со</w:t>
      </w:r>
      <w:r w:rsidRPr="00A96136">
        <w:rPr>
          <w:rFonts w:ascii="Times New Roman" w:hAnsi="Times New Roman" w:cs="Times New Roman"/>
          <w:sz w:val="28"/>
          <w:szCs w:val="28"/>
        </w:rPr>
        <w:softHyphen/>
        <w:t>гласованности самооценок и притязаний человека с его возможностями в  реалиях наличной  социальной среды) и обособленностью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от общества (имеются в виду ценностная, психологическая, эмоциональная и поведенческая автономии личности).</w:t>
      </w:r>
    </w:p>
    <w:p w:rsidR="00227CB1" w:rsidRPr="00A96136" w:rsidRDefault="00227CB1" w:rsidP="002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CB1" w:rsidRPr="00A96136" w:rsidRDefault="00AE4087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Прямоугольник 1" o:spid="_x0000_s1026" style="position:absolute;left:0;text-align:left;margin-left:2pt;margin-top:.5pt;width:220.2pt;height:10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" strokecolor="white">
            <v:textbox>
              <w:txbxContent>
                <w:p w:rsidR="00A10C31" w:rsidRPr="00341335" w:rsidRDefault="00A10C31" w:rsidP="00227CB1">
                  <w:pPr>
                    <w:rPr>
                      <w:b/>
                      <w:sz w:val="28"/>
                      <w:szCs w:val="28"/>
                    </w:rPr>
                  </w:pPr>
                  <w:r w:rsidRPr="008E6E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направление: создание образовательным учреждением режима максимального благоприятствования процессам позитивной социализации</w:t>
                  </w:r>
                  <w:r w:rsidRPr="0034133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школьников</w:t>
                  </w:r>
                </w:p>
                <w:p w:rsidR="00A10C31" w:rsidRDefault="00A10C31" w:rsidP="00227CB1"/>
              </w:txbxContent>
            </v:textbox>
            <w10:wrap type="square"/>
          </v:rect>
        </w:pic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• </w:t>
      </w:r>
      <w:r w:rsidR="00227CB1" w:rsidRPr="00A96136">
        <w:rPr>
          <w:rFonts w:ascii="Times New Roman" w:hAnsi="Times New Roman" w:cs="Times New Roman"/>
          <w:b/>
          <w:sz w:val="28"/>
          <w:szCs w:val="28"/>
        </w:rPr>
        <w:t>первый обязательный этап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  (его можно считать подготовительным) – предполагает обязательный углубленный анализ двух сред: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а) широкого  социального, социально-культурного, социально-экономического,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этнорелигиозного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и т.д. пространства, в котором функционирует образовательное учреждение и  которое задает рамку реальной (стихийной) социализации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б)  психологического, социального, культурного «фона», существующего в самом  образовательном учреждении, степени и способов  влияния внешних факторов на главных субъектов</w:t>
      </w:r>
      <w:r w:rsidR="008E6E56" w:rsidRPr="00A96136">
        <w:rPr>
          <w:rFonts w:ascii="Times New Roman" w:hAnsi="Times New Roman" w:cs="Times New Roman"/>
          <w:sz w:val="28"/>
          <w:szCs w:val="28"/>
        </w:rPr>
        <w:t xml:space="preserve"> процесса социализации: педагогических работников СУВУ</w:t>
      </w:r>
      <w:r w:rsidRPr="00A96136">
        <w:rPr>
          <w:rFonts w:ascii="Times New Roman" w:hAnsi="Times New Roman" w:cs="Times New Roman"/>
          <w:sz w:val="28"/>
          <w:szCs w:val="28"/>
        </w:rPr>
        <w:t>,</w:t>
      </w:r>
      <w:r w:rsidR="008E6E56" w:rsidRPr="00A96136">
        <w:rPr>
          <w:rFonts w:ascii="Times New Roman" w:hAnsi="Times New Roman" w:cs="Times New Roman"/>
          <w:sz w:val="28"/>
          <w:szCs w:val="28"/>
        </w:rPr>
        <w:t xml:space="preserve"> об</w:t>
      </w:r>
      <w:r w:rsidRPr="00A96136">
        <w:rPr>
          <w:rFonts w:ascii="Times New Roman" w:hAnsi="Times New Roman" w:cs="Times New Roman"/>
          <w:sz w:val="28"/>
          <w:szCs w:val="28"/>
        </w:rPr>
        <w:t>уча</w:t>
      </w:r>
      <w:r w:rsidR="008E6E56" w:rsidRPr="00A96136">
        <w:rPr>
          <w:rFonts w:ascii="Times New Roman" w:hAnsi="Times New Roman" w:cs="Times New Roman"/>
          <w:sz w:val="28"/>
          <w:szCs w:val="28"/>
        </w:rPr>
        <w:t>ю</w:t>
      </w:r>
      <w:r w:rsidRPr="00A96136">
        <w:rPr>
          <w:rFonts w:ascii="Times New Roman" w:hAnsi="Times New Roman" w:cs="Times New Roman"/>
          <w:sz w:val="28"/>
          <w:szCs w:val="28"/>
        </w:rPr>
        <w:t>щихся   и их родителей в целях выяснения сильных  и слабых сторон характера их взаимоотношений между собой и с внешней средой и т.д.</w:t>
      </w:r>
      <w:proofErr w:type="gramEnd"/>
    </w:p>
    <w:p w:rsidR="00227CB1" w:rsidRPr="00A96136" w:rsidRDefault="001F104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При этом особое внимание следует уделить выяснению следующих моментов, связанных с позиционированием </w:t>
      </w:r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 в Программе: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наличие у них  собственных взглядов по конкретным направлениям социализации, способность изменять их и вырабатывать новые;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- наличие и характер </w:t>
      </w:r>
      <w:proofErr w:type="spellStart"/>
      <w:proofErr w:type="gramStart"/>
      <w:r w:rsidRPr="00A96136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, уровень самоуважения и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, развитость чувства собственного достоинства; 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степень избирательности в эмоциональных привязанностях, их сбережение и сменяемость;</w:t>
      </w:r>
    </w:p>
    <w:p w:rsidR="00227CB1" w:rsidRPr="00A96136" w:rsidRDefault="001F104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-  мера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как </w:t>
      </w:r>
      <w:r w:rsidR="00227CB1" w:rsidRPr="00A96136">
        <w:rPr>
          <w:rFonts w:ascii="Times New Roman" w:hAnsi="Times New Roman" w:cs="Times New Roman"/>
          <w:sz w:val="28"/>
          <w:szCs w:val="28"/>
        </w:rPr>
        <w:t>готовности и способности самостоятельно решать собст</w:t>
      </w:r>
      <w:r w:rsidR="00227CB1" w:rsidRPr="00A96136">
        <w:rPr>
          <w:rFonts w:ascii="Times New Roman" w:hAnsi="Times New Roman" w:cs="Times New Roman"/>
          <w:sz w:val="28"/>
          <w:szCs w:val="28"/>
        </w:rPr>
        <w:softHyphen/>
        <w:t xml:space="preserve">венные проблемы, противостоять жизненным ситуациям, мешающим </w:t>
      </w:r>
      <w:proofErr w:type="spellStart"/>
      <w:r w:rsidR="00227CB1" w:rsidRPr="00A96136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="00227CB1" w:rsidRPr="00A96136">
        <w:rPr>
          <w:rFonts w:ascii="Times New Roman" w:hAnsi="Times New Roman" w:cs="Times New Roman"/>
          <w:sz w:val="28"/>
          <w:szCs w:val="28"/>
        </w:rPr>
        <w:t>, самоопределению, само</w:t>
      </w:r>
      <w:r w:rsidR="00227CB1" w:rsidRPr="00A96136">
        <w:rPr>
          <w:rFonts w:ascii="Times New Roman" w:hAnsi="Times New Roman" w:cs="Times New Roman"/>
          <w:sz w:val="28"/>
          <w:szCs w:val="28"/>
        </w:rPr>
        <w:softHyphen/>
        <w:t xml:space="preserve">реализации </w:t>
      </w:r>
      <w:r w:rsidR="00227CB1" w:rsidRPr="00A96136">
        <w:rPr>
          <w:rFonts w:ascii="Times New Roman" w:hAnsi="Times New Roman"/>
          <w:sz w:val="28"/>
          <w:szCs w:val="28"/>
        </w:rPr>
        <w:t>самоутверждению; гибкость и одновременно ус</w:t>
      </w:r>
      <w:r w:rsidR="00227CB1" w:rsidRPr="00A96136">
        <w:rPr>
          <w:rFonts w:ascii="Times New Roman" w:hAnsi="Times New Roman"/>
          <w:sz w:val="28"/>
          <w:szCs w:val="28"/>
        </w:rPr>
        <w:softHyphen/>
        <w:t>тойчивость в меняющихся ситуациях, умение творчески под</w:t>
      </w:r>
      <w:r w:rsidR="00227CB1" w:rsidRPr="00A96136">
        <w:rPr>
          <w:rFonts w:ascii="Times New Roman" w:hAnsi="Times New Roman"/>
          <w:sz w:val="28"/>
          <w:szCs w:val="28"/>
        </w:rPr>
        <w:softHyphen/>
        <w:t xml:space="preserve">ходить к жизни. 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• определение на основе проведенного анализа основных дефицитов этого «фона» в контексте задач социализации (целенаправленного социального воспитания), зафиксированных в  образовательной программе образовательного учреждения; 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• определение основных форм учебных и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(в том числе внешкольных) детских и детско-взрослых деятельностей, участие в которых обещает привести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 наиболее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существенным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,  на взгляд авторов Программы,  результатам и эффектам в сфере социализации обучающихся (газета, театр,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и другой социально-полезный труд, дополнительное образование, имеющее выраженное социальное измерение,  и др.);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•  создание дирекции Про</w:t>
      </w:r>
      <w:r w:rsidR="001F1041" w:rsidRPr="00A96136">
        <w:rPr>
          <w:rFonts w:ascii="Times New Roman" w:hAnsi="Times New Roman" w:cs="Times New Roman"/>
          <w:sz w:val="28"/>
          <w:szCs w:val="28"/>
        </w:rPr>
        <w:t xml:space="preserve">граммы (под эгидой Методического </w:t>
      </w:r>
      <w:r w:rsidRPr="00A96136">
        <w:rPr>
          <w:rFonts w:ascii="Times New Roman" w:hAnsi="Times New Roman" w:cs="Times New Roman"/>
          <w:sz w:val="28"/>
          <w:szCs w:val="28"/>
        </w:rPr>
        <w:t>совета</w:t>
      </w:r>
      <w:r w:rsidR="001F1041" w:rsidRPr="00A96136">
        <w:rPr>
          <w:rFonts w:ascii="Times New Roman" w:hAnsi="Times New Roman" w:cs="Times New Roman"/>
          <w:sz w:val="28"/>
          <w:szCs w:val="28"/>
        </w:rPr>
        <w:t xml:space="preserve"> СУВУ</w:t>
      </w:r>
      <w:r w:rsidRPr="00A96136">
        <w:rPr>
          <w:rFonts w:ascii="Times New Roman" w:hAnsi="Times New Roman" w:cs="Times New Roman"/>
          <w:sz w:val="28"/>
          <w:szCs w:val="28"/>
        </w:rPr>
        <w:t>), а также  (если это будет признано целесообразным) советов (или иных организационных форм) по различным направлениям социализации, а также введение механизма их горизонтального взаимодействия по пересекающимся проблемам;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• определение внешних партнеров  образовательного учреждения по реализации Программы (как внутри системы образования, так и за ее </w:t>
      </w:r>
      <w:r w:rsidRPr="00A96136">
        <w:rPr>
          <w:rFonts w:ascii="Times New Roman" w:hAnsi="Times New Roman" w:cs="Times New Roman"/>
          <w:sz w:val="28"/>
          <w:szCs w:val="28"/>
        </w:rPr>
        <w:lastRenderedPageBreak/>
        <w:t xml:space="preserve">пределами),  создание механизма их взаимодействия с дирекцией Программы. </w:t>
      </w:r>
    </w:p>
    <w:p w:rsidR="00227CB1" w:rsidRPr="00A96136" w:rsidRDefault="00AE4087" w:rsidP="002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margin-left:.6pt;margin-top:15.05pt;width:220.2pt;height:87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" strokecolor="white">
            <v:textbox>
              <w:txbxContent>
                <w:p w:rsidR="00A10C31" w:rsidRPr="00341335" w:rsidRDefault="00A10C31" w:rsidP="00227CB1">
                  <w:pPr>
                    <w:rPr>
                      <w:b/>
                      <w:sz w:val="28"/>
                      <w:szCs w:val="28"/>
                    </w:rPr>
                  </w:pPr>
                  <w:r w:rsidRPr="001F10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направление: социальное проектирование школьников как условие формирования личностных результатов</w:t>
                  </w:r>
                  <w:r w:rsidRPr="00341335">
                    <w:rPr>
                      <w:b/>
                      <w:sz w:val="28"/>
                      <w:szCs w:val="28"/>
                    </w:rPr>
                    <w:t xml:space="preserve">  образования</w:t>
                  </w:r>
                </w:p>
                <w:p w:rsidR="00A10C31" w:rsidRDefault="00A10C31" w:rsidP="00227CB1"/>
              </w:txbxContent>
            </v:textbox>
            <w10:wrap type="square"/>
          </v:rect>
        </w:pic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136">
        <w:rPr>
          <w:rFonts w:ascii="Times New Roman" w:hAnsi="Times New Roman" w:cs="Times New Roman"/>
          <w:b/>
          <w:sz w:val="28"/>
          <w:szCs w:val="28"/>
        </w:rPr>
        <w:t>Социальное проектирование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важное направление в деятельности учащихся школы и включает в себя социальную пробу, социальную практику и социальный проект. </w:t>
      </w:r>
      <w:r w:rsidRPr="00A9613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A96136">
        <w:rPr>
          <w:rFonts w:ascii="Times New Roman" w:hAnsi="Times New Roman" w:cs="Times New Roman"/>
          <w:b/>
          <w:sz w:val="28"/>
          <w:szCs w:val="28"/>
        </w:rPr>
        <w:t>Под социальной пробой</w:t>
      </w:r>
      <w:r w:rsidRPr="00A96136">
        <w:rPr>
          <w:rFonts w:ascii="Times New Roman" w:hAnsi="Times New Roman" w:cs="Times New Roman"/>
          <w:sz w:val="28"/>
          <w:szCs w:val="28"/>
        </w:rPr>
        <w:t xml:space="preserve"> понимают такой вид социального взаимодействия, в ходе которого ребёнок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 обществознание.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Социальная практика</w:t>
      </w:r>
      <w:r w:rsidRPr="00A96136">
        <w:rPr>
          <w:rFonts w:ascii="Times New Roman" w:hAnsi="Times New Roman" w:cs="Times New Roman"/>
          <w:sz w:val="28"/>
          <w:szCs w:val="28"/>
        </w:rPr>
        <w:t xml:space="preserve"> —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Такую социальную практику ученики могут пройти при реализации  социальных проектов.</w:t>
      </w:r>
    </w:p>
    <w:p w:rsidR="008F1494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6136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  <w:r w:rsidRPr="00A96136">
        <w:rPr>
          <w:rFonts w:ascii="Times New Roman" w:hAnsi="Times New Roman" w:cs="Times New Roman"/>
          <w:sz w:val="28"/>
          <w:szCs w:val="28"/>
        </w:rPr>
        <w:t xml:space="preserve"> — 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значимая, и потребностью личности, а сама деятельность — мостом, связывающим социум и личность.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        Социальное проектирование</w:t>
      </w:r>
      <w:r w:rsidRPr="00A96136">
        <w:rPr>
          <w:rFonts w:ascii="Times New Roman" w:hAnsi="Times New Roman" w:cs="Times New Roman"/>
          <w:sz w:val="28"/>
          <w:szCs w:val="28"/>
        </w:rPr>
        <w:t xml:space="preserve"> — цельное комплексное явление, и ее элементы содержательно, логически и структурно связаны друг с другом. </w:t>
      </w:r>
    </w:p>
    <w:p w:rsidR="00227CB1" w:rsidRPr="00A96136" w:rsidRDefault="00227CB1" w:rsidP="0084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В ходе социальной пробы происходит познание социальной действительности, в ходе социальной практики —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того, что было познано на этапе пробы, а в ходе проектной деятельности — преобразование социального объекта, явления, ситуации.</w:t>
      </w:r>
      <w:r w:rsidRPr="00A96136">
        <w:rPr>
          <w:rFonts w:ascii="Times New Roman" w:hAnsi="Times New Roman" w:cs="Times New Roman"/>
          <w:sz w:val="28"/>
          <w:szCs w:val="28"/>
        </w:rPr>
        <w:br/>
      </w:r>
      <w:r w:rsidR="001F1041" w:rsidRPr="00A9613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96136">
        <w:rPr>
          <w:rFonts w:ascii="Times New Roman" w:hAnsi="Times New Roman" w:cs="Times New Roman"/>
          <w:b/>
          <w:sz w:val="28"/>
          <w:szCs w:val="28"/>
        </w:rPr>
        <w:t>Объектом деятельности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 ходе социального проектирования могут выступать:</w:t>
      </w:r>
    </w:p>
    <w:p w:rsidR="00227CB1" w:rsidRPr="00A96136" w:rsidRDefault="00227CB1" w:rsidP="0084712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социальные явления («социальные негативы» — курение, наркомания, сквернословие, алкоголизм);</w:t>
      </w:r>
    </w:p>
    <w:p w:rsidR="00227CB1" w:rsidRPr="00A96136" w:rsidRDefault="00227CB1" w:rsidP="0084712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  <w:proofErr w:type="gramEnd"/>
    </w:p>
    <w:p w:rsidR="00227CB1" w:rsidRPr="00A96136" w:rsidRDefault="00227CB1" w:rsidP="0084712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  <w:proofErr w:type="gramEnd"/>
    </w:p>
    <w:p w:rsidR="00227CB1" w:rsidRPr="00A96136" w:rsidRDefault="00227CB1" w:rsidP="0084712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sz w:val="28"/>
          <w:szCs w:val="28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proofErr w:type="gramEnd"/>
    </w:p>
    <w:p w:rsidR="00227CB1" w:rsidRPr="00A96136" w:rsidRDefault="00227CB1" w:rsidP="002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94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136">
        <w:rPr>
          <w:rFonts w:ascii="Times New Roman" w:hAnsi="Times New Roman" w:cs="Times New Roman"/>
          <w:b/>
          <w:sz w:val="28"/>
          <w:szCs w:val="28"/>
        </w:rPr>
        <w:t>Субъектами социальной пробы</w:t>
      </w:r>
      <w:r w:rsidRPr="00A96136">
        <w:rPr>
          <w:rFonts w:ascii="Times New Roman" w:hAnsi="Times New Roman" w:cs="Times New Roman"/>
          <w:sz w:val="28"/>
          <w:szCs w:val="28"/>
        </w:rPr>
        <w:t xml:space="preserve">, практики и проекта становятся </w:t>
      </w:r>
      <w:r w:rsidR="001F1041" w:rsidRPr="00A96136">
        <w:rPr>
          <w:rFonts w:ascii="Times New Roman" w:hAnsi="Times New Roman" w:cs="Times New Roman"/>
          <w:sz w:val="28"/>
          <w:szCs w:val="28"/>
        </w:rPr>
        <w:t>об</w:t>
      </w:r>
      <w:r w:rsidRPr="00A96136">
        <w:rPr>
          <w:rFonts w:ascii="Times New Roman" w:hAnsi="Times New Roman" w:cs="Times New Roman"/>
          <w:sz w:val="28"/>
          <w:szCs w:val="28"/>
        </w:rPr>
        <w:t>уча</w:t>
      </w:r>
      <w:r w:rsidR="001F1041" w:rsidRPr="00A96136">
        <w:rPr>
          <w:rFonts w:ascii="Times New Roman" w:hAnsi="Times New Roman" w:cs="Times New Roman"/>
          <w:sz w:val="28"/>
          <w:szCs w:val="28"/>
        </w:rPr>
        <w:t>ю</w:t>
      </w:r>
      <w:r w:rsidRPr="00A96136">
        <w:rPr>
          <w:rFonts w:ascii="Times New Roman" w:hAnsi="Times New Roman" w:cs="Times New Roman"/>
          <w:sz w:val="28"/>
          <w:szCs w:val="28"/>
        </w:rPr>
        <w:t xml:space="preserve">щиеся и взрослые, вовлеченные в проектирование. Как и любая другая деятельность, социальное проектирование не может быть освоено подростком вдруг,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. Навыки межличностного взаимодействия, приобретенные </w:t>
      </w:r>
      <w:proofErr w:type="gramStart"/>
      <w:r w:rsidR="00312DC9" w:rsidRPr="00A96136">
        <w:rPr>
          <w:rFonts w:ascii="Times New Roman" w:hAnsi="Times New Roman" w:cs="Times New Roman"/>
          <w:sz w:val="28"/>
          <w:szCs w:val="28"/>
        </w:rPr>
        <w:t>об</w:t>
      </w:r>
      <w:r w:rsidRPr="00A96136">
        <w:rPr>
          <w:rFonts w:ascii="Times New Roman" w:hAnsi="Times New Roman" w:cs="Times New Roman"/>
          <w:sz w:val="28"/>
          <w:szCs w:val="28"/>
        </w:rPr>
        <w:t>уча</w:t>
      </w:r>
      <w:r w:rsidR="00312DC9" w:rsidRPr="00A96136">
        <w:rPr>
          <w:rFonts w:ascii="Times New Roman" w:hAnsi="Times New Roman" w:cs="Times New Roman"/>
          <w:sz w:val="28"/>
          <w:szCs w:val="28"/>
        </w:rPr>
        <w:t>ю</w:t>
      </w:r>
      <w:r w:rsidRPr="00A96136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в других видах деятельности, умение и способность к продуктивной деятельности, общий уровень психического развития — те критерии, качественные характеристики которых, с одной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стороны, являются показателями степени готовности </w:t>
      </w:r>
      <w:r w:rsidR="00312DC9" w:rsidRPr="00A96136">
        <w:rPr>
          <w:rFonts w:ascii="Times New Roman" w:hAnsi="Times New Roman" w:cs="Times New Roman"/>
          <w:sz w:val="28"/>
          <w:szCs w:val="28"/>
        </w:rPr>
        <w:t>обучающегося</w:t>
      </w:r>
      <w:r w:rsidRPr="00A96136">
        <w:rPr>
          <w:rFonts w:ascii="Times New Roman" w:hAnsi="Times New Roman" w:cs="Times New Roman"/>
          <w:sz w:val="28"/>
          <w:szCs w:val="28"/>
        </w:rPr>
        <w:t xml:space="preserve"> к социальному проектированию, а с другой — базой, основой проектирования. 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136">
        <w:rPr>
          <w:rFonts w:ascii="Times New Roman" w:hAnsi="Times New Roman" w:cs="Times New Roman"/>
          <w:bCs/>
          <w:iCs/>
          <w:sz w:val="28"/>
          <w:szCs w:val="28"/>
        </w:rPr>
        <w:t>Поэтапное прохождение через пробу, практику и проект формирует внутри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bCs/>
          <w:iCs/>
          <w:sz w:val="28"/>
          <w:szCs w:val="28"/>
        </w:rPr>
        <w:t>предшествующей деятельности предпосылки для развития следующей. Параллельно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bCs/>
          <w:iCs/>
          <w:sz w:val="28"/>
          <w:szCs w:val="28"/>
        </w:rPr>
        <w:t>с этим должна быть специально организована учебная деятельность ученика, целью которой является освоение содержания понятия «социальное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bCs/>
          <w:iCs/>
          <w:sz w:val="28"/>
          <w:szCs w:val="28"/>
        </w:rPr>
        <w:t>проектирование» и основных навыков его проведения.</w:t>
      </w:r>
    </w:p>
    <w:p w:rsidR="00227CB1" w:rsidRPr="00A96136" w:rsidRDefault="00227CB1" w:rsidP="00227CB1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61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27CB1" w:rsidRPr="00A96136" w:rsidRDefault="00227CB1" w:rsidP="00227CB1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6136">
        <w:rPr>
          <w:rFonts w:ascii="Times New Roman" w:hAnsi="Times New Roman" w:cs="Times New Roman"/>
          <w:b/>
          <w:bCs/>
          <w:sz w:val="28"/>
          <w:szCs w:val="28"/>
        </w:rPr>
        <w:t>Ожидаемыми  результатами социального  проектирования могут стать:</w:t>
      </w:r>
    </w:p>
    <w:p w:rsidR="00227CB1" w:rsidRPr="00A96136" w:rsidRDefault="00227CB1" w:rsidP="00227CB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повышенная социальная активность </w:t>
      </w:r>
      <w:r w:rsidR="00312DC9" w:rsidRPr="00A96136">
        <w:rPr>
          <w:rFonts w:ascii="Times New Roman" w:hAnsi="Times New Roman" w:cs="Times New Roman"/>
          <w:sz w:val="28"/>
          <w:szCs w:val="28"/>
        </w:rPr>
        <w:t>об</w:t>
      </w:r>
      <w:r w:rsidRPr="00A96136">
        <w:rPr>
          <w:rFonts w:ascii="Times New Roman" w:hAnsi="Times New Roman" w:cs="Times New Roman"/>
          <w:sz w:val="28"/>
          <w:szCs w:val="28"/>
        </w:rPr>
        <w:t>уча</w:t>
      </w:r>
      <w:r w:rsidR="00312DC9" w:rsidRPr="00A96136">
        <w:rPr>
          <w:rFonts w:ascii="Times New Roman" w:hAnsi="Times New Roman" w:cs="Times New Roman"/>
          <w:sz w:val="28"/>
          <w:szCs w:val="28"/>
        </w:rPr>
        <w:t>ю</w:t>
      </w:r>
      <w:r w:rsidRPr="00A96136">
        <w:rPr>
          <w:rFonts w:ascii="Times New Roman" w:hAnsi="Times New Roman" w:cs="Times New Roman"/>
          <w:sz w:val="28"/>
          <w:szCs w:val="28"/>
        </w:rPr>
        <w:t>щихся, их готовность принять личное практическое участие в улучшении социальной ситуации в местном сообществе;</w:t>
      </w:r>
    </w:p>
    <w:p w:rsidR="00227CB1" w:rsidRPr="00A96136" w:rsidRDefault="00227CB1" w:rsidP="00227CB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готовность органов местного самоуправления выслушать доводы воспитанников и принять их предложения по улучшению социальной ситуации;</w:t>
      </w:r>
    </w:p>
    <w:p w:rsidR="00227CB1" w:rsidRPr="00A96136" w:rsidRDefault="00227CB1" w:rsidP="00227CB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реальный вклад </w:t>
      </w:r>
      <w:proofErr w:type="gramStart"/>
      <w:r w:rsidR="00312DC9" w:rsidRPr="00A96136">
        <w:rPr>
          <w:rFonts w:ascii="Times New Roman" w:hAnsi="Times New Roman" w:cs="Times New Roman"/>
          <w:sz w:val="28"/>
          <w:szCs w:val="28"/>
        </w:rPr>
        <w:t>об</w:t>
      </w:r>
      <w:r w:rsidRPr="00A96136">
        <w:rPr>
          <w:rFonts w:ascii="Times New Roman" w:hAnsi="Times New Roman" w:cs="Times New Roman"/>
          <w:sz w:val="28"/>
          <w:szCs w:val="28"/>
        </w:rPr>
        <w:t>уча</w:t>
      </w:r>
      <w:r w:rsidR="00312DC9" w:rsidRPr="00A96136">
        <w:rPr>
          <w:rFonts w:ascii="Times New Roman" w:hAnsi="Times New Roman" w:cs="Times New Roman"/>
          <w:sz w:val="28"/>
          <w:szCs w:val="28"/>
        </w:rPr>
        <w:t>ю</w:t>
      </w:r>
      <w:r w:rsidRPr="00A9613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227CB1" w:rsidRPr="00A96136" w:rsidRDefault="00227CB1" w:rsidP="00227CB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227CB1" w:rsidRPr="00A96136" w:rsidRDefault="00227CB1" w:rsidP="00227CB1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227CB1" w:rsidRPr="00A96136" w:rsidRDefault="00227CB1" w:rsidP="00227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CB1" w:rsidRPr="00A96136" w:rsidRDefault="00227CB1" w:rsidP="002F4E9F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программы воспитания и социализации </w:t>
      </w: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27CB1" w:rsidRPr="00A96136" w:rsidRDefault="00227CB1" w:rsidP="00227CB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7CB1" w:rsidRPr="00A96136" w:rsidRDefault="00227CB1" w:rsidP="00227C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227CB1" w:rsidRPr="00A96136" w:rsidRDefault="00227CB1" w:rsidP="00227C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обучающихся должно обеспечиваться достижение обучающимися:</w:t>
      </w:r>
    </w:p>
    <w:p w:rsidR="00227CB1" w:rsidRPr="00A96136" w:rsidRDefault="00227CB1" w:rsidP="00227C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воспитательных результатов</w:t>
      </w:r>
      <w:r w:rsidRPr="00A9613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96136">
        <w:rPr>
          <w:rFonts w:ascii="Times New Roman" w:hAnsi="Times New Roman" w:cs="Times New Roman"/>
          <w:sz w:val="28"/>
          <w:szCs w:val="28"/>
        </w:rPr>
        <w:t>тех духовно-нравственных приобр</w:t>
      </w:r>
      <w:r w:rsidR="00312DC9" w:rsidRPr="00A96136">
        <w:rPr>
          <w:rFonts w:ascii="Times New Roman" w:hAnsi="Times New Roman" w:cs="Times New Roman"/>
          <w:sz w:val="28"/>
          <w:szCs w:val="28"/>
        </w:rPr>
        <w:t>етений, которые получил подросток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227CB1" w:rsidRPr="00A96136" w:rsidRDefault="00312DC9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227CB1" w:rsidRPr="00A96136">
        <w:rPr>
          <w:rFonts w:ascii="Times New Roman" w:hAnsi="Times New Roman" w:cs="Times New Roman"/>
          <w:b/>
          <w:i/>
          <w:sz w:val="28"/>
          <w:szCs w:val="28"/>
        </w:rPr>
        <w:t>эффекта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 – последствия результата, то, к чему привело достижени</w:t>
      </w:r>
      <w:r w:rsidRPr="00A96136">
        <w:rPr>
          <w:rFonts w:ascii="Times New Roman" w:hAnsi="Times New Roman" w:cs="Times New Roman"/>
          <w:sz w:val="28"/>
          <w:szCs w:val="28"/>
        </w:rPr>
        <w:t>е результата (развитие воспитанника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 как личности, формирование его компетентности, идентичности и т.д.).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Воспитательные результаты и эффе</w:t>
      </w:r>
      <w:r w:rsidR="00CA32D1" w:rsidRPr="00A96136">
        <w:rPr>
          <w:rFonts w:ascii="Times New Roman" w:hAnsi="Times New Roman" w:cs="Times New Roman"/>
          <w:sz w:val="28"/>
          <w:szCs w:val="28"/>
        </w:rPr>
        <w:t xml:space="preserve">кты деятельности </w:t>
      </w:r>
      <w:proofErr w:type="gramStart"/>
      <w:r w:rsidR="00CA32D1"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32D1"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Pr="00A96136">
        <w:rPr>
          <w:rFonts w:ascii="Times New Roman" w:hAnsi="Times New Roman" w:cs="Times New Roman"/>
          <w:sz w:val="28"/>
          <w:szCs w:val="28"/>
        </w:rPr>
        <w:t>распределяются по трем уровням.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Первый уровень результатов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CA32D1" w:rsidRPr="00A96136">
        <w:rPr>
          <w:rFonts w:ascii="Times New Roman" w:hAnsi="Times New Roman" w:cs="Times New Roman"/>
          <w:sz w:val="28"/>
          <w:szCs w:val="28"/>
        </w:rPr>
        <w:t xml:space="preserve">– приобретение </w:t>
      </w:r>
      <w:proofErr w:type="gramStart"/>
      <w:r w:rsidR="00CA32D1" w:rsidRPr="00A961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CA32D1" w:rsidRPr="00A96136">
        <w:rPr>
          <w:rFonts w:ascii="Times New Roman" w:hAnsi="Times New Roman" w:cs="Times New Roman"/>
          <w:sz w:val="28"/>
          <w:szCs w:val="28"/>
        </w:rPr>
        <w:t xml:space="preserve">– получение обучающимся </w:t>
      </w:r>
      <w:r w:rsidRPr="00A96136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среде, в которой ребенок получает (или не </w:t>
      </w:r>
      <w:r w:rsidRPr="00A96136">
        <w:rPr>
          <w:rFonts w:ascii="Times New Roman" w:hAnsi="Times New Roman" w:cs="Times New Roman"/>
          <w:sz w:val="28"/>
          <w:szCs w:val="28"/>
        </w:rPr>
        <w:lastRenderedPageBreak/>
        <w:t>получает) первое практическое подтверждение приобретенных социальных знаний, начинает их ценить (или отвергает).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A96136">
        <w:rPr>
          <w:rFonts w:ascii="Times New Roman" w:hAnsi="Times New Roman" w:cs="Times New Roman"/>
          <w:sz w:val="28"/>
          <w:szCs w:val="28"/>
        </w:rPr>
        <w:t xml:space="preserve"> – получение </w:t>
      </w:r>
      <w:proofErr w:type="gramStart"/>
      <w:r w:rsidR="00CA32D1" w:rsidRPr="00A961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</w:t>
      </w:r>
      <w:r w:rsidR="00CA32D1" w:rsidRPr="00A96136">
        <w:rPr>
          <w:rFonts w:ascii="Times New Roman" w:hAnsi="Times New Roman" w:cs="Times New Roman"/>
          <w:sz w:val="28"/>
          <w:szCs w:val="28"/>
        </w:rPr>
        <w:t>е имеет взаимодействие обучающегося</w:t>
      </w:r>
      <w:r w:rsidRPr="00A96136">
        <w:rPr>
          <w:rFonts w:ascii="Times New Roman" w:hAnsi="Times New Roman" w:cs="Times New Roman"/>
          <w:sz w:val="28"/>
          <w:szCs w:val="28"/>
        </w:rPr>
        <w:t xml:space="preserve"> с представителями различных социаль</w:t>
      </w:r>
      <w:r w:rsidR="00CA32D1" w:rsidRPr="00A96136">
        <w:rPr>
          <w:rFonts w:ascii="Times New Roman" w:hAnsi="Times New Roman" w:cs="Times New Roman"/>
          <w:sz w:val="28"/>
          <w:szCs w:val="28"/>
        </w:rPr>
        <w:t>ных субъектов за пределами СУВУ</w:t>
      </w:r>
      <w:r w:rsidRPr="00A96136">
        <w:rPr>
          <w:rFonts w:ascii="Times New Roman" w:hAnsi="Times New Roman" w:cs="Times New Roman"/>
          <w:sz w:val="28"/>
          <w:szCs w:val="28"/>
        </w:rPr>
        <w:t>, в открытой общественной среде.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27CB1" w:rsidRPr="00A96136" w:rsidRDefault="00227CB1" w:rsidP="0031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- на третьем уровне создаются необходимые условия для участия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в нравственно-ориентированной социально значимой деятельности.</w:t>
      </w:r>
    </w:p>
    <w:p w:rsidR="00227CB1" w:rsidRPr="00A96136" w:rsidRDefault="00CA32D1" w:rsidP="00CA32D1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7CB1" w:rsidRPr="00A96136">
        <w:rPr>
          <w:rFonts w:ascii="Times New Roman" w:hAnsi="Times New Roman" w:cs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</w:t>
      </w:r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227CB1" w:rsidRPr="00A96136">
        <w:rPr>
          <w:rFonts w:ascii="Times New Roman" w:hAnsi="Times New Roman" w:cs="Times New Roman"/>
          <w:sz w:val="28"/>
          <w:szCs w:val="28"/>
        </w:rPr>
        <w:t>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227CB1" w:rsidRPr="00A96136" w:rsidRDefault="00CA32D1" w:rsidP="00CA32D1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7CB1" w:rsidRPr="00A96136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227CB1" w:rsidRPr="00A96136" w:rsidRDefault="00CA32D1" w:rsidP="00CA32D1">
      <w:pPr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</w:t>
      </w:r>
      <w:proofErr w:type="spellStart"/>
      <w:r w:rsidR="00227CB1" w:rsidRPr="00A9613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227CB1" w:rsidRPr="00A96136">
        <w:rPr>
          <w:rFonts w:ascii="Times New Roman" w:hAnsi="Times New Roman" w:cs="Times New Roman"/>
          <w:sz w:val="28"/>
          <w:szCs w:val="28"/>
        </w:rPr>
        <w:t xml:space="preserve"> идентичности в ее национально-государственном, этническом, религиозном, тендерном и других аспектах.</w:t>
      </w:r>
    </w:p>
    <w:p w:rsidR="00227CB1" w:rsidRPr="00A96136" w:rsidRDefault="00227CB1" w:rsidP="00227CB1">
      <w:pPr>
        <w:pStyle w:val="a6"/>
        <w:ind w:firstLine="851"/>
        <w:rPr>
          <w:sz w:val="28"/>
          <w:szCs w:val="28"/>
        </w:rPr>
      </w:pPr>
    </w:p>
    <w:p w:rsidR="00227CB1" w:rsidRPr="00A96136" w:rsidRDefault="00227CB1" w:rsidP="00227CB1">
      <w:pPr>
        <w:pStyle w:val="a6"/>
        <w:ind w:firstLine="851"/>
        <w:rPr>
          <w:sz w:val="28"/>
          <w:szCs w:val="28"/>
        </w:rPr>
      </w:pPr>
      <w:r w:rsidRPr="00A96136">
        <w:rPr>
          <w:sz w:val="28"/>
          <w:szCs w:val="28"/>
        </w:rPr>
        <w:t xml:space="preserve">Таким образом, Программа </w:t>
      </w:r>
      <w:r w:rsidRPr="00A96136">
        <w:rPr>
          <w:bCs/>
          <w:sz w:val="28"/>
          <w:szCs w:val="28"/>
        </w:rPr>
        <w:t xml:space="preserve">воспитания и социализации </w:t>
      </w:r>
      <w:proofErr w:type="gramStart"/>
      <w:r w:rsidRPr="00A96136">
        <w:rPr>
          <w:bCs/>
          <w:sz w:val="28"/>
          <w:szCs w:val="28"/>
        </w:rPr>
        <w:t>обучающихся</w:t>
      </w:r>
      <w:proofErr w:type="gramEnd"/>
      <w:r w:rsidRPr="00A96136">
        <w:rPr>
          <w:bCs/>
          <w:sz w:val="28"/>
          <w:szCs w:val="28"/>
        </w:rPr>
        <w:t xml:space="preserve"> направлена на создание </w:t>
      </w:r>
      <w:r w:rsidRPr="00A96136">
        <w:rPr>
          <w:b/>
          <w:sz w:val="28"/>
          <w:szCs w:val="28"/>
        </w:rPr>
        <w:t xml:space="preserve">модели выпускника </w:t>
      </w:r>
      <w:r w:rsidR="00CA32D1" w:rsidRPr="00A96136">
        <w:rPr>
          <w:b/>
          <w:sz w:val="28"/>
          <w:szCs w:val="28"/>
        </w:rPr>
        <w:t>СУВУ</w:t>
      </w:r>
      <w:r w:rsidRPr="00A96136">
        <w:rPr>
          <w:b/>
          <w:sz w:val="28"/>
          <w:szCs w:val="28"/>
        </w:rPr>
        <w:t>.</w:t>
      </w:r>
    </w:p>
    <w:p w:rsidR="00CA32D1" w:rsidRPr="00A96136" w:rsidRDefault="00CA32D1" w:rsidP="00CA32D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законопослушный подросток, уважающий права и свободы человека, общества, государства, признающий при этом моральные общечеловеческие принципы, знающий права и обязанности гражданина;</w:t>
      </w:r>
    </w:p>
    <w:p w:rsidR="00CA32D1" w:rsidRPr="00A96136" w:rsidRDefault="00CA32D1" w:rsidP="00CA32D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подросток, освоивший общеобразовательные программы, получивший профессиональную подготовку по профессиям;</w:t>
      </w:r>
    </w:p>
    <w:p w:rsidR="00CA32D1" w:rsidRPr="00A96136" w:rsidRDefault="00CA32D1" w:rsidP="00CA32D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>подросток с устойчивой потребностью в самореализации и самовоспитании;</w:t>
      </w:r>
    </w:p>
    <w:p w:rsidR="00CA32D1" w:rsidRPr="00A96136" w:rsidRDefault="00CA32D1" w:rsidP="00CA32D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подросток, общая культура которого предполагает потребность в здоровом образе жизни, культуре труда, культуре эмоций и чувств, интеллектуальной культуре и культуре отношений.</w:t>
      </w:r>
    </w:p>
    <w:p w:rsidR="00CA32D1" w:rsidRPr="00A96136" w:rsidRDefault="00CA32D1" w:rsidP="00CA32D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подросток, обладающий запасом духовных и нравственных качеств, таких как: порядочность, честность, милосердие, сострадание, готовность прийти на помощь другим людям;</w:t>
      </w:r>
    </w:p>
    <w:p w:rsidR="00CA32D1" w:rsidRPr="00A96136" w:rsidRDefault="00CA32D1" w:rsidP="00CA32D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подросток, уважающий семейные ценности.</w:t>
      </w:r>
    </w:p>
    <w:p w:rsidR="00CA32D1" w:rsidRPr="00A96136" w:rsidRDefault="00CA32D1" w:rsidP="006A2F11">
      <w:pPr>
        <w:ind w:firstLine="851"/>
        <w:jc w:val="both"/>
        <w:rPr>
          <w:b/>
          <w:sz w:val="28"/>
          <w:szCs w:val="28"/>
        </w:rPr>
      </w:pPr>
    </w:p>
    <w:p w:rsidR="00227CB1" w:rsidRPr="00A96136" w:rsidRDefault="00227CB1" w:rsidP="002F4E9F">
      <w:pPr>
        <w:pStyle w:val="a3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 xml:space="preserve">Критерии, показатели эффективности деятельности образовательного учреждения по психолого-педагогической поддержке социализации </w:t>
      </w:r>
      <w:proofErr w:type="gramStart"/>
      <w:r w:rsidRPr="00A961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27CB1" w:rsidRPr="00A96136" w:rsidRDefault="00227CB1" w:rsidP="00227CB1">
      <w:pPr>
        <w:pStyle w:val="11"/>
        <w:widowControl/>
        <w:suppressLineNumbers/>
        <w:suppressAutoHyphens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7CB1" w:rsidRPr="00A96136" w:rsidRDefault="00227CB1" w:rsidP="00227CB1">
      <w:pPr>
        <w:pStyle w:val="11"/>
        <w:widowControl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6136">
        <w:rPr>
          <w:rFonts w:ascii="Times New Roman" w:hAnsi="Times New Roman"/>
          <w:sz w:val="28"/>
          <w:szCs w:val="28"/>
          <w:lang w:val="ru-RU"/>
        </w:rPr>
        <w:t xml:space="preserve">Эффективность психолого-педагогической поддержки социализации </w:t>
      </w:r>
      <w:r w:rsidR="00CA32D1" w:rsidRPr="00A96136">
        <w:rPr>
          <w:rFonts w:ascii="Times New Roman" w:hAnsi="Times New Roman"/>
          <w:sz w:val="28"/>
          <w:szCs w:val="28"/>
          <w:lang w:val="ru-RU"/>
        </w:rPr>
        <w:t>об</w:t>
      </w:r>
      <w:r w:rsidRPr="00A96136">
        <w:rPr>
          <w:rFonts w:ascii="Times New Roman" w:hAnsi="Times New Roman"/>
          <w:sz w:val="28"/>
          <w:szCs w:val="28"/>
          <w:lang w:val="ru-RU"/>
        </w:rPr>
        <w:t>уча</w:t>
      </w:r>
      <w:r w:rsidR="00CA32D1" w:rsidRPr="00A96136">
        <w:rPr>
          <w:rFonts w:ascii="Times New Roman" w:hAnsi="Times New Roman"/>
          <w:sz w:val="28"/>
          <w:szCs w:val="28"/>
          <w:lang w:val="ru-RU"/>
        </w:rPr>
        <w:t>ю</w:t>
      </w:r>
      <w:r w:rsidRPr="00A96136">
        <w:rPr>
          <w:rFonts w:ascii="Times New Roman" w:hAnsi="Times New Roman"/>
          <w:sz w:val="28"/>
          <w:szCs w:val="28"/>
          <w:lang w:val="ru-RU"/>
        </w:rPr>
        <w:t>щихся может быть определена по сумме критериев, каждый из которых фиксирует ту или иную важную сторону этого процесса.</w:t>
      </w:r>
      <w:proofErr w:type="gramEnd"/>
    </w:p>
    <w:p w:rsidR="00227CB1" w:rsidRPr="00A96136" w:rsidRDefault="00CA32D1" w:rsidP="00227CB1">
      <w:pPr>
        <w:pStyle w:val="11"/>
        <w:widowControl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961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27CB1" w:rsidRPr="00A96136">
        <w:rPr>
          <w:rFonts w:ascii="Times New Roman" w:hAnsi="Times New Roman"/>
          <w:sz w:val="28"/>
          <w:szCs w:val="28"/>
          <w:lang w:val="ru-RU"/>
        </w:rPr>
        <w:t xml:space="preserve">Одним из ключевых следует считать </w:t>
      </w:r>
      <w:r w:rsidR="00227CB1" w:rsidRPr="00A96136">
        <w:rPr>
          <w:rFonts w:ascii="Times New Roman" w:hAnsi="Times New Roman"/>
          <w:b/>
          <w:i/>
          <w:sz w:val="28"/>
          <w:szCs w:val="28"/>
          <w:lang w:val="ru-RU"/>
        </w:rPr>
        <w:t xml:space="preserve">степень развитости речевого общения </w:t>
      </w:r>
      <w:r w:rsidRPr="00A96136">
        <w:rPr>
          <w:rFonts w:ascii="Times New Roman" w:hAnsi="Times New Roman"/>
          <w:b/>
          <w:i/>
          <w:sz w:val="28"/>
          <w:szCs w:val="28"/>
          <w:lang w:val="ru-RU"/>
        </w:rPr>
        <w:t>об</w:t>
      </w:r>
      <w:r w:rsidR="00227CB1" w:rsidRPr="00A96136">
        <w:rPr>
          <w:rFonts w:ascii="Times New Roman" w:hAnsi="Times New Roman"/>
          <w:b/>
          <w:i/>
          <w:sz w:val="28"/>
          <w:szCs w:val="28"/>
          <w:lang w:val="ru-RU"/>
        </w:rPr>
        <w:t>уча</w:t>
      </w:r>
      <w:r w:rsidRPr="00A96136">
        <w:rPr>
          <w:rFonts w:ascii="Times New Roman" w:hAnsi="Times New Roman"/>
          <w:b/>
          <w:i/>
          <w:sz w:val="28"/>
          <w:szCs w:val="28"/>
          <w:lang w:val="ru-RU"/>
        </w:rPr>
        <w:t>ю</w:t>
      </w:r>
      <w:r w:rsidR="00227CB1" w:rsidRPr="00A96136">
        <w:rPr>
          <w:rFonts w:ascii="Times New Roman" w:hAnsi="Times New Roman"/>
          <w:b/>
          <w:i/>
          <w:sz w:val="28"/>
          <w:szCs w:val="28"/>
          <w:lang w:val="ru-RU"/>
        </w:rPr>
        <w:t xml:space="preserve">щихся, </w:t>
      </w:r>
      <w:r w:rsidR="00227CB1" w:rsidRPr="00A96136">
        <w:rPr>
          <w:rFonts w:ascii="Times New Roman" w:hAnsi="Times New Roman"/>
          <w:sz w:val="28"/>
          <w:szCs w:val="28"/>
          <w:lang w:val="ru-RU"/>
        </w:rPr>
        <w:t xml:space="preserve"> что  предполагает: наличие большого запаса слов, образность и правильность речи; логич</w:t>
      </w:r>
      <w:r w:rsidR="00227CB1" w:rsidRPr="00A96136">
        <w:rPr>
          <w:rFonts w:ascii="Times New Roman" w:hAnsi="Times New Roman"/>
          <w:sz w:val="28"/>
          <w:szCs w:val="28"/>
          <w:lang w:val="ru-RU"/>
        </w:rPr>
        <w:softHyphen/>
        <w:t>ность построения и изложения высказывания; точное восприятие устного слова и точную передачу идей партнеров своими слова</w:t>
      </w:r>
      <w:r w:rsidR="00227CB1" w:rsidRPr="00A96136">
        <w:rPr>
          <w:rFonts w:ascii="Times New Roman" w:hAnsi="Times New Roman"/>
          <w:sz w:val="28"/>
          <w:szCs w:val="28"/>
          <w:lang w:val="ru-RU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  <w:proofErr w:type="gramEnd"/>
    </w:p>
    <w:p w:rsidR="00227CB1" w:rsidRPr="00A96136" w:rsidRDefault="00227CB1" w:rsidP="00227CB1">
      <w:pPr>
        <w:pStyle w:val="11"/>
        <w:widowControl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6136">
        <w:rPr>
          <w:rFonts w:ascii="Times New Roman" w:hAnsi="Times New Roman"/>
          <w:sz w:val="28"/>
          <w:szCs w:val="28"/>
          <w:lang w:val="ru-RU"/>
        </w:rPr>
        <w:t xml:space="preserve">Другим не менее важным показателем эффективности психолого-педагогических усилий воспитателей выступает степень развитости у </w:t>
      </w:r>
      <w:r w:rsidR="00CA32D1" w:rsidRPr="00A96136">
        <w:rPr>
          <w:rFonts w:ascii="Times New Roman" w:hAnsi="Times New Roman"/>
          <w:sz w:val="28"/>
          <w:szCs w:val="28"/>
          <w:lang w:val="ru-RU"/>
        </w:rPr>
        <w:t>об</w:t>
      </w:r>
      <w:r w:rsidRPr="00A96136">
        <w:rPr>
          <w:rFonts w:ascii="Times New Roman" w:hAnsi="Times New Roman"/>
          <w:sz w:val="28"/>
          <w:szCs w:val="28"/>
          <w:lang w:val="ru-RU"/>
        </w:rPr>
        <w:t>уча</w:t>
      </w:r>
      <w:r w:rsidR="00CA32D1" w:rsidRPr="00A96136">
        <w:rPr>
          <w:rFonts w:ascii="Times New Roman" w:hAnsi="Times New Roman"/>
          <w:sz w:val="28"/>
          <w:szCs w:val="28"/>
          <w:lang w:val="ru-RU"/>
        </w:rPr>
        <w:t>ю</w:t>
      </w:r>
      <w:r w:rsidRPr="00A96136">
        <w:rPr>
          <w:rFonts w:ascii="Times New Roman" w:hAnsi="Times New Roman"/>
          <w:sz w:val="28"/>
          <w:szCs w:val="28"/>
          <w:lang w:val="ru-RU"/>
        </w:rPr>
        <w:t>щихся  способности к конструктивному и продуктивному сотрудничеству в достижении общей цели.</w:t>
      </w:r>
      <w:proofErr w:type="gramEnd"/>
      <w:r w:rsidRPr="00A96136">
        <w:rPr>
          <w:rFonts w:ascii="Times New Roman" w:hAnsi="Times New Roman"/>
          <w:sz w:val="28"/>
          <w:szCs w:val="28"/>
          <w:lang w:val="ru-RU"/>
        </w:rPr>
        <w:t xml:space="preserve"> Сам </w:t>
      </w:r>
      <w:r w:rsidRPr="00A96136">
        <w:rPr>
          <w:rFonts w:ascii="Times New Roman" w:hAnsi="Times New Roman"/>
          <w:b/>
          <w:i/>
          <w:sz w:val="28"/>
          <w:szCs w:val="28"/>
          <w:lang w:val="ru-RU"/>
        </w:rPr>
        <w:t xml:space="preserve">выбор форм, в которых осуществляется трудовое взаимодействие </w:t>
      </w:r>
      <w:r w:rsidR="00CA32D1" w:rsidRPr="00A96136">
        <w:rPr>
          <w:rFonts w:ascii="Times New Roman" w:hAnsi="Times New Roman"/>
          <w:b/>
          <w:i/>
          <w:sz w:val="28"/>
          <w:szCs w:val="28"/>
          <w:lang w:val="ru-RU"/>
        </w:rPr>
        <w:t>об</w:t>
      </w:r>
      <w:r w:rsidRPr="00A96136">
        <w:rPr>
          <w:rFonts w:ascii="Times New Roman" w:hAnsi="Times New Roman"/>
          <w:b/>
          <w:i/>
          <w:sz w:val="28"/>
          <w:szCs w:val="28"/>
          <w:lang w:val="ru-RU"/>
        </w:rPr>
        <w:t>уча</w:t>
      </w:r>
      <w:r w:rsidR="00CA32D1" w:rsidRPr="00A96136">
        <w:rPr>
          <w:rFonts w:ascii="Times New Roman" w:hAnsi="Times New Roman"/>
          <w:b/>
          <w:i/>
          <w:sz w:val="28"/>
          <w:szCs w:val="28"/>
          <w:lang w:val="ru-RU"/>
        </w:rPr>
        <w:t>ю</w:t>
      </w:r>
      <w:r w:rsidRPr="00A96136">
        <w:rPr>
          <w:rFonts w:ascii="Times New Roman" w:hAnsi="Times New Roman"/>
          <w:b/>
          <w:i/>
          <w:sz w:val="28"/>
          <w:szCs w:val="28"/>
          <w:lang w:val="ru-RU"/>
        </w:rPr>
        <w:t>щихся в той или иной коллективной деятельности</w:t>
      </w:r>
      <w:r w:rsidRPr="00A96136">
        <w:rPr>
          <w:rFonts w:ascii="Times New Roman" w:hAnsi="Times New Roman"/>
          <w:sz w:val="28"/>
          <w:szCs w:val="28"/>
          <w:lang w:val="ru-RU"/>
        </w:rPr>
        <w:t xml:space="preserve"> (учебной, творческой, исследовательской и др.), есть исключительно чуткий критерий для оценки результатов социализации. </w:t>
      </w:r>
    </w:p>
    <w:p w:rsidR="000F2C89" w:rsidRPr="00A96136" w:rsidRDefault="00CA32D1" w:rsidP="00CA32D1">
      <w:pPr>
        <w:pStyle w:val="11"/>
        <w:widowControl/>
        <w:suppressLineNumbers/>
        <w:suppressAutoHyphens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96136">
        <w:rPr>
          <w:rFonts w:asciiTheme="minorHAnsi" w:eastAsiaTheme="minorEastAsia" w:hAnsiTheme="minorHAnsi" w:cstheme="minorBidi"/>
          <w:snapToGrid/>
          <w:sz w:val="28"/>
          <w:szCs w:val="28"/>
          <w:lang w:val="ru-RU"/>
        </w:rPr>
        <w:t xml:space="preserve">                </w:t>
      </w:r>
      <w:r w:rsidR="00227CB1" w:rsidRPr="00A96136">
        <w:rPr>
          <w:rFonts w:ascii="Times New Roman" w:hAnsi="Times New Roman"/>
          <w:sz w:val="28"/>
          <w:szCs w:val="28"/>
          <w:lang w:val="ru-RU"/>
        </w:rPr>
        <w:t xml:space="preserve">В современном российском обществе, как и во всех обществах, переживающих период быстрого и  резкого  социального расслоения,  усиления  миграционных процессов и роста криминалитета, </w:t>
      </w:r>
      <w:proofErr w:type="spellStart"/>
      <w:r w:rsidR="00227CB1" w:rsidRPr="00A96136">
        <w:rPr>
          <w:rFonts w:ascii="Times New Roman" w:hAnsi="Times New Roman"/>
          <w:sz w:val="28"/>
          <w:szCs w:val="28"/>
          <w:lang w:val="ru-RU"/>
        </w:rPr>
        <w:t>подростково-молодежная</w:t>
      </w:r>
      <w:proofErr w:type="spellEnd"/>
      <w:r w:rsidR="00227CB1" w:rsidRPr="00A96136">
        <w:rPr>
          <w:rFonts w:ascii="Times New Roman" w:hAnsi="Times New Roman"/>
          <w:sz w:val="28"/>
          <w:szCs w:val="28"/>
          <w:lang w:val="ru-RU"/>
        </w:rPr>
        <w:t xml:space="preserve"> среда  демонстрирует рост </w:t>
      </w:r>
      <w:proofErr w:type="spellStart"/>
      <w:r w:rsidR="00227CB1" w:rsidRPr="00A96136">
        <w:rPr>
          <w:rFonts w:ascii="Times New Roman" w:hAnsi="Times New Roman"/>
          <w:sz w:val="28"/>
          <w:szCs w:val="28"/>
          <w:lang w:val="ru-RU"/>
        </w:rPr>
        <w:t>интолерантности</w:t>
      </w:r>
      <w:proofErr w:type="spellEnd"/>
      <w:r w:rsidR="00227CB1" w:rsidRPr="00A96136">
        <w:rPr>
          <w:rFonts w:ascii="Times New Roman" w:hAnsi="Times New Roman"/>
          <w:sz w:val="28"/>
          <w:szCs w:val="28"/>
          <w:lang w:val="ru-RU"/>
        </w:rPr>
        <w:t xml:space="preserve">, ксенофобии и  агрессивности, а с другой стороны – социального равнодушия к происходящему. Эффективная социализация помогает юному гражданину осознать  себя как социально ответственной личности с отчетливой общественной позицией. Отсюда – такой комплексный критерий, как </w:t>
      </w:r>
      <w:r w:rsidR="00227CB1" w:rsidRPr="00A96136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толерантность ученического сообщества, </w:t>
      </w:r>
      <w:proofErr w:type="spellStart"/>
      <w:r w:rsidR="00227CB1" w:rsidRPr="00A96136">
        <w:rPr>
          <w:rFonts w:ascii="Times New Roman" w:hAnsi="Times New Roman"/>
          <w:b/>
          <w:i/>
          <w:sz w:val="28"/>
          <w:szCs w:val="28"/>
          <w:lang w:val="ru-RU"/>
        </w:rPr>
        <w:t>культуросообразность</w:t>
      </w:r>
      <w:proofErr w:type="spellEnd"/>
      <w:r w:rsidR="00227CB1" w:rsidRPr="00A96136">
        <w:rPr>
          <w:rFonts w:ascii="Times New Roman" w:hAnsi="Times New Roman"/>
          <w:b/>
          <w:i/>
          <w:sz w:val="28"/>
          <w:szCs w:val="28"/>
          <w:lang w:val="ru-RU"/>
        </w:rPr>
        <w:t xml:space="preserve">  его развития. </w:t>
      </w:r>
    </w:p>
    <w:p w:rsidR="00227CB1" w:rsidRPr="00A96136" w:rsidRDefault="00227CB1" w:rsidP="000F2C89">
      <w:pPr>
        <w:pStyle w:val="11"/>
        <w:widowControl/>
        <w:suppressLineNumbers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6136">
        <w:rPr>
          <w:rFonts w:ascii="Times New Roman" w:hAnsi="Times New Roman"/>
          <w:sz w:val="28"/>
          <w:szCs w:val="28"/>
          <w:lang w:val="ru-RU"/>
        </w:rPr>
        <w:t xml:space="preserve">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  </w:t>
      </w:r>
    </w:p>
    <w:p w:rsidR="00227CB1" w:rsidRPr="00A96136" w:rsidRDefault="00227CB1" w:rsidP="00227CB1">
      <w:pPr>
        <w:pStyle w:val="FR3"/>
        <w:widowControl/>
        <w:suppressLineNumbers/>
        <w:suppressAutoHyphens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A96136">
        <w:rPr>
          <w:rFonts w:ascii="Times New Roman" w:hAnsi="Times New Roman"/>
          <w:sz w:val="28"/>
          <w:szCs w:val="28"/>
        </w:rPr>
        <w:t xml:space="preserve">Как уже отмечалось, важнейшим результатом социализации является становление критически мыслящей, саморазвивающейся личности. Ученик, находящийся на этапе перехода в эту ответственно осознаваемую  им личностную автономию,  не может не иметь установки на самообразование, на самостоятельный поиск источников, помогающих ему расширять, 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</w:t>
      </w:r>
      <w:r w:rsidRPr="00A96136">
        <w:rPr>
          <w:rFonts w:ascii="Times New Roman" w:hAnsi="Times New Roman"/>
          <w:b/>
          <w:i/>
          <w:sz w:val="28"/>
          <w:szCs w:val="28"/>
        </w:rPr>
        <w:t xml:space="preserve">включенность </w:t>
      </w:r>
      <w:r w:rsidR="002C4CF6" w:rsidRPr="00A96136">
        <w:rPr>
          <w:rFonts w:ascii="Times New Roman" w:hAnsi="Times New Roman"/>
          <w:b/>
          <w:i/>
          <w:sz w:val="28"/>
          <w:szCs w:val="28"/>
        </w:rPr>
        <w:t>об</w:t>
      </w:r>
      <w:r w:rsidRPr="00A96136">
        <w:rPr>
          <w:rFonts w:ascii="Times New Roman" w:hAnsi="Times New Roman"/>
          <w:b/>
          <w:i/>
          <w:sz w:val="28"/>
          <w:szCs w:val="28"/>
        </w:rPr>
        <w:t>уча</w:t>
      </w:r>
      <w:r w:rsidR="002C4CF6" w:rsidRPr="00A96136">
        <w:rPr>
          <w:rFonts w:ascii="Times New Roman" w:hAnsi="Times New Roman"/>
          <w:b/>
          <w:i/>
          <w:sz w:val="28"/>
          <w:szCs w:val="28"/>
        </w:rPr>
        <w:t>ю</w:t>
      </w:r>
      <w:r w:rsidRPr="00A96136">
        <w:rPr>
          <w:rFonts w:ascii="Times New Roman" w:hAnsi="Times New Roman"/>
          <w:b/>
          <w:i/>
          <w:sz w:val="28"/>
          <w:szCs w:val="28"/>
        </w:rPr>
        <w:t>щихся</w:t>
      </w:r>
      <w:r w:rsidR="002C4CF6" w:rsidRPr="00A9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6136">
        <w:rPr>
          <w:rFonts w:ascii="Times New Roman" w:hAnsi="Times New Roman"/>
          <w:b/>
          <w:i/>
          <w:sz w:val="28"/>
          <w:szCs w:val="28"/>
        </w:rPr>
        <w:t>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  <w:r w:rsidRPr="00A96136">
        <w:rPr>
          <w:rFonts w:ascii="Times New Roman" w:hAnsi="Times New Roman"/>
          <w:sz w:val="28"/>
          <w:szCs w:val="28"/>
        </w:rPr>
        <w:t xml:space="preserve">  </w:t>
      </w:r>
    </w:p>
    <w:p w:rsidR="00227CB1" w:rsidRPr="00A96136" w:rsidRDefault="00227CB1" w:rsidP="00227CB1">
      <w:pPr>
        <w:pStyle w:val="Zag1"/>
        <w:spacing w:after="0" w:line="240" w:lineRule="auto"/>
        <w:ind w:firstLine="851"/>
        <w:jc w:val="both"/>
        <w:outlineLvl w:val="0"/>
        <w:rPr>
          <w:color w:val="auto"/>
          <w:sz w:val="28"/>
          <w:szCs w:val="28"/>
          <w:lang w:val="ru-RU"/>
        </w:rPr>
      </w:pPr>
    </w:p>
    <w:p w:rsidR="00227CB1" w:rsidRPr="00A96136" w:rsidRDefault="00227CB1" w:rsidP="002F4E9F">
      <w:pPr>
        <w:pStyle w:val="FR3"/>
        <w:widowControl/>
        <w:numPr>
          <w:ilvl w:val="1"/>
          <w:numId w:val="33"/>
        </w:numPr>
        <w:suppressLineNumbers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136">
        <w:rPr>
          <w:rFonts w:ascii="Times New Roman" w:hAnsi="Times New Roman"/>
          <w:b/>
          <w:sz w:val="28"/>
          <w:szCs w:val="28"/>
        </w:rPr>
        <w:t xml:space="preserve">Методика и инструментарий мониторинга социализации </w:t>
      </w:r>
      <w:proofErr w:type="gramStart"/>
      <w:r w:rsidRPr="00A9613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27CB1" w:rsidRPr="00A96136" w:rsidRDefault="00227CB1" w:rsidP="00227CB1">
      <w:pPr>
        <w:ind w:firstLine="851"/>
        <w:jc w:val="both"/>
        <w:rPr>
          <w:b/>
          <w:sz w:val="28"/>
          <w:szCs w:val="28"/>
        </w:rPr>
      </w:pPr>
    </w:p>
    <w:p w:rsidR="00227CB1" w:rsidRPr="00A96136" w:rsidRDefault="00227CB1" w:rsidP="00227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Поскольку предметом деятельности и главным субъектом Программы социализации является становящийся человек во всей его многомерности (личностно-индивидуальной, граждан</w:t>
      </w:r>
      <w:r w:rsidR="00B66205" w:rsidRPr="00A96136">
        <w:rPr>
          <w:rFonts w:ascii="Times New Roman" w:hAnsi="Times New Roman" w:cs="Times New Roman"/>
          <w:sz w:val="28"/>
          <w:szCs w:val="28"/>
        </w:rPr>
        <w:t xml:space="preserve">ской, социально-культурной и </w:t>
      </w:r>
      <w:r w:rsidRPr="00A96136">
        <w:rPr>
          <w:rFonts w:ascii="Times New Roman" w:hAnsi="Times New Roman" w:cs="Times New Roman"/>
          <w:sz w:val="28"/>
          <w:szCs w:val="28"/>
        </w:rPr>
        <w:t xml:space="preserve">др.), то мониторингу,  в идеале,  подлежат его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жизнедеятельностные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проявления в каждом из этих измерений. Эти проявления суть не что иное, как система его  отношений к самому себе, обществу и  природе. В интегрированном виде эта система отношений предстает перед воспитателями (учителями, родителями) и просто «чужими людьми»  в виде поведения человека в различных ситуациях. </w:t>
      </w:r>
    </w:p>
    <w:p w:rsidR="00227CB1" w:rsidRPr="00A96136" w:rsidRDefault="00227CB1" w:rsidP="00227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 норм, которая принята в данном сообществе. Отсюда –  всё многообразие таких систем: они свои  у разных этносов, 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, и т.д. Они разные и у разных людей. </w:t>
      </w:r>
    </w:p>
    <w:p w:rsidR="00227CB1" w:rsidRPr="00A96136" w:rsidRDefault="00227CB1" w:rsidP="00227CB1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Таким образом, ход мониторинга Программы (а равно ее результаты и эффекты) должны оценивать обе группы ее участников: и сами ученики,  и взрослые (учителя, 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</w:t>
      </w:r>
    </w:p>
    <w:p w:rsidR="00227CB1" w:rsidRPr="00A96136" w:rsidRDefault="00227CB1" w:rsidP="00227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 как важнейший элемент рефлексии программной деятельности. Собственно говоря, именно здесь и формулируются оценочные суждения, которые, по взаимному согласию, можно фиксировать либо в виде персональных характеристик, либо в качестве личных достижений для пополнения своего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, либо в виде благодарностей, вынесенных не от имени администрации, а от имени всего детско-взрослого «программного сообщества».  Разумеется, речь при этом может идти исключительно о качественном оценивании  индивидуального «продвижения» каждого ученика  относительно самого себя; никакие «баллы», «проценты» и другие подобные измерители считаются неприемлемыми. </w:t>
      </w:r>
    </w:p>
    <w:p w:rsidR="00227CB1" w:rsidRPr="00A96136" w:rsidRDefault="00227CB1" w:rsidP="00227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Здесь важно сделать существенную оговорку относительно ограничений и рисков,  относящихся к процессу мониторинга процесса социализации подростков.  </w:t>
      </w:r>
    </w:p>
    <w:p w:rsidR="00227CB1" w:rsidRPr="00A96136" w:rsidRDefault="00227CB1" w:rsidP="00227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Главная из объективных причин таких ограничений и рисков  – уже упомянутая выше ограниченность и фрагментарность социального и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A96136">
        <w:rPr>
          <w:rFonts w:ascii="Times New Roman" w:hAnsi="Times New Roman" w:cs="Times New Roman"/>
          <w:sz w:val="28"/>
          <w:szCs w:val="28"/>
        </w:rPr>
        <w:t xml:space="preserve"> опыта подростков, порой  их полное незнание или искаженное представление о многих важных процессах, явлениях и событиях «большой» истории и культуры, принципах и механизмах, действовавших и действующих во «взрослом мире».</w:t>
      </w:r>
    </w:p>
    <w:p w:rsidR="008B6F35" w:rsidRPr="00A96136" w:rsidRDefault="00227CB1" w:rsidP="00227CB1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136"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Инструментарий мониторинга социализации состоит, таким образом, в отслеживании индивидуального и коллективного прогресса </w:t>
      </w:r>
      <w:r w:rsidR="0084712C" w:rsidRPr="00A96136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A96136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84712C" w:rsidRPr="00A9613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96136">
        <w:rPr>
          <w:rFonts w:ascii="Times New Roman" w:hAnsi="Times New Roman" w:cs="Times New Roman"/>
          <w:b/>
          <w:i/>
          <w:sz w:val="28"/>
          <w:szCs w:val="28"/>
        </w:rPr>
        <w:t xml:space="preserve">щихся по всем направлениям и формам деятельности, очерченных выше в качестве общих ориентиров, которыми образовательное учреждение может  руководствоваться при разработке своего главного стратегического документа – образовательной  программы. </w:t>
      </w:r>
    </w:p>
    <w:p w:rsidR="00227CB1" w:rsidRPr="00A96136" w:rsidRDefault="008B6F35" w:rsidP="00227C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Г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лавный принцип настоящей Программы: принцип </w:t>
      </w:r>
      <w:proofErr w:type="spellStart"/>
      <w:r w:rsidR="00227CB1" w:rsidRPr="00A96136">
        <w:rPr>
          <w:rFonts w:ascii="Times New Roman" w:hAnsi="Times New Roman" w:cs="Times New Roman"/>
          <w:sz w:val="28"/>
          <w:szCs w:val="28"/>
        </w:rPr>
        <w:t>центрации</w:t>
      </w:r>
      <w:proofErr w:type="spellEnd"/>
      <w:r w:rsidR="00227CB1" w:rsidRPr="00A96136">
        <w:rPr>
          <w:rFonts w:ascii="Times New Roman" w:hAnsi="Times New Roman" w:cs="Times New Roman"/>
          <w:sz w:val="28"/>
          <w:szCs w:val="28"/>
        </w:rPr>
        <w:t xml:space="preserve"> социального воспитания (социализации) на развитии личности. </w:t>
      </w:r>
      <w:proofErr w:type="gramStart"/>
      <w:r w:rsidR="00227CB1" w:rsidRPr="00A96136">
        <w:rPr>
          <w:rFonts w:ascii="Times New Roman" w:hAnsi="Times New Roman" w:cs="Times New Roman"/>
          <w:sz w:val="28"/>
          <w:szCs w:val="28"/>
        </w:rPr>
        <w:t xml:space="preserve">Программа социализации призвана «навести мосты» между </w:t>
      </w:r>
      <w:proofErr w:type="spellStart"/>
      <w:r w:rsidR="00227CB1" w:rsidRPr="00A96136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="00227CB1" w:rsidRPr="00A96136">
        <w:rPr>
          <w:rFonts w:ascii="Times New Roman" w:hAnsi="Times New Roman" w:cs="Times New Roman"/>
          <w:sz w:val="28"/>
          <w:szCs w:val="28"/>
        </w:rPr>
        <w:t xml:space="preserve"> проживаемого </w:t>
      </w:r>
      <w:r w:rsidR="0084712C" w:rsidRPr="00A96136">
        <w:rPr>
          <w:rFonts w:ascii="Times New Roman" w:hAnsi="Times New Roman" w:cs="Times New Roman"/>
          <w:sz w:val="28"/>
          <w:szCs w:val="28"/>
        </w:rPr>
        <w:t>об</w:t>
      </w:r>
      <w:r w:rsidR="00227CB1" w:rsidRPr="00A96136">
        <w:rPr>
          <w:rFonts w:ascii="Times New Roman" w:hAnsi="Times New Roman" w:cs="Times New Roman"/>
          <w:sz w:val="28"/>
          <w:szCs w:val="28"/>
        </w:rPr>
        <w:t>уча</w:t>
      </w:r>
      <w:r w:rsidR="0084712C" w:rsidRPr="00A96136">
        <w:rPr>
          <w:rFonts w:ascii="Times New Roman" w:hAnsi="Times New Roman" w:cs="Times New Roman"/>
          <w:sz w:val="28"/>
          <w:szCs w:val="28"/>
        </w:rPr>
        <w:t>ю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щимися  возраста и своевременной социализацией, между их  внутренним миром и внешним – с его нормами, требованиями и вызовами.. И сделать это нужно так, чтобы, с одной стороны,  помочь </w:t>
      </w:r>
      <w:r w:rsidR="0084712C" w:rsidRPr="00A96136">
        <w:rPr>
          <w:rFonts w:ascii="Times New Roman" w:hAnsi="Times New Roman" w:cs="Times New Roman"/>
          <w:sz w:val="28"/>
          <w:szCs w:val="28"/>
        </w:rPr>
        <w:t>обучающимися</w:t>
      </w:r>
      <w:r w:rsidR="00227CB1" w:rsidRPr="00A96136">
        <w:rPr>
          <w:rFonts w:ascii="Times New Roman" w:hAnsi="Times New Roman" w:cs="Times New Roman"/>
          <w:sz w:val="28"/>
          <w:szCs w:val="28"/>
        </w:rPr>
        <w:t xml:space="preserve"> избежать социально-психологических стрессов (и, по возможности, уврачевать уже полученные), а   с другой – подготовить их к бесконфликтному, конструктивному взаимодействию  с другими людьми на следующих этапах</w:t>
      </w:r>
      <w:proofErr w:type="gramEnd"/>
      <w:r w:rsidR="00227CB1" w:rsidRPr="00A96136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227CB1" w:rsidRPr="00A96136" w:rsidRDefault="00227CB1" w:rsidP="00227CB1">
      <w:pPr>
        <w:rPr>
          <w:sz w:val="28"/>
          <w:szCs w:val="28"/>
        </w:rPr>
      </w:pPr>
    </w:p>
    <w:p w:rsidR="00227CB1" w:rsidRPr="00A96136" w:rsidRDefault="00227CB1" w:rsidP="00D8769F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122" w:rsidRPr="00A96136" w:rsidRDefault="00F33122" w:rsidP="00D8769F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33122" w:rsidRPr="00A96136" w:rsidRDefault="00F33122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1. </w:t>
      </w:r>
      <w:r w:rsidR="0043740E" w:rsidRPr="00A96136">
        <w:rPr>
          <w:rFonts w:ascii="Times New Roman" w:hAnsi="Times New Roman" w:cs="Times New Roman"/>
          <w:sz w:val="28"/>
          <w:szCs w:val="28"/>
        </w:rPr>
        <w:t>Барышников</w:t>
      </w:r>
      <w:r w:rsidRPr="00A96136">
        <w:rPr>
          <w:rFonts w:ascii="Times New Roman" w:hAnsi="Times New Roman" w:cs="Times New Roman"/>
          <w:sz w:val="28"/>
          <w:szCs w:val="28"/>
        </w:rPr>
        <w:t xml:space="preserve"> Е. Н. О воспитании и воспитательных системах / Е. Н. Барышников, И. А. Колесникова // Педагогика. – 2002. - №6.</w:t>
      </w:r>
    </w:p>
    <w:p w:rsidR="00F33122" w:rsidRPr="00A96136" w:rsidRDefault="0043740E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2. Барышников</w:t>
      </w:r>
      <w:r w:rsidR="00F33122" w:rsidRPr="00A96136">
        <w:rPr>
          <w:rFonts w:ascii="Times New Roman" w:hAnsi="Times New Roman" w:cs="Times New Roman"/>
          <w:sz w:val="28"/>
          <w:szCs w:val="28"/>
        </w:rPr>
        <w:t xml:space="preserve"> Е. Н. Методическое обеспечение освоения воспитательных концепций и практики воспитательной работы. - СПб, 1999.</w:t>
      </w:r>
    </w:p>
    <w:p w:rsidR="00F33122" w:rsidRPr="00A96136" w:rsidRDefault="00F33122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3. Ст</w:t>
      </w:r>
      <w:r w:rsidR="0043740E" w:rsidRPr="00A96136">
        <w:rPr>
          <w:rFonts w:ascii="Times New Roman" w:hAnsi="Times New Roman" w:cs="Times New Roman"/>
          <w:sz w:val="28"/>
          <w:szCs w:val="28"/>
        </w:rPr>
        <w:t>епанов</w:t>
      </w:r>
      <w:r w:rsidRPr="00A96136">
        <w:rPr>
          <w:rFonts w:ascii="Times New Roman" w:hAnsi="Times New Roman" w:cs="Times New Roman"/>
          <w:sz w:val="28"/>
          <w:szCs w:val="28"/>
        </w:rPr>
        <w:t xml:space="preserve"> Е. Н. Воспитание в начале </w:t>
      </w:r>
      <w:r w:rsidRPr="00A9613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96136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тенденции развития // Воспитание школьников. - № 2, 2002. – С.9-14.</w:t>
      </w:r>
    </w:p>
    <w:p w:rsidR="00F33122" w:rsidRPr="00A96136" w:rsidRDefault="0043740E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>4. Черноусова</w:t>
      </w:r>
      <w:r w:rsidR="00F33122" w:rsidRPr="00A96136">
        <w:rPr>
          <w:rFonts w:ascii="Times New Roman" w:hAnsi="Times New Roman" w:cs="Times New Roman"/>
          <w:sz w:val="28"/>
          <w:szCs w:val="28"/>
        </w:rPr>
        <w:t xml:space="preserve"> Ф. П. Направления, содержание, формы и методы воспитательной работы. - М., 2001.</w:t>
      </w:r>
    </w:p>
    <w:p w:rsidR="00F33122" w:rsidRPr="00A96136" w:rsidRDefault="0043740E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F33122" w:rsidRPr="00A96136">
        <w:rPr>
          <w:rFonts w:ascii="Times New Roman" w:hAnsi="Times New Roman" w:cs="Times New Roman"/>
          <w:sz w:val="28"/>
          <w:szCs w:val="28"/>
        </w:rPr>
        <w:t xml:space="preserve"> Г. Ю. Психолого-педагогические основы воспитательной деятельности. - М., 2002.</w:t>
      </w:r>
    </w:p>
    <w:p w:rsidR="00F33122" w:rsidRPr="00A96136" w:rsidRDefault="0043740E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6136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A96136">
        <w:rPr>
          <w:rFonts w:ascii="Times New Roman" w:hAnsi="Times New Roman" w:cs="Times New Roman"/>
          <w:sz w:val="28"/>
          <w:szCs w:val="28"/>
        </w:rPr>
        <w:t xml:space="preserve"> </w:t>
      </w:r>
      <w:r w:rsidR="00F33122" w:rsidRPr="00A96136">
        <w:rPr>
          <w:rFonts w:ascii="Times New Roman" w:hAnsi="Times New Roman" w:cs="Times New Roman"/>
          <w:sz w:val="28"/>
          <w:szCs w:val="28"/>
        </w:rPr>
        <w:t xml:space="preserve"> И. А. Современные концепции воспитания. - М., 2000.</w:t>
      </w:r>
    </w:p>
    <w:p w:rsidR="00F33122" w:rsidRPr="00A96136" w:rsidRDefault="0043740E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9613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96136">
        <w:rPr>
          <w:rFonts w:ascii="Times New Roman" w:hAnsi="Times New Roman" w:cs="Times New Roman"/>
          <w:sz w:val="28"/>
          <w:szCs w:val="28"/>
        </w:rPr>
        <w:t>Лизинский</w:t>
      </w:r>
      <w:proofErr w:type="spellEnd"/>
      <w:r w:rsidR="00F33122" w:rsidRPr="00A96136">
        <w:rPr>
          <w:rFonts w:ascii="Times New Roman" w:hAnsi="Times New Roman" w:cs="Times New Roman"/>
          <w:sz w:val="28"/>
          <w:szCs w:val="28"/>
        </w:rPr>
        <w:t xml:space="preserve"> В. М. Организационные аспекты управления воспитательным процессом. - М., 2001.</w:t>
      </w:r>
    </w:p>
    <w:p w:rsidR="00F33122" w:rsidRPr="00A96136" w:rsidRDefault="00F33122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F33122" w:rsidRPr="00A96136" w:rsidRDefault="00F33122" w:rsidP="00D876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sectPr w:rsidR="00F33122" w:rsidRPr="00A96136" w:rsidSect="0008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1665536"/>
    <w:multiLevelType w:val="multilevel"/>
    <w:tmpl w:val="AFC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372FA"/>
    <w:multiLevelType w:val="hybridMultilevel"/>
    <w:tmpl w:val="7B66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2D70"/>
    <w:multiLevelType w:val="multilevel"/>
    <w:tmpl w:val="0F522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BF491B"/>
    <w:multiLevelType w:val="hybridMultilevel"/>
    <w:tmpl w:val="904C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68CC"/>
    <w:multiLevelType w:val="hybridMultilevel"/>
    <w:tmpl w:val="4FD0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4E66"/>
    <w:multiLevelType w:val="hybridMultilevel"/>
    <w:tmpl w:val="AC4C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0D26"/>
    <w:multiLevelType w:val="multilevel"/>
    <w:tmpl w:val="438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C20604"/>
    <w:multiLevelType w:val="hybridMultilevel"/>
    <w:tmpl w:val="10C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183"/>
    <w:multiLevelType w:val="hybridMultilevel"/>
    <w:tmpl w:val="C6C2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B571D"/>
    <w:multiLevelType w:val="hybridMultilevel"/>
    <w:tmpl w:val="9298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F03F7"/>
    <w:multiLevelType w:val="hybridMultilevel"/>
    <w:tmpl w:val="76E48CD4"/>
    <w:lvl w:ilvl="0" w:tplc="4F42FC6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A45A9A"/>
    <w:multiLevelType w:val="multilevel"/>
    <w:tmpl w:val="BF9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5516D"/>
    <w:multiLevelType w:val="hybridMultilevel"/>
    <w:tmpl w:val="09E2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733AF"/>
    <w:multiLevelType w:val="hybridMultilevel"/>
    <w:tmpl w:val="E1760A74"/>
    <w:lvl w:ilvl="0" w:tplc="14426D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51110"/>
    <w:multiLevelType w:val="hybridMultilevel"/>
    <w:tmpl w:val="8438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62FA"/>
    <w:multiLevelType w:val="hybridMultilevel"/>
    <w:tmpl w:val="3E163EAA"/>
    <w:lvl w:ilvl="0" w:tplc="7D4EA3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5574CB8"/>
    <w:multiLevelType w:val="hybridMultilevel"/>
    <w:tmpl w:val="D2D838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68E68D7"/>
    <w:multiLevelType w:val="hybridMultilevel"/>
    <w:tmpl w:val="8B6A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E54E5"/>
    <w:multiLevelType w:val="hybridMultilevel"/>
    <w:tmpl w:val="2A74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23D06"/>
    <w:multiLevelType w:val="multilevel"/>
    <w:tmpl w:val="8B0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D7D57"/>
    <w:multiLevelType w:val="hybridMultilevel"/>
    <w:tmpl w:val="AD700D28"/>
    <w:lvl w:ilvl="0" w:tplc="4F42FC6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D95CC7"/>
    <w:multiLevelType w:val="multilevel"/>
    <w:tmpl w:val="0E1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7A5582"/>
    <w:multiLevelType w:val="hybridMultilevel"/>
    <w:tmpl w:val="4832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B662C"/>
    <w:multiLevelType w:val="hybridMultilevel"/>
    <w:tmpl w:val="EAC426AC"/>
    <w:lvl w:ilvl="0" w:tplc="F5C4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D1ED4"/>
    <w:multiLevelType w:val="multilevel"/>
    <w:tmpl w:val="D7A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1E21B3"/>
    <w:multiLevelType w:val="hybridMultilevel"/>
    <w:tmpl w:val="0AFC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A1291"/>
    <w:multiLevelType w:val="hybridMultilevel"/>
    <w:tmpl w:val="E710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34CFB"/>
    <w:multiLevelType w:val="hybridMultilevel"/>
    <w:tmpl w:val="D9065BBC"/>
    <w:lvl w:ilvl="0" w:tplc="4F42FC64">
      <w:start w:val="1"/>
      <w:numFmt w:val="bullet"/>
      <w:lvlText w:val="–"/>
      <w:lvlJc w:val="left"/>
      <w:pPr>
        <w:tabs>
          <w:tab w:val="num" w:pos="-1186"/>
        </w:tabs>
        <w:ind w:left="-11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175"/>
        </w:tabs>
        <w:ind w:left="-1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55"/>
        </w:tabs>
        <w:ind w:left="-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"/>
        </w:tabs>
        <w:ind w:left="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05"/>
        </w:tabs>
        <w:ind w:left="1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25"/>
        </w:tabs>
        <w:ind w:left="2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45"/>
        </w:tabs>
        <w:ind w:left="3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65"/>
        </w:tabs>
        <w:ind w:left="3865" w:hanging="360"/>
      </w:pPr>
      <w:rPr>
        <w:rFonts w:ascii="Wingdings" w:hAnsi="Wingdings" w:hint="default"/>
      </w:rPr>
    </w:lvl>
  </w:abstractNum>
  <w:abstractNum w:abstractNumId="28">
    <w:nsid w:val="64880B39"/>
    <w:multiLevelType w:val="hybridMultilevel"/>
    <w:tmpl w:val="6680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137F3"/>
    <w:multiLevelType w:val="hybridMultilevel"/>
    <w:tmpl w:val="40B6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036C5"/>
    <w:multiLevelType w:val="multilevel"/>
    <w:tmpl w:val="EE2A5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8010C6C"/>
    <w:multiLevelType w:val="hybridMultilevel"/>
    <w:tmpl w:val="5CA6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36E57"/>
    <w:multiLevelType w:val="multilevel"/>
    <w:tmpl w:val="EBE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7"/>
  </w:num>
  <w:num w:numId="5">
    <w:abstractNumId w:val="22"/>
  </w:num>
  <w:num w:numId="6">
    <w:abstractNumId w:val="18"/>
  </w:num>
  <w:num w:numId="7">
    <w:abstractNumId w:val="14"/>
  </w:num>
  <w:num w:numId="8">
    <w:abstractNumId w:val="31"/>
  </w:num>
  <w:num w:numId="9">
    <w:abstractNumId w:val="28"/>
  </w:num>
  <w:num w:numId="10">
    <w:abstractNumId w:val="12"/>
  </w:num>
  <w:num w:numId="11">
    <w:abstractNumId w:val="3"/>
  </w:num>
  <w:num w:numId="12">
    <w:abstractNumId w:val="1"/>
  </w:num>
  <w:num w:numId="13">
    <w:abstractNumId w:val="9"/>
  </w:num>
  <w:num w:numId="14">
    <w:abstractNumId w:val="29"/>
  </w:num>
  <w:num w:numId="15">
    <w:abstractNumId w:val="8"/>
  </w:num>
  <w:num w:numId="16">
    <w:abstractNumId w:val="17"/>
  </w:num>
  <w:num w:numId="17">
    <w:abstractNumId w:val="32"/>
  </w:num>
  <w:num w:numId="18">
    <w:abstractNumId w:val="6"/>
  </w:num>
  <w:num w:numId="19">
    <w:abstractNumId w:val="21"/>
  </w:num>
  <w:num w:numId="2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1"/>
  </w:num>
  <w:num w:numId="23">
    <w:abstractNumId w:val="19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5"/>
  </w:num>
  <w:num w:numId="31">
    <w:abstractNumId w:val="30"/>
  </w:num>
  <w:num w:numId="32">
    <w:abstractNumId w:val="13"/>
  </w:num>
  <w:num w:numId="33">
    <w:abstractNumId w:val="2"/>
  </w:num>
  <w:num w:numId="34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72C"/>
    <w:rsid w:val="00022018"/>
    <w:rsid w:val="000258CE"/>
    <w:rsid w:val="00045DD8"/>
    <w:rsid w:val="00050F69"/>
    <w:rsid w:val="000533F2"/>
    <w:rsid w:val="000552A0"/>
    <w:rsid w:val="00072AF2"/>
    <w:rsid w:val="00084C3E"/>
    <w:rsid w:val="00091ACE"/>
    <w:rsid w:val="00096319"/>
    <w:rsid w:val="000A00BE"/>
    <w:rsid w:val="000A18D3"/>
    <w:rsid w:val="000C1167"/>
    <w:rsid w:val="000D62D6"/>
    <w:rsid w:val="000F2995"/>
    <w:rsid w:val="000F2C89"/>
    <w:rsid w:val="00123C0D"/>
    <w:rsid w:val="00133D74"/>
    <w:rsid w:val="001549E8"/>
    <w:rsid w:val="001659D3"/>
    <w:rsid w:val="0018143C"/>
    <w:rsid w:val="001A61A8"/>
    <w:rsid w:val="001C324E"/>
    <w:rsid w:val="001F0F11"/>
    <w:rsid w:val="001F1041"/>
    <w:rsid w:val="001F601D"/>
    <w:rsid w:val="00200344"/>
    <w:rsid w:val="00227CB1"/>
    <w:rsid w:val="00233A15"/>
    <w:rsid w:val="002447C6"/>
    <w:rsid w:val="0024740F"/>
    <w:rsid w:val="00262039"/>
    <w:rsid w:val="00264E83"/>
    <w:rsid w:val="00272B16"/>
    <w:rsid w:val="002734C5"/>
    <w:rsid w:val="002A1BEA"/>
    <w:rsid w:val="002B2261"/>
    <w:rsid w:val="002C4CF6"/>
    <w:rsid w:val="002E5E16"/>
    <w:rsid w:val="002E7503"/>
    <w:rsid w:val="002F1851"/>
    <w:rsid w:val="002F4E9F"/>
    <w:rsid w:val="002F6109"/>
    <w:rsid w:val="00312DC9"/>
    <w:rsid w:val="00330749"/>
    <w:rsid w:val="00354B1F"/>
    <w:rsid w:val="00357807"/>
    <w:rsid w:val="003C74A8"/>
    <w:rsid w:val="003D4F8E"/>
    <w:rsid w:val="003F0D6E"/>
    <w:rsid w:val="003F6B96"/>
    <w:rsid w:val="00403BF5"/>
    <w:rsid w:val="004325D1"/>
    <w:rsid w:val="004358BB"/>
    <w:rsid w:val="0043740E"/>
    <w:rsid w:val="00455808"/>
    <w:rsid w:val="00476DC7"/>
    <w:rsid w:val="00480CE2"/>
    <w:rsid w:val="004879F5"/>
    <w:rsid w:val="004A408B"/>
    <w:rsid w:val="004D07E8"/>
    <w:rsid w:val="004E0039"/>
    <w:rsid w:val="004F634D"/>
    <w:rsid w:val="00505F84"/>
    <w:rsid w:val="00524BDE"/>
    <w:rsid w:val="00550787"/>
    <w:rsid w:val="005A2F24"/>
    <w:rsid w:val="005B4B7D"/>
    <w:rsid w:val="005B69BA"/>
    <w:rsid w:val="005C430F"/>
    <w:rsid w:val="005C59E4"/>
    <w:rsid w:val="005C6535"/>
    <w:rsid w:val="005D05F1"/>
    <w:rsid w:val="005F08A4"/>
    <w:rsid w:val="00604DB4"/>
    <w:rsid w:val="00607B4B"/>
    <w:rsid w:val="00614DED"/>
    <w:rsid w:val="00623DB4"/>
    <w:rsid w:val="00625A46"/>
    <w:rsid w:val="00632E86"/>
    <w:rsid w:val="00671703"/>
    <w:rsid w:val="00673EF0"/>
    <w:rsid w:val="006942D6"/>
    <w:rsid w:val="006A2F11"/>
    <w:rsid w:val="006A3935"/>
    <w:rsid w:val="006A5391"/>
    <w:rsid w:val="006D0AF4"/>
    <w:rsid w:val="006E4787"/>
    <w:rsid w:val="006F1588"/>
    <w:rsid w:val="006F6801"/>
    <w:rsid w:val="006F7B1C"/>
    <w:rsid w:val="0070705A"/>
    <w:rsid w:val="007161D2"/>
    <w:rsid w:val="00723B0C"/>
    <w:rsid w:val="00747D72"/>
    <w:rsid w:val="00753D4E"/>
    <w:rsid w:val="00757C31"/>
    <w:rsid w:val="00764E9C"/>
    <w:rsid w:val="0078214C"/>
    <w:rsid w:val="0079737C"/>
    <w:rsid w:val="007C0AFC"/>
    <w:rsid w:val="007D67AA"/>
    <w:rsid w:val="007F3DF3"/>
    <w:rsid w:val="00817D69"/>
    <w:rsid w:val="0084712C"/>
    <w:rsid w:val="008572A0"/>
    <w:rsid w:val="00864DDC"/>
    <w:rsid w:val="00895398"/>
    <w:rsid w:val="00897FC6"/>
    <w:rsid w:val="008A6427"/>
    <w:rsid w:val="008B6F35"/>
    <w:rsid w:val="008C70C7"/>
    <w:rsid w:val="008E269A"/>
    <w:rsid w:val="008E6E56"/>
    <w:rsid w:val="008F1494"/>
    <w:rsid w:val="00906704"/>
    <w:rsid w:val="0091172C"/>
    <w:rsid w:val="00920FFB"/>
    <w:rsid w:val="00921F0E"/>
    <w:rsid w:val="009238D1"/>
    <w:rsid w:val="00934872"/>
    <w:rsid w:val="009352CD"/>
    <w:rsid w:val="009427A2"/>
    <w:rsid w:val="00945575"/>
    <w:rsid w:val="00965FC1"/>
    <w:rsid w:val="009A5C6C"/>
    <w:rsid w:val="009C57D2"/>
    <w:rsid w:val="009C6C61"/>
    <w:rsid w:val="009C6D49"/>
    <w:rsid w:val="009E2254"/>
    <w:rsid w:val="009F6067"/>
    <w:rsid w:val="009F7B8D"/>
    <w:rsid w:val="00A065C6"/>
    <w:rsid w:val="00A10C31"/>
    <w:rsid w:val="00A16BEE"/>
    <w:rsid w:val="00A2241C"/>
    <w:rsid w:val="00A3298D"/>
    <w:rsid w:val="00A46963"/>
    <w:rsid w:val="00A547BB"/>
    <w:rsid w:val="00A96136"/>
    <w:rsid w:val="00AC30F9"/>
    <w:rsid w:val="00AD016D"/>
    <w:rsid w:val="00AD75B9"/>
    <w:rsid w:val="00AE4087"/>
    <w:rsid w:val="00B03136"/>
    <w:rsid w:val="00B23E55"/>
    <w:rsid w:val="00B32C66"/>
    <w:rsid w:val="00B44AFD"/>
    <w:rsid w:val="00B66205"/>
    <w:rsid w:val="00B80A83"/>
    <w:rsid w:val="00B862C8"/>
    <w:rsid w:val="00B90E6E"/>
    <w:rsid w:val="00B961C2"/>
    <w:rsid w:val="00BA03E3"/>
    <w:rsid w:val="00BA0EC3"/>
    <w:rsid w:val="00BB05E3"/>
    <w:rsid w:val="00BB136E"/>
    <w:rsid w:val="00BB5BF0"/>
    <w:rsid w:val="00BC24F8"/>
    <w:rsid w:val="00BC384A"/>
    <w:rsid w:val="00BE0D0D"/>
    <w:rsid w:val="00BE7B96"/>
    <w:rsid w:val="00BF04EC"/>
    <w:rsid w:val="00C125A0"/>
    <w:rsid w:val="00C52B08"/>
    <w:rsid w:val="00C640A6"/>
    <w:rsid w:val="00CA32D1"/>
    <w:rsid w:val="00CA5483"/>
    <w:rsid w:val="00CC148A"/>
    <w:rsid w:val="00CD68D4"/>
    <w:rsid w:val="00D25475"/>
    <w:rsid w:val="00D36612"/>
    <w:rsid w:val="00D37633"/>
    <w:rsid w:val="00D532DA"/>
    <w:rsid w:val="00D545A4"/>
    <w:rsid w:val="00D760DA"/>
    <w:rsid w:val="00D8769F"/>
    <w:rsid w:val="00D909F5"/>
    <w:rsid w:val="00D934DB"/>
    <w:rsid w:val="00DA259C"/>
    <w:rsid w:val="00DD12D9"/>
    <w:rsid w:val="00DD494D"/>
    <w:rsid w:val="00DD786C"/>
    <w:rsid w:val="00DF39B9"/>
    <w:rsid w:val="00E10FF8"/>
    <w:rsid w:val="00E15799"/>
    <w:rsid w:val="00E2511A"/>
    <w:rsid w:val="00E36CD7"/>
    <w:rsid w:val="00E656BF"/>
    <w:rsid w:val="00E930F2"/>
    <w:rsid w:val="00EA31A9"/>
    <w:rsid w:val="00EC4E55"/>
    <w:rsid w:val="00EE5251"/>
    <w:rsid w:val="00EF0083"/>
    <w:rsid w:val="00F33122"/>
    <w:rsid w:val="00F408E6"/>
    <w:rsid w:val="00F47124"/>
    <w:rsid w:val="00F63675"/>
    <w:rsid w:val="00F76D06"/>
    <w:rsid w:val="00F84522"/>
    <w:rsid w:val="00FA093B"/>
    <w:rsid w:val="00FD758A"/>
    <w:rsid w:val="00FE46DD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5"/>
  </w:style>
  <w:style w:type="paragraph" w:styleId="1">
    <w:name w:val="heading 1"/>
    <w:basedOn w:val="a"/>
    <w:next w:val="a"/>
    <w:link w:val="10"/>
    <w:uiPriority w:val="9"/>
    <w:qFormat/>
    <w:rsid w:val="00154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49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A03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31"/>
    <w:pPr>
      <w:ind w:left="720"/>
      <w:contextualSpacing/>
    </w:pPr>
  </w:style>
  <w:style w:type="paragraph" w:styleId="a4">
    <w:name w:val="Normal (Web)"/>
    <w:basedOn w:val="a"/>
    <w:unhideWhenUsed/>
    <w:rsid w:val="0075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BA03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"/>
    <w:basedOn w:val="a"/>
    <w:uiPriority w:val="99"/>
    <w:semiHidden/>
    <w:unhideWhenUsed/>
    <w:rsid w:val="00BA03E3"/>
    <w:pPr>
      <w:ind w:left="283" w:hanging="283"/>
      <w:contextualSpacing/>
    </w:pPr>
  </w:style>
  <w:style w:type="character" w:customStyle="1" w:styleId="50">
    <w:name w:val="Заголовок 5 Знак"/>
    <w:basedOn w:val="a0"/>
    <w:link w:val="5"/>
    <w:rsid w:val="00BA03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BA03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A03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4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1549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549E8"/>
  </w:style>
  <w:style w:type="paragraph" w:styleId="3">
    <w:name w:val="Body Text Indent 3"/>
    <w:basedOn w:val="a"/>
    <w:link w:val="30"/>
    <w:uiPriority w:val="99"/>
    <w:semiHidden/>
    <w:unhideWhenUsed/>
    <w:rsid w:val="001549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9E8"/>
    <w:rPr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1549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549E8"/>
  </w:style>
  <w:style w:type="character" w:customStyle="1" w:styleId="20">
    <w:name w:val="Заголовок 2 Знак"/>
    <w:basedOn w:val="a0"/>
    <w:link w:val="2"/>
    <w:rsid w:val="001549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1549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49E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A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AF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styleId="ac">
    <w:name w:val="Table Grid"/>
    <w:basedOn w:val="a1"/>
    <w:uiPriority w:val="59"/>
    <w:rsid w:val="00A329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2F6109"/>
    <w:rPr>
      <w:b/>
      <w:bCs/>
    </w:rPr>
  </w:style>
  <w:style w:type="character" w:customStyle="1" w:styleId="extended-textshort">
    <w:name w:val="extended-text__short"/>
    <w:basedOn w:val="a0"/>
    <w:rsid w:val="00E15799"/>
  </w:style>
  <w:style w:type="character" w:customStyle="1" w:styleId="c5">
    <w:name w:val="c5"/>
    <w:basedOn w:val="a0"/>
    <w:rsid w:val="00E15799"/>
  </w:style>
  <w:style w:type="paragraph" w:customStyle="1" w:styleId="ConsPlusNormal">
    <w:name w:val="ConsPlusNormal"/>
    <w:rsid w:val="00DD4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227CB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Zag1">
    <w:name w:val="Zag_1"/>
    <w:basedOn w:val="a"/>
    <w:rsid w:val="00227CB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R3">
    <w:name w:val="FR3"/>
    <w:rsid w:val="00227CB1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5"/>
  </w:style>
  <w:style w:type="paragraph" w:styleId="1">
    <w:name w:val="heading 1"/>
    <w:basedOn w:val="a"/>
    <w:next w:val="a"/>
    <w:link w:val="10"/>
    <w:uiPriority w:val="9"/>
    <w:qFormat/>
    <w:rsid w:val="00154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49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A03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31"/>
    <w:pPr>
      <w:ind w:left="720"/>
      <w:contextualSpacing/>
    </w:pPr>
  </w:style>
  <w:style w:type="paragraph" w:styleId="a4">
    <w:name w:val="Normal (Web)"/>
    <w:basedOn w:val="a"/>
    <w:unhideWhenUsed/>
    <w:rsid w:val="0075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BA03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"/>
    <w:basedOn w:val="a"/>
    <w:uiPriority w:val="99"/>
    <w:semiHidden/>
    <w:unhideWhenUsed/>
    <w:rsid w:val="00BA03E3"/>
    <w:pPr>
      <w:ind w:left="283" w:hanging="283"/>
      <w:contextualSpacing/>
    </w:pPr>
  </w:style>
  <w:style w:type="character" w:customStyle="1" w:styleId="50">
    <w:name w:val="Заголовок 5 Знак"/>
    <w:basedOn w:val="a0"/>
    <w:link w:val="5"/>
    <w:rsid w:val="00BA03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BA03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A03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4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1549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549E8"/>
  </w:style>
  <w:style w:type="paragraph" w:styleId="3">
    <w:name w:val="Body Text Indent 3"/>
    <w:basedOn w:val="a"/>
    <w:link w:val="30"/>
    <w:uiPriority w:val="99"/>
    <w:semiHidden/>
    <w:unhideWhenUsed/>
    <w:rsid w:val="001549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9E8"/>
    <w:rPr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1549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549E8"/>
  </w:style>
  <w:style w:type="character" w:customStyle="1" w:styleId="20">
    <w:name w:val="Заголовок 2 Знак"/>
    <w:basedOn w:val="a0"/>
    <w:link w:val="2"/>
    <w:rsid w:val="001549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1549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49E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A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AF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styleId="ac">
    <w:name w:val="Table Grid"/>
    <w:basedOn w:val="a1"/>
    <w:uiPriority w:val="39"/>
    <w:rsid w:val="00A329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2F6109"/>
    <w:rPr>
      <w:b/>
      <w:bCs/>
    </w:rPr>
  </w:style>
  <w:style w:type="character" w:customStyle="1" w:styleId="extended-textshort">
    <w:name w:val="extended-text__short"/>
    <w:basedOn w:val="a0"/>
    <w:rsid w:val="00E15799"/>
  </w:style>
  <w:style w:type="character" w:customStyle="1" w:styleId="c5">
    <w:name w:val="c5"/>
    <w:basedOn w:val="a0"/>
    <w:rsid w:val="00E15799"/>
  </w:style>
  <w:style w:type="paragraph" w:customStyle="1" w:styleId="ConsPlusNormal">
    <w:name w:val="ConsPlusNormal"/>
    <w:rsid w:val="00DD4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227CB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Zag1">
    <w:name w:val="Zag_1"/>
    <w:basedOn w:val="a"/>
    <w:rsid w:val="00227CB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R3">
    <w:name w:val="FR3"/>
    <w:rsid w:val="00227CB1"/>
    <w:pPr>
      <w:widowControl w:val="0"/>
      <w:spacing w:after="0" w:line="260" w:lineRule="auto"/>
      <w:ind w:firstLine="300"/>
      <w:jc w:val="both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1C1B-48E2-49DF-ABA7-5FD75D5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61</Pages>
  <Words>16395</Words>
  <Characters>93456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2019-02-04T06:35:00Z</cp:lastPrinted>
  <dcterms:created xsi:type="dcterms:W3CDTF">2019-02-04T06:37:00Z</dcterms:created>
  <dcterms:modified xsi:type="dcterms:W3CDTF">2022-11-07T09:18:00Z</dcterms:modified>
</cp:coreProperties>
</file>