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AD" w:rsidRPr="005C45FB" w:rsidRDefault="001D45AD" w:rsidP="001D45AD">
      <w:pPr>
        <w:pStyle w:val="a3"/>
        <w:spacing w:line="276" w:lineRule="auto"/>
        <w:ind w:firstLine="0"/>
        <w:jc w:val="center"/>
        <w:rPr>
          <w:szCs w:val="28"/>
        </w:rPr>
      </w:pPr>
      <w:r w:rsidRPr="005C45FB">
        <w:rPr>
          <w:szCs w:val="28"/>
        </w:rPr>
        <w:t>МИНИСТЕРСТВО ПРОСВЕЩЕНИЯ РОССИЙСКОЙ ФЕДЕРАЦИИ</w:t>
      </w:r>
      <w:r w:rsidRPr="005C45FB">
        <w:rPr>
          <w:szCs w:val="28"/>
        </w:rPr>
        <w:br/>
        <w:t xml:space="preserve">федеральное государственное бюджетное профессиональное образовательное учреждение </w:t>
      </w:r>
      <w:r w:rsidRPr="005C45FB">
        <w:rPr>
          <w:szCs w:val="28"/>
        </w:rPr>
        <w:br/>
        <w:t xml:space="preserve">«Себежское специальное учебно-воспитательное учреждение закрытого типа» </w:t>
      </w:r>
      <w:r w:rsidRPr="005C45FB">
        <w:rPr>
          <w:szCs w:val="28"/>
        </w:rPr>
        <w:br/>
        <w:t>(Себежское СУВУ)</w:t>
      </w:r>
    </w:p>
    <w:p w:rsidR="001D45AD" w:rsidRPr="005C45FB" w:rsidRDefault="001D45AD" w:rsidP="001D45AD">
      <w:pPr>
        <w:pStyle w:val="a3"/>
        <w:spacing w:line="276" w:lineRule="auto"/>
        <w:ind w:firstLine="0"/>
        <w:jc w:val="center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08E4" w:rsidTr="00EE08E4">
        <w:tc>
          <w:tcPr>
            <w:tcW w:w="4785" w:type="dxa"/>
            <w:hideMark/>
          </w:tcPr>
          <w:p w:rsidR="00EE08E4" w:rsidRDefault="00EE08E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E08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EE08E4" w:rsidRDefault="00EE08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EE08E4" w:rsidRDefault="00EE08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EE08E4" w:rsidRDefault="00EE08E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4786" w:type="dxa"/>
            <w:hideMark/>
          </w:tcPr>
          <w:p w:rsidR="00EE08E4" w:rsidRDefault="00EE08E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УТВЕРЖДАЮ                                                                                      и.о. директора  Себежского СУВУ</w:t>
            </w:r>
          </w:p>
          <w:p w:rsidR="00EE08E4" w:rsidRDefault="00EE08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_____________/Г. И. Барышников</w:t>
            </w:r>
          </w:p>
          <w:p w:rsidR="00EE08E4" w:rsidRDefault="00EE08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EE08E4" w:rsidRDefault="00EE08E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от 31.08.2022 г. №251</w:t>
            </w:r>
          </w:p>
        </w:tc>
      </w:tr>
    </w:tbl>
    <w:p w:rsidR="001D45AD" w:rsidRPr="005C45FB" w:rsidRDefault="001D45AD" w:rsidP="001D45AD">
      <w:pPr>
        <w:pStyle w:val="a3"/>
        <w:spacing w:line="276" w:lineRule="auto"/>
        <w:ind w:firstLine="0"/>
        <w:jc w:val="center"/>
        <w:rPr>
          <w:szCs w:val="28"/>
        </w:rPr>
      </w:pPr>
    </w:p>
    <w:p w:rsidR="005C45FB" w:rsidRPr="005C45FB" w:rsidRDefault="005C45FB" w:rsidP="001D45AD">
      <w:pPr>
        <w:pStyle w:val="a3"/>
        <w:spacing w:line="276" w:lineRule="auto"/>
        <w:ind w:firstLine="0"/>
        <w:jc w:val="center"/>
        <w:rPr>
          <w:sz w:val="40"/>
          <w:szCs w:val="40"/>
        </w:rPr>
      </w:pPr>
      <w:r w:rsidRPr="005C45FB">
        <w:rPr>
          <w:sz w:val="40"/>
          <w:szCs w:val="40"/>
        </w:rPr>
        <w:t xml:space="preserve">Дополнительная общеобразовательная (общеразвивающая) </w:t>
      </w:r>
      <w:r w:rsidRPr="005C45FB">
        <w:rPr>
          <w:sz w:val="40"/>
          <w:szCs w:val="40"/>
        </w:rPr>
        <w:br/>
        <w:t xml:space="preserve">ПРОГРАММА </w:t>
      </w:r>
      <w:r w:rsidRPr="005C45FB">
        <w:rPr>
          <w:sz w:val="40"/>
          <w:szCs w:val="40"/>
        </w:rPr>
        <w:br/>
      </w:r>
      <w:r w:rsidR="000009A8">
        <w:rPr>
          <w:sz w:val="40"/>
          <w:szCs w:val="40"/>
        </w:rPr>
        <w:t>туристско</w:t>
      </w:r>
      <w:r w:rsidRPr="005C45FB">
        <w:rPr>
          <w:sz w:val="40"/>
          <w:szCs w:val="40"/>
        </w:rPr>
        <w:t xml:space="preserve">-краеведческой направленности </w:t>
      </w:r>
      <w:r w:rsidRPr="005C45FB">
        <w:rPr>
          <w:sz w:val="40"/>
          <w:szCs w:val="40"/>
        </w:rPr>
        <w:br/>
        <w:t>«Следопыт»</w:t>
      </w:r>
    </w:p>
    <w:p w:rsidR="005C45FB" w:rsidRDefault="005C45FB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5C45FB" w:rsidRDefault="005C45FB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5C45FB" w:rsidRPr="005C45FB" w:rsidRDefault="005C45FB" w:rsidP="005C45FB">
      <w:pPr>
        <w:pStyle w:val="a3"/>
        <w:spacing w:line="276" w:lineRule="auto"/>
        <w:ind w:firstLine="0"/>
        <w:jc w:val="right"/>
        <w:rPr>
          <w:b/>
          <w:szCs w:val="28"/>
        </w:rPr>
      </w:pPr>
      <w:r w:rsidRPr="005C45FB">
        <w:rPr>
          <w:szCs w:val="28"/>
        </w:rPr>
        <w:t xml:space="preserve">Возраст обучающихся – 11 -18 лет </w:t>
      </w:r>
      <w:r w:rsidRPr="005C45FB">
        <w:rPr>
          <w:szCs w:val="28"/>
        </w:rPr>
        <w:br/>
        <w:t>срок реализации - 1 год</w:t>
      </w:r>
    </w:p>
    <w:p w:rsidR="005C45FB" w:rsidRPr="005C45FB" w:rsidRDefault="005C45FB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5C45FB" w:rsidRPr="005C45FB" w:rsidRDefault="005C45FB" w:rsidP="005C45FB">
      <w:pPr>
        <w:pStyle w:val="a3"/>
        <w:spacing w:line="276" w:lineRule="auto"/>
        <w:ind w:firstLine="0"/>
        <w:jc w:val="right"/>
        <w:rPr>
          <w:b/>
          <w:szCs w:val="28"/>
        </w:rPr>
      </w:pPr>
      <w:r w:rsidRPr="005C45FB">
        <w:rPr>
          <w:szCs w:val="28"/>
        </w:rPr>
        <w:t xml:space="preserve">Автор: </w:t>
      </w:r>
      <w:r w:rsidRPr="005C45FB">
        <w:rPr>
          <w:szCs w:val="28"/>
        </w:rPr>
        <w:br/>
        <w:t xml:space="preserve">Педагог дополнительного образования </w:t>
      </w:r>
      <w:r w:rsidRPr="005C45FB">
        <w:rPr>
          <w:szCs w:val="28"/>
        </w:rPr>
        <w:br/>
        <w:t>Белов Александр Николаевич</w:t>
      </w:r>
    </w:p>
    <w:p w:rsidR="005C45FB" w:rsidRDefault="005C45FB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5C45FB" w:rsidRDefault="005C45FB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5C45FB" w:rsidRDefault="005C45FB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5C45FB" w:rsidRDefault="005C45FB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922DF1" w:rsidRDefault="00922DF1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922DF1" w:rsidRDefault="00922DF1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922DF1" w:rsidRDefault="00922DF1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922DF1" w:rsidRDefault="00922DF1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922DF1" w:rsidRDefault="00922DF1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5C45FB" w:rsidRPr="005C45FB" w:rsidRDefault="005C45FB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5C45FB">
        <w:rPr>
          <w:szCs w:val="28"/>
        </w:rPr>
        <w:t>г</w:t>
      </w:r>
      <w:proofErr w:type="gramStart"/>
      <w:r w:rsidRPr="005C45FB">
        <w:rPr>
          <w:szCs w:val="28"/>
        </w:rPr>
        <w:t>.С</w:t>
      </w:r>
      <w:proofErr w:type="gramEnd"/>
      <w:r w:rsidRPr="005C45FB">
        <w:rPr>
          <w:szCs w:val="28"/>
        </w:rPr>
        <w:t xml:space="preserve">ебеж </w:t>
      </w:r>
      <w:r w:rsidRPr="005C45FB">
        <w:rPr>
          <w:szCs w:val="28"/>
        </w:rPr>
        <w:br/>
        <w:t>202</w:t>
      </w:r>
      <w:r w:rsidR="00C94560">
        <w:rPr>
          <w:szCs w:val="28"/>
        </w:rPr>
        <w:t>2</w:t>
      </w:r>
      <w:r w:rsidRPr="005C45FB">
        <w:rPr>
          <w:szCs w:val="28"/>
        </w:rPr>
        <w:t>– 202</w:t>
      </w:r>
      <w:r w:rsidR="00C94560">
        <w:rPr>
          <w:szCs w:val="28"/>
        </w:rPr>
        <w:t>3</w:t>
      </w:r>
      <w:r w:rsidRPr="005C45FB">
        <w:rPr>
          <w:szCs w:val="28"/>
        </w:rPr>
        <w:t xml:space="preserve"> учебный год</w:t>
      </w:r>
    </w:p>
    <w:p w:rsidR="005C45FB" w:rsidRDefault="005C45FB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</w:p>
    <w:p w:rsidR="00337161" w:rsidRPr="007643C8" w:rsidRDefault="00337161" w:rsidP="00337161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7643C8">
        <w:rPr>
          <w:b/>
          <w:szCs w:val="28"/>
        </w:rPr>
        <w:t>СОДЕРЖАНИЕ</w:t>
      </w:r>
    </w:p>
    <w:p w:rsidR="00337161" w:rsidRPr="007643C8" w:rsidRDefault="00337161" w:rsidP="00337161">
      <w:pPr>
        <w:pStyle w:val="a3"/>
        <w:spacing w:line="276" w:lineRule="auto"/>
        <w:jc w:val="center"/>
        <w:rPr>
          <w:b/>
          <w:szCs w:val="28"/>
        </w:rPr>
      </w:pPr>
    </w:p>
    <w:p w:rsidR="00337161" w:rsidRPr="007643C8" w:rsidRDefault="00337161" w:rsidP="00337161">
      <w:pPr>
        <w:pStyle w:val="a3"/>
        <w:spacing w:line="276" w:lineRule="auto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675"/>
        <w:gridCol w:w="7797"/>
        <w:gridCol w:w="1099"/>
      </w:tblGrid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51FA">
              <w:rPr>
                <w:rFonts w:ascii="Times New Roman" w:hAnsi="Times New Roman"/>
                <w:sz w:val="28"/>
                <w:szCs w:val="28"/>
              </w:rPr>
              <w:t>Паспорт образовательной программы</w:t>
            </w:r>
          </w:p>
        </w:tc>
        <w:tc>
          <w:tcPr>
            <w:tcW w:w="1099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1099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F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Пояснительная записка</w:t>
            </w:r>
          </w:p>
        </w:tc>
        <w:tc>
          <w:tcPr>
            <w:tcW w:w="1099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F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Цель и задачи дополнительной общеобразовательной общеразвивающей программы</w:t>
            </w:r>
          </w:p>
        </w:tc>
        <w:tc>
          <w:tcPr>
            <w:tcW w:w="1099" w:type="dxa"/>
          </w:tcPr>
          <w:p w:rsidR="00337161" w:rsidRPr="00ED51FA" w:rsidRDefault="00337161" w:rsidP="00430BB4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2.3.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Содержание программы</w:t>
            </w:r>
          </w:p>
        </w:tc>
        <w:tc>
          <w:tcPr>
            <w:tcW w:w="1099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2.4.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Планируемые результаты</w:t>
            </w:r>
          </w:p>
        </w:tc>
        <w:tc>
          <w:tcPr>
            <w:tcW w:w="1099" w:type="dxa"/>
          </w:tcPr>
          <w:p w:rsidR="00337161" w:rsidRPr="00ED51FA" w:rsidRDefault="005C45FB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 xml:space="preserve">Комплекс организационно-педагогических условий </w:t>
            </w:r>
          </w:p>
        </w:tc>
        <w:tc>
          <w:tcPr>
            <w:tcW w:w="1099" w:type="dxa"/>
          </w:tcPr>
          <w:p w:rsidR="00337161" w:rsidRPr="00ED51FA" w:rsidRDefault="005C45FB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3.1.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Календарный учебный график</w:t>
            </w:r>
          </w:p>
        </w:tc>
        <w:tc>
          <w:tcPr>
            <w:tcW w:w="1099" w:type="dxa"/>
          </w:tcPr>
          <w:p w:rsidR="00337161" w:rsidRPr="00ED51FA" w:rsidRDefault="005C45FB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 w:colFirst="3" w:colLast="3"/>
            <w:r w:rsidRPr="00ED51FA">
              <w:rPr>
                <w:rFonts w:ascii="Times New Roman" w:hAnsi="Times New Roman"/>
                <w:sz w:val="28"/>
                <w:szCs w:val="24"/>
              </w:rPr>
              <w:t>3.2.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337161" w:rsidRPr="00ED51FA" w:rsidRDefault="005C45FB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3.3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Формы </w:t>
            </w:r>
            <w:r w:rsidRPr="00ED51FA">
              <w:rPr>
                <w:rFonts w:ascii="Times New Roman" w:hAnsi="Times New Roman"/>
                <w:sz w:val="28"/>
                <w:szCs w:val="24"/>
              </w:rPr>
              <w:t>контроля</w:t>
            </w:r>
          </w:p>
        </w:tc>
        <w:tc>
          <w:tcPr>
            <w:tcW w:w="1099" w:type="dxa"/>
          </w:tcPr>
          <w:p w:rsidR="00337161" w:rsidRPr="00ED51FA" w:rsidRDefault="005C45FB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bookmarkEnd w:id="0"/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3.4.</w:t>
            </w:r>
          </w:p>
        </w:tc>
        <w:tc>
          <w:tcPr>
            <w:tcW w:w="7797" w:type="dxa"/>
          </w:tcPr>
          <w:p w:rsidR="00337161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Оценочные материалы</w:t>
            </w:r>
          </w:p>
        </w:tc>
        <w:tc>
          <w:tcPr>
            <w:tcW w:w="1099" w:type="dxa"/>
          </w:tcPr>
          <w:p w:rsidR="00337161" w:rsidRDefault="005C45FB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 xml:space="preserve">Методическое обеспечение </w:t>
            </w:r>
          </w:p>
        </w:tc>
        <w:tc>
          <w:tcPr>
            <w:tcW w:w="1099" w:type="dxa"/>
          </w:tcPr>
          <w:p w:rsidR="00337161" w:rsidRPr="00ED51FA" w:rsidRDefault="005C45FB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Список литературы</w:t>
            </w:r>
          </w:p>
        </w:tc>
        <w:tc>
          <w:tcPr>
            <w:tcW w:w="1099" w:type="dxa"/>
          </w:tcPr>
          <w:p w:rsidR="00337161" w:rsidRPr="00ED51FA" w:rsidRDefault="005C45FB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</w:tr>
      <w:tr w:rsidR="00337161" w:rsidRPr="00ED51FA" w:rsidTr="00430BB4">
        <w:tc>
          <w:tcPr>
            <w:tcW w:w="675" w:type="dxa"/>
          </w:tcPr>
          <w:p w:rsidR="00337161" w:rsidRPr="00ED51FA" w:rsidRDefault="00337161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4.1.</w:t>
            </w:r>
          </w:p>
        </w:tc>
        <w:tc>
          <w:tcPr>
            <w:tcW w:w="7797" w:type="dxa"/>
          </w:tcPr>
          <w:p w:rsidR="00337161" w:rsidRPr="00ED51FA" w:rsidRDefault="00337161" w:rsidP="00430BB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D51FA">
              <w:rPr>
                <w:rFonts w:ascii="Times New Roman" w:hAnsi="Times New Roman"/>
                <w:sz w:val="28"/>
                <w:szCs w:val="24"/>
              </w:rPr>
              <w:t>Список литературы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для обучающихся</w:t>
            </w:r>
          </w:p>
        </w:tc>
        <w:tc>
          <w:tcPr>
            <w:tcW w:w="1099" w:type="dxa"/>
          </w:tcPr>
          <w:p w:rsidR="00337161" w:rsidRPr="00ED51FA" w:rsidRDefault="005C45FB" w:rsidP="00430BB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</w:tr>
    </w:tbl>
    <w:p w:rsidR="00337161" w:rsidRPr="007643C8" w:rsidRDefault="00337161" w:rsidP="00337161">
      <w:pPr>
        <w:pStyle w:val="a3"/>
        <w:spacing w:line="276" w:lineRule="auto"/>
        <w:jc w:val="center"/>
        <w:rPr>
          <w:b/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Default="00337161" w:rsidP="00337161">
      <w:pPr>
        <w:pStyle w:val="a3"/>
        <w:spacing w:line="276" w:lineRule="auto"/>
        <w:rPr>
          <w:szCs w:val="28"/>
        </w:rPr>
      </w:pPr>
    </w:p>
    <w:p w:rsidR="00337161" w:rsidRDefault="00337161" w:rsidP="00337161">
      <w:pPr>
        <w:pStyle w:val="a3"/>
        <w:spacing w:line="276" w:lineRule="auto"/>
        <w:rPr>
          <w:szCs w:val="28"/>
        </w:rPr>
      </w:pPr>
    </w:p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p w:rsidR="00337161" w:rsidRPr="00337161" w:rsidRDefault="00337161" w:rsidP="00337161">
      <w:pPr>
        <w:pStyle w:val="a3"/>
        <w:numPr>
          <w:ilvl w:val="0"/>
          <w:numId w:val="27"/>
        </w:numPr>
        <w:spacing w:line="276" w:lineRule="auto"/>
        <w:jc w:val="center"/>
        <w:rPr>
          <w:b/>
          <w:szCs w:val="28"/>
        </w:rPr>
      </w:pPr>
      <w:r w:rsidRPr="00337161">
        <w:rPr>
          <w:b/>
          <w:szCs w:val="28"/>
        </w:rPr>
        <w:t>Паспорт образовательной программы</w:t>
      </w:r>
    </w:p>
    <w:p w:rsidR="00337161" w:rsidRPr="007643C8" w:rsidRDefault="00337161" w:rsidP="00337161">
      <w:pPr>
        <w:pStyle w:val="a3"/>
        <w:spacing w:line="276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6383"/>
      </w:tblGrid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1. Наименование образовательной программы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«Следопыт» 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2. ФИО разработчика (автора, составителя)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Александр Николаевич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 xml:space="preserve"> квалификационной категории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3. Актуальность и социальная значимость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Туристский поход – одно из любимых занятий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детей и подростков</w:t>
            </w:r>
            <w:r w:rsidRPr="007643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Вместе с тем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7643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он является для педагога средством воспитания, так как предполагает общность интересов детей, взаимовыручку, физическую закалку, интеллектуальную и деловую активность, реальную возможность самоутверждения, преодоление трудностей, что приводит к снятию внутреннего напряжения, тревоги, уменьшению агрессивности.</w:t>
            </w:r>
            <w:r w:rsidRPr="007643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проведения экскурсий и походов обучающиеся глубже познают окружающую природу в целом, природу родного края, закаляют здоровье, учатся организовывать свой досуг, развивают смекалку и находчивость.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4. Возраст и контингент детей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  <w:r w:rsidRPr="007643C8">
              <w:rPr>
                <w:rFonts w:ascii="Times New Roman" w:hAnsi="Times New Roman"/>
                <w:bCs/>
                <w:iCs/>
                <w:sz w:val="28"/>
                <w:szCs w:val="28"/>
              </w:rPr>
              <w:t>-17 лет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5. Цель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Способствовать формированию всесторонне развитой личности средствами туризма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краеведения </w:t>
            </w:r>
            <w:r w:rsidRPr="007643C8">
              <w:rPr>
                <w:rFonts w:ascii="Times New Roman" w:hAnsi="Times New Roman"/>
                <w:color w:val="000000"/>
                <w:sz w:val="28"/>
                <w:szCs w:val="28"/>
              </w:rPr>
              <w:t>и экологии, создать условия для самореализации, социальной адаптации, и оздоровления личности.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6. Задачи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3C8">
              <w:rPr>
                <w:rFonts w:ascii="Times New Roman" w:hAnsi="Times New Roman"/>
                <w:i/>
                <w:sz w:val="28"/>
                <w:szCs w:val="28"/>
              </w:rPr>
              <w:t>Образовательные: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3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обучить умениям и навыкам спортивного ориентирования и спортивного туризма;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расширить знания обучающихся в области экологии, истории и культуры родного края;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ознакомить с правилами оказания первой медицинской помощи.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3C8">
              <w:rPr>
                <w:rFonts w:ascii="Times New Roman" w:hAnsi="Times New Roman"/>
                <w:i/>
                <w:sz w:val="28"/>
                <w:szCs w:val="28"/>
              </w:rPr>
              <w:t>Воспитательные: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 способствовать формированию здорового образа жизни;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 формировать культуру экологически оправданного поведения;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- воспитывать волю, терпение, трудолюбие, </w:t>
            </w:r>
            <w:r w:rsidRPr="007643C8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ответственность, взаимовыручку;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 создать сплочённый и дружный коллектив, способный решать общественно ценные и личностно значимые задачи.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3C8">
              <w:rPr>
                <w:rFonts w:ascii="Times New Roman" w:hAnsi="Times New Roman"/>
                <w:i/>
                <w:sz w:val="28"/>
                <w:szCs w:val="28"/>
              </w:rPr>
              <w:t>Развивающие: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- способствовать развитию у обучающихся волевых и моральных качеств, самостоятельности, выносливости, ловкости; 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 развивать потребность в стремлении к активной деятельности в области охраны природы, изучения истории родного края;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 развивать коммуникативные способности детей с учетом их индивидуальности, привить навыки работы в коллективе;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 способствовать развитию познавательного интереса.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lastRenderedPageBreak/>
              <w:t>7. Сроки реализации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9506E5" w:rsidP="009506E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71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8. Предполагаемые (ожидаемые) конечные результаты и социальный эффект реализуемой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При успешном освоении общеобразовательной программы «Следопыт» обучающиеся приобретут знания по технике спортивного туризма, технике и тактике ориентирования на местности, оказанию первой медицинской помощи. Дети будут знать туристические возможности своего края, видовое многообразие растительного и животного мира. Обучающиеся смогут ориентироваться на местности, оказывать первую медицинскую помощь, характеризовать различные местные биоценозы, работать со справочной и краеведческой литературой.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У детей будут развиты личностные качества: настойчивость, выносливость, самостоятельность, желание добиться хорошего результата, умение работать в коллективе, уверенность в себе и своих силах.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9. Содержание программы (основные разделы </w:t>
            </w:r>
            <w:proofErr w:type="spellStart"/>
            <w:r w:rsidRPr="007643C8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7643C8">
              <w:rPr>
                <w:rFonts w:ascii="Times New Roman" w:hAnsi="Times New Roman"/>
                <w:sz w:val="28"/>
                <w:szCs w:val="28"/>
              </w:rPr>
              <w:t xml:space="preserve"> -тематического плана)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noProof/>
                <w:sz w:val="28"/>
                <w:szCs w:val="28"/>
              </w:rPr>
              <w:t xml:space="preserve">Вводное занятие, инструктаж по технике безопасности, 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>основы туристской подготовки, краеведение, экология, топография и ориентирование, обеспечение безопасности, техника пешеходного туризма, общая и специальная физическая подготовка.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10. Система контроля за исполнением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Программа предусматривает осуществление контроля в течение учебного года. Различные формы контроля позволяют педагогу не только опред</w:t>
            </w:r>
            <w:r>
              <w:rPr>
                <w:rFonts w:ascii="Times New Roman" w:hAnsi="Times New Roman"/>
                <w:sz w:val="28"/>
                <w:szCs w:val="28"/>
              </w:rPr>
              <w:t>елить уровень полученных знаний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643C8">
              <w:rPr>
                <w:rFonts w:ascii="Times New Roman" w:hAnsi="Times New Roman"/>
                <w:sz w:val="28"/>
                <w:szCs w:val="28"/>
              </w:rPr>
              <w:lastRenderedPageBreak/>
              <w:t>усвоенных навыков, но и дают обучающемуся активно демонстрировать свои знания и умения в играх, конкурсах и соревнованиях.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i/>
                <w:sz w:val="28"/>
                <w:szCs w:val="28"/>
              </w:rPr>
              <w:t>Предварительный контроль</w:t>
            </w:r>
            <w:r w:rsidRPr="007643C8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>проводится в форме собеседования на вводных занятиях с целью выявления уровня начальных знаний.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i/>
                <w:sz w:val="28"/>
                <w:szCs w:val="28"/>
              </w:rPr>
              <w:t>Текущий контроль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> за усвоением знаний, умений и навыков проводится в течение всего года на каждом занятии и представляет собой основную форму контроля. Используются такие методы, как наблюдение, опрос, контрольные испытания, учебно-тренировочные походы, где ребята могут применить свои знания на практике, выполняя задания коллективно и индивидуально.</w:t>
            </w:r>
          </w:p>
          <w:p w:rsidR="00337161" w:rsidRPr="007643C8" w:rsidRDefault="00337161" w:rsidP="00430BB4">
            <w:pPr>
              <w:pStyle w:val="af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i/>
                <w:sz w:val="28"/>
                <w:szCs w:val="28"/>
              </w:rPr>
              <w:t>Итоговый контроль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> проводится в конце учебного года в виде однодневных походов, соревнований и итоговых занятий.</w:t>
            </w:r>
          </w:p>
        </w:tc>
      </w:tr>
      <w:tr w:rsidR="00337161" w:rsidRPr="007643C8" w:rsidTr="00430BB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lastRenderedPageBreak/>
              <w:t>11. Ресурсное обеспечение программы (материально - техническое, финансовое, кадровое)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61" w:rsidRPr="007643C8" w:rsidRDefault="00337161" w:rsidP="00430BB4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Для реализации дополнительной общеобразовательной общеразвивающей программы «Следопыт» необходимо:</w:t>
            </w:r>
          </w:p>
          <w:p w:rsidR="00337161" w:rsidRPr="007643C8" w:rsidRDefault="00337161" w:rsidP="00430BB4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оборудованный кабинет;</w:t>
            </w:r>
          </w:p>
          <w:p w:rsidR="00337161" w:rsidRPr="007643C8" w:rsidRDefault="00337161" w:rsidP="00430BB4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ноутбук;</w:t>
            </w:r>
          </w:p>
          <w:p w:rsidR="00337161" w:rsidRPr="007643C8" w:rsidRDefault="00337161" w:rsidP="00430BB4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мультимедийный проектор;</w:t>
            </w:r>
          </w:p>
          <w:p w:rsidR="00337161" w:rsidRPr="007643C8" w:rsidRDefault="00337161" w:rsidP="00430BB4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презентации и видеоматериалы;</w:t>
            </w:r>
          </w:p>
          <w:p w:rsidR="00337161" w:rsidRPr="007643C8" w:rsidRDefault="00337161" w:rsidP="00430BB4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система страховочная (на каждого);</w:t>
            </w:r>
          </w:p>
          <w:p w:rsidR="00337161" w:rsidRPr="007643C8" w:rsidRDefault="00337161" w:rsidP="00430BB4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карабины автоматы (минимум по 4 шт. на каждого);</w:t>
            </w:r>
          </w:p>
          <w:p w:rsidR="00337161" w:rsidRPr="007643C8" w:rsidRDefault="00337161" w:rsidP="00430BB4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спусковое устройство (на каждого);</w:t>
            </w:r>
          </w:p>
          <w:p w:rsidR="00337161" w:rsidRPr="007643C8" w:rsidRDefault="00337161" w:rsidP="00430BB4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каска спортивная (на каждого);</w:t>
            </w:r>
          </w:p>
          <w:p w:rsidR="00337161" w:rsidRPr="007643C8" w:rsidRDefault="00337161" w:rsidP="00430BB4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секундомер.</w:t>
            </w:r>
          </w:p>
        </w:tc>
      </w:tr>
    </w:tbl>
    <w:p w:rsidR="00337161" w:rsidRPr="007643C8" w:rsidRDefault="00337161" w:rsidP="00337161">
      <w:pPr>
        <w:pStyle w:val="9"/>
        <w:keepNext/>
        <w:spacing w:before="0" w:after="0"/>
        <w:rPr>
          <w:rFonts w:ascii="Times New Roman" w:hAnsi="Times New Roman"/>
          <w:sz w:val="28"/>
          <w:szCs w:val="28"/>
        </w:rPr>
      </w:pPr>
      <w:bookmarkStart w:id="1" w:name="_Toc536194086"/>
      <w:bookmarkStart w:id="2" w:name="_Toc315898913"/>
    </w:p>
    <w:p w:rsidR="00337161" w:rsidRPr="007643C8" w:rsidRDefault="00337161" w:rsidP="00337161">
      <w:pPr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pStyle w:val="9"/>
        <w:keepNext/>
        <w:numPr>
          <w:ilvl w:val="0"/>
          <w:numId w:val="27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643C8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образовательной общеразвивающей программы</w:t>
      </w:r>
      <w:bookmarkEnd w:id="1"/>
    </w:p>
    <w:p w:rsidR="00337161" w:rsidRPr="007643C8" w:rsidRDefault="00337161" w:rsidP="00337161">
      <w:pPr>
        <w:pStyle w:val="1"/>
        <w:ind w:left="1069"/>
        <w:jc w:val="center"/>
        <w:rPr>
          <w:rFonts w:ascii="Times New Roman" w:hAnsi="Times New Roman"/>
          <w:i/>
          <w:sz w:val="28"/>
          <w:szCs w:val="28"/>
        </w:rPr>
      </w:pPr>
      <w:r w:rsidRPr="007643C8">
        <w:rPr>
          <w:rFonts w:ascii="Times New Roman" w:hAnsi="Times New Roman"/>
          <w:i/>
          <w:sz w:val="28"/>
          <w:szCs w:val="28"/>
        </w:rPr>
        <w:t>2.1.Пояснительная записка</w:t>
      </w:r>
      <w:bookmarkEnd w:id="2"/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Toc315898915"/>
      <w:r w:rsidRPr="007643C8">
        <w:rPr>
          <w:rFonts w:ascii="Times New Roman" w:hAnsi="Times New Roman"/>
          <w:i/>
          <w:sz w:val="28"/>
          <w:szCs w:val="28"/>
        </w:rPr>
        <w:t>Направленность программы</w:t>
      </w:r>
      <w:r w:rsidRPr="007643C8">
        <w:rPr>
          <w:rFonts w:ascii="Times New Roman" w:hAnsi="Times New Roman"/>
          <w:sz w:val="28"/>
          <w:szCs w:val="28"/>
        </w:rPr>
        <w:t>. Дополнительная общеобразовательная программа «Следопыт» относится к туристско-краеведческой направленности. Данная программа апробирована автором, в связи с чем, внесены изменения и коррективы. При разработке программы учитывались современные требования к общеобразовательным программам.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Актуальность, новизна программы.</w:t>
      </w:r>
      <w:r w:rsidRPr="007643C8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7643C8">
        <w:rPr>
          <w:rFonts w:ascii="Times New Roman" w:hAnsi="Times New Roman"/>
          <w:color w:val="000000"/>
          <w:sz w:val="28"/>
          <w:szCs w:val="28"/>
        </w:rPr>
        <w:t> </w:t>
      </w:r>
      <w:r w:rsidRPr="007643C8">
        <w:rPr>
          <w:rFonts w:ascii="Times New Roman" w:hAnsi="Times New Roman"/>
          <w:sz w:val="28"/>
          <w:szCs w:val="28"/>
          <w:shd w:val="clear" w:color="auto" w:fill="FFFFFF"/>
        </w:rPr>
        <w:t>Туристский поход – одно из любимых занятий школьников. Вместе с тем он является для педагога средством воспитания, так как предполагает общность интересов детей, взаимовыручку, физическую закалку, интеллектуальную и деловую активность, реальную возможность самоутверждения, преодоление трудностей, что приводит к снятию внутреннего напряжения, тревоги, уменьшению агрессивности.</w:t>
      </w:r>
      <w:r w:rsidRPr="00764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643C8">
        <w:rPr>
          <w:rFonts w:ascii="Times New Roman" w:hAnsi="Times New Roman"/>
          <w:color w:val="000000"/>
          <w:sz w:val="28"/>
          <w:szCs w:val="28"/>
        </w:rPr>
        <w:t xml:space="preserve">Во время проведения экскурсий и походов обучающиеся глубже познают природу родного края, закаляют здоровье, учатся организовывать свой досуг, развивают смекалку и находчивость. 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643C8">
        <w:rPr>
          <w:rFonts w:ascii="Times New Roman" w:hAnsi="Times New Roman"/>
          <w:color w:val="000000"/>
          <w:sz w:val="28"/>
          <w:szCs w:val="28"/>
        </w:rPr>
        <w:t>Данная общеобразовательная программа включает в себя три блока: т</w:t>
      </w:r>
      <w:r>
        <w:rPr>
          <w:rFonts w:ascii="Times New Roman" w:hAnsi="Times New Roman"/>
          <w:color w:val="000000"/>
          <w:sz w:val="28"/>
          <w:szCs w:val="28"/>
        </w:rPr>
        <w:t xml:space="preserve">уризм, краеведение и экологию. </w:t>
      </w:r>
      <w:r w:rsidRPr="007643C8">
        <w:rPr>
          <w:rFonts w:ascii="Times New Roman" w:hAnsi="Times New Roman"/>
          <w:color w:val="000000"/>
          <w:sz w:val="28"/>
          <w:szCs w:val="28"/>
        </w:rPr>
        <w:t>Кроме того, программа позволяет синтезировать такие науки как история, география, биология, ОБЖ, математика, культура и другие.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i/>
          <w:color w:val="000000"/>
          <w:sz w:val="28"/>
          <w:szCs w:val="28"/>
        </w:rPr>
        <w:t>Педагогическая целесообразность общеобразовательной программы.</w:t>
      </w:r>
      <w:r w:rsidRPr="00764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>Туристская деятельность во всех ее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истории родного края, приобретению навыков самостоятельной деятельности.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643C8">
        <w:rPr>
          <w:rFonts w:ascii="Times New Roman" w:hAnsi="Times New Roman"/>
          <w:color w:val="000000"/>
          <w:sz w:val="28"/>
          <w:szCs w:val="28"/>
        </w:rPr>
        <w:t>Данная программа призвана сформировать у обучающихся простейшие навыки по спортивному туризму и развить экологическое мировоззрение. Физическая нагрузка, связанная с систематическими движениями на свежем воздухе в любую погоду, оказывает благоприятное влияние на нервную систему и весь организм в целом.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Занятия туризмом предполагают постоянное взаимодействие с природой. Человек обязан изменить свое отношение к окружающему миру, умерить свои потребности и научиться жить в гармонии с природой, осознавая силу своего воздействия на природу. Погружаясь в природу родного края, познавая его, дети учатся анализировать и оценивать состояние окружающей среды. </w:t>
      </w:r>
    </w:p>
    <w:p w:rsidR="009506E5" w:rsidRDefault="00337161" w:rsidP="00337161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i/>
          <w:sz w:val="28"/>
          <w:szCs w:val="28"/>
        </w:rPr>
        <w:t>Адресат программы.</w:t>
      </w:r>
      <w:r w:rsidRPr="007643C8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амма рассчитана на обучающихся 9</w:t>
      </w:r>
      <w:r w:rsidRPr="007643C8">
        <w:rPr>
          <w:rFonts w:ascii="Times New Roman" w:hAnsi="Times New Roman"/>
          <w:sz w:val="28"/>
          <w:szCs w:val="28"/>
        </w:rPr>
        <w:t xml:space="preserve"> - 17 лет. Рекомендуемый минимальный состав группы первого года обучения – </w:t>
      </w:r>
      <w:r>
        <w:rPr>
          <w:rFonts w:ascii="Times New Roman" w:hAnsi="Times New Roman"/>
          <w:sz w:val="28"/>
          <w:szCs w:val="28"/>
        </w:rPr>
        <w:t>6-8</w:t>
      </w:r>
      <w:r w:rsidRPr="007643C8">
        <w:rPr>
          <w:rFonts w:ascii="Times New Roman" w:hAnsi="Times New Roman"/>
          <w:sz w:val="28"/>
          <w:szCs w:val="28"/>
        </w:rPr>
        <w:t xml:space="preserve"> 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К занятиям допускаются все желающие по письменному заявлению родителей с предоставлением медицинской справки.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i/>
          <w:sz w:val="28"/>
          <w:szCs w:val="28"/>
        </w:rPr>
        <w:lastRenderedPageBreak/>
        <w:t>Объем программы</w:t>
      </w:r>
      <w:r w:rsidRPr="007643C8">
        <w:rPr>
          <w:rFonts w:ascii="Times New Roman" w:hAnsi="Times New Roman"/>
          <w:sz w:val="28"/>
          <w:szCs w:val="28"/>
        </w:rPr>
        <w:t>. Общая продолжительность программы 2</w:t>
      </w:r>
      <w:r>
        <w:rPr>
          <w:rFonts w:ascii="Times New Roman" w:hAnsi="Times New Roman"/>
          <w:sz w:val="28"/>
          <w:szCs w:val="28"/>
        </w:rPr>
        <w:t>38</w:t>
      </w:r>
      <w:r w:rsidRPr="007643C8">
        <w:rPr>
          <w:rFonts w:ascii="Times New Roman" w:hAnsi="Times New Roman"/>
          <w:sz w:val="28"/>
          <w:szCs w:val="28"/>
        </w:rPr>
        <w:t xml:space="preserve"> часов </w:t>
      </w:r>
      <w:r w:rsidR="009506E5">
        <w:rPr>
          <w:rFonts w:ascii="Times New Roman" w:hAnsi="Times New Roman"/>
          <w:sz w:val="28"/>
          <w:szCs w:val="28"/>
        </w:rPr>
        <w:t xml:space="preserve">в </w:t>
      </w:r>
      <w:r w:rsidRPr="007643C8">
        <w:rPr>
          <w:rFonts w:ascii="Times New Roman" w:hAnsi="Times New Roman"/>
          <w:sz w:val="28"/>
          <w:szCs w:val="28"/>
        </w:rPr>
        <w:t xml:space="preserve">год.  </w:t>
      </w:r>
    </w:p>
    <w:p w:rsidR="00337161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i/>
          <w:sz w:val="28"/>
          <w:szCs w:val="28"/>
        </w:rPr>
        <w:t>Формы обучения и виды занятий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 xml:space="preserve">по данной программе осуществляется в очной форме, </w:t>
      </w:r>
      <w:r w:rsidRPr="007643C8">
        <w:rPr>
          <w:rFonts w:ascii="Times New Roman" w:hAnsi="Times New Roman"/>
          <w:sz w:val="28"/>
          <w:szCs w:val="28"/>
        </w:rPr>
        <w:t xml:space="preserve">включает теоретические и практические </w:t>
      </w:r>
      <w:r w:rsidRPr="006630F3">
        <w:rPr>
          <w:rFonts w:ascii="Times New Roman" w:hAnsi="Times New Roman"/>
          <w:sz w:val="28"/>
          <w:szCs w:val="28"/>
        </w:rPr>
        <w:t xml:space="preserve">части. Однако, при необходимости, возможно использование дистанционных технологий (карантин, для детей с ОВЗ и т.д.). </w:t>
      </w:r>
    </w:p>
    <w:p w:rsidR="00337161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6630F3">
        <w:rPr>
          <w:rFonts w:ascii="Times New Roman" w:hAnsi="Times New Roman"/>
          <w:sz w:val="28"/>
          <w:szCs w:val="28"/>
        </w:rPr>
        <w:t>Для изложения</w:t>
      </w:r>
      <w:r w:rsidRPr="007643C8">
        <w:rPr>
          <w:rFonts w:ascii="Times New Roman" w:hAnsi="Times New Roman"/>
          <w:sz w:val="28"/>
          <w:szCs w:val="28"/>
        </w:rPr>
        <w:t xml:space="preserve"> теоретических вопросов используются такие методы работы, как объяснени</w:t>
      </w:r>
      <w:r>
        <w:rPr>
          <w:rFonts w:ascii="Times New Roman" w:hAnsi="Times New Roman"/>
          <w:sz w:val="28"/>
          <w:szCs w:val="28"/>
        </w:rPr>
        <w:t xml:space="preserve">е, беседы, схемы и презентации. </w:t>
      </w:r>
      <w:r w:rsidRPr="002248F9">
        <w:rPr>
          <w:rFonts w:ascii="Times New Roman" w:hAnsi="Times New Roman"/>
          <w:sz w:val="28"/>
          <w:szCs w:val="28"/>
        </w:rPr>
        <w:t>Особое внимание необходимо уделять вопросам обеспечения безопасности и предупреждению травматизма при проведении каж</w:t>
      </w:r>
      <w:r>
        <w:rPr>
          <w:rFonts w:ascii="Times New Roman" w:hAnsi="Times New Roman"/>
          <w:sz w:val="28"/>
          <w:szCs w:val="28"/>
        </w:rPr>
        <w:t>дого занятия и соревнования.</w:t>
      </w:r>
    </w:p>
    <w:p w:rsidR="00337161" w:rsidRDefault="00337161" w:rsidP="00337161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Значительная часть времени отводится на тренировочные упражнения и са</w:t>
      </w:r>
      <w:r>
        <w:rPr>
          <w:rFonts w:ascii="Times New Roman" w:hAnsi="Times New Roman"/>
          <w:sz w:val="28"/>
          <w:szCs w:val="28"/>
        </w:rPr>
        <w:t>мостоятельное выполнение заданий</w:t>
      </w:r>
      <w:r w:rsidRPr="007643C8">
        <w:rPr>
          <w:rFonts w:ascii="Times New Roman" w:hAnsi="Times New Roman"/>
          <w:sz w:val="28"/>
          <w:szCs w:val="28"/>
        </w:rPr>
        <w:t xml:space="preserve">. 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Программа включает в себя 3 этапа – подготовительный, основной</w:t>
      </w:r>
      <w:r>
        <w:rPr>
          <w:rFonts w:ascii="Times New Roman" w:hAnsi="Times New Roman"/>
          <w:sz w:val="28"/>
          <w:szCs w:val="28"/>
        </w:rPr>
        <w:t xml:space="preserve"> и итоговый.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7643C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643C8">
        <w:rPr>
          <w:rFonts w:ascii="Times New Roman" w:hAnsi="Times New Roman"/>
          <w:i/>
          <w:sz w:val="28"/>
          <w:szCs w:val="28"/>
        </w:rPr>
        <w:t xml:space="preserve">Срок освоения программы. </w:t>
      </w:r>
      <w:r w:rsidRPr="007643C8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9506E5">
        <w:rPr>
          <w:rFonts w:ascii="Times New Roman" w:hAnsi="Times New Roman"/>
          <w:sz w:val="28"/>
          <w:szCs w:val="28"/>
        </w:rPr>
        <w:t>1</w:t>
      </w:r>
      <w:r w:rsidRPr="007643C8">
        <w:rPr>
          <w:rFonts w:ascii="Times New Roman" w:hAnsi="Times New Roman"/>
          <w:sz w:val="28"/>
          <w:szCs w:val="28"/>
        </w:rPr>
        <w:t xml:space="preserve"> год обучения.</w:t>
      </w:r>
    </w:p>
    <w:p w:rsidR="00337161" w:rsidRPr="007643C8" w:rsidRDefault="00337161" w:rsidP="00337161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i/>
          <w:sz w:val="28"/>
          <w:szCs w:val="28"/>
        </w:rPr>
        <w:t>Режим занятий</w:t>
      </w:r>
      <w:r w:rsidRPr="007643C8">
        <w:rPr>
          <w:rFonts w:ascii="Times New Roman" w:hAnsi="Times New Roman"/>
          <w:sz w:val="28"/>
          <w:szCs w:val="28"/>
        </w:rPr>
        <w:t xml:space="preserve">. Занятия проводятся в очной форме </w:t>
      </w:r>
      <w:r>
        <w:rPr>
          <w:rFonts w:ascii="Times New Roman" w:hAnsi="Times New Roman"/>
          <w:sz w:val="28"/>
          <w:szCs w:val="28"/>
        </w:rPr>
        <w:t>два раза в неделю по два часа и один раз в неделю по три часа.</w:t>
      </w:r>
    </w:p>
    <w:p w:rsidR="00337161" w:rsidRPr="007643C8" w:rsidRDefault="00337161" w:rsidP="00337161">
      <w:pPr>
        <w:pStyle w:val="af0"/>
        <w:numPr>
          <w:ilvl w:val="1"/>
          <w:numId w:val="27"/>
        </w:numPr>
        <w:spacing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br w:type="page"/>
      </w:r>
      <w:r w:rsidRPr="007643C8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lastRenderedPageBreak/>
        <w:t>Цель и задачи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программы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643C8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Цель</w:t>
      </w:r>
      <w:r w:rsidRPr="007643C8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7643C8">
        <w:rPr>
          <w:rFonts w:ascii="Times New Roman" w:hAnsi="Times New Roman"/>
          <w:color w:val="000000"/>
          <w:sz w:val="28"/>
          <w:szCs w:val="28"/>
        </w:rPr>
        <w:t xml:space="preserve"> Способствовать формированию всесторонне развитой личности средствами туризма, краеведения и экологии, создать условия для самореализации, социальной адаптации, и оздоровления личности.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643C8">
        <w:rPr>
          <w:rFonts w:ascii="Times New Roman" w:hAnsi="Times New Roman"/>
          <w:i/>
          <w:sz w:val="28"/>
          <w:szCs w:val="28"/>
        </w:rPr>
        <w:t>Задачи: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643C8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- </w:t>
      </w:r>
      <w:r w:rsidRPr="007643C8">
        <w:rPr>
          <w:rFonts w:ascii="Times New Roman" w:hAnsi="Times New Roman"/>
          <w:sz w:val="28"/>
          <w:szCs w:val="28"/>
          <w:shd w:val="clear" w:color="auto" w:fill="FFFFFF"/>
        </w:rPr>
        <w:t>обучить умениям и навыкам спортивного ориентирования и спортивного туризма;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расширить знания обучающихся в области экологии, истории и культуры родного края;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ознакомить с правилами оказания первой медицинской помощи.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643C8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способствовать формированию здорового образа жизни;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формировать культуру экологически оправданного поведения;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воспитывать волю, терпение, трудолюбие, ответственность, взаимовыручку;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создать сплочённый и дружный коллектив, способный решать общественно ценные и личностно значимые задачи.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643C8">
        <w:rPr>
          <w:rFonts w:ascii="Times New Roman" w:hAnsi="Times New Roman"/>
          <w:i/>
          <w:sz w:val="28"/>
          <w:szCs w:val="28"/>
        </w:rPr>
        <w:t>Развивающие: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- способствовать развитию у обучающихся волевых и моральных качеств, самостоятельности, выносливости, ловкости; 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развивать потребность в стремлении к активной деятельности в области охраны природы, изучения истории родного края;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развивать коммуникативные способности детей с учетом их индивидуальности, прививать навыки работы в коллективе;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способствовать развитию познавательного интереса.</w:t>
      </w:r>
    </w:p>
    <w:p w:rsidR="00337161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pStyle w:val="af0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 </w:t>
      </w:r>
    </w:p>
    <w:p w:rsidR="00337161" w:rsidRPr="007643C8" w:rsidRDefault="00337161" w:rsidP="00337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7161" w:rsidRPr="007643C8" w:rsidRDefault="00337161" w:rsidP="00337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7161" w:rsidRPr="007643C8" w:rsidRDefault="00337161" w:rsidP="00337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7161" w:rsidRPr="007643C8" w:rsidRDefault="00337161" w:rsidP="00337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7161" w:rsidRPr="007643C8" w:rsidRDefault="00337161" w:rsidP="00337161">
      <w:pPr>
        <w:numPr>
          <w:ilvl w:val="1"/>
          <w:numId w:val="27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br w:type="page"/>
      </w:r>
      <w:bookmarkEnd w:id="3"/>
      <w:r w:rsidRPr="007643C8">
        <w:rPr>
          <w:rFonts w:ascii="Times New Roman" w:hAnsi="Times New Roman"/>
          <w:b/>
          <w:i/>
          <w:sz w:val="28"/>
          <w:szCs w:val="28"/>
        </w:rPr>
        <w:lastRenderedPageBreak/>
        <w:t>Содержание программы</w:t>
      </w:r>
    </w:p>
    <w:p w:rsidR="00337161" w:rsidRPr="00BE3E53" w:rsidRDefault="00337161" w:rsidP="003371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Pr="00BE3E53">
        <w:rPr>
          <w:rFonts w:ascii="Times New Roman" w:hAnsi="Times New Roman"/>
          <w:b/>
          <w:sz w:val="28"/>
          <w:szCs w:val="28"/>
        </w:rPr>
        <w:t>й план 1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134"/>
        <w:gridCol w:w="1418"/>
        <w:gridCol w:w="1134"/>
        <w:gridCol w:w="2126"/>
      </w:tblGrid>
      <w:tr w:rsidR="00337161" w:rsidRPr="007643C8" w:rsidTr="00430BB4">
        <w:tc>
          <w:tcPr>
            <w:tcW w:w="675" w:type="dxa"/>
            <w:vMerge w:val="restart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552" w:type="dxa"/>
            <w:gridSpan w:val="2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337161" w:rsidRPr="007643C8" w:rsidTr="00430BB4">
        <w:tc>
          <w:tcPr>
            <w:tcW w:w="675" w:type="dxa"/>
            <w:vMerge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vMerge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История развития туризма в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4E0">
              <w:rPr>
                <w:rFonts w:ascii="Times New Roman" w:hAnsi="Times New Roman"/>
                <w:sz w:val="28"/>
                <w:szCs w:val="28"/>
              </w:rPr>
              <w:t>(возможно дистанционное обучение)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37161" w:rsidRPr="007643C8" w:rsidRDefault="00337161" w:rsidP="0033716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4E0">
              <w:rPr>
                <w:rFonts w:ascii="Times New Roman" w:hAnsi="Times New Roman"/>
                <w:sz w:val="28"/>
                <w:szCs w:val="28"/>
              </w:rPr>
              <w:t>(возможно дистанционное обучение)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Основы экологии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Топография и ориентирование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4E0">
              <w:rPr>
                <w:rFonts w:ascii="Times New Roman" w:hAnsi="Times New Roman"/>
                <w:sz w:val="28"/>
                <w:szCs w:val="28"/>
              </w:rPr>
              <w:t>(возможно дистанционное обучение)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, топографический диктант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4E0">
              <w:rPr>
                <w:rFonts w:ascii="Times New Roman" w:hAnsi="Times New Roman"/>
                <w:sz w:val="28"/>
                <w:szCs w:val="28"/>
              </w:rPr>
              <w:t>(возможно дистанционное обучение)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>нализ ошибок после соревнований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 xml:space="preserve">дача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3C8">
              <w:rPr>
                <w:rFonts w:ascii="Times New Roman" w:hAnsi="Times New Roman"/>
                <w:sz w:val="28"/>
                <w:szCs w:val="28"/>
              </w:rPr>
              <w:t>нормативов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Игра по станциям</w:t>
            </w:r>
          </w:p>
        </w:tc>
      </w:tr>
      <w:tr w:rsidR="00337161" w:rsidRPr="007643C8" w:rsidTr="00430BB4">
        <w:tc>
          <w:tcPr>
            <w:tcW w:w="675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7161" w:rsidRPr="007643C8" w:rsidRDefault="00337161" w:rsidP="00430BB4">
            <w:pPr>
              <w:pStyle w:val="af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643C8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337161" w:rsidRPr="007643C8" w:rsidRDefault="00337161" w:rsidP="0033716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260" w:type="dxa"/>
            <w:gridSpan w:val="2"/>
          </w:tcPr>
          <w:p w:rsidR="00337161" w:rsidRPr="007643C8" w:rsidRDefault="00337161" w:rsidP="0033716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337161" w:rsidRPr="007643C8" w:rsidRDefault="00337161" w:rsidP="00337161">
      <w:pPr>
        <w:jc w:val="center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Зачетный поход - вне сетки часов</w:t>
      </w:r>
      <w:r>
        <w:rPr>
          <w:rFonts w:ascii="Times New Roman" w:hAnsi="Times New Roman"/>
          <w:sz w:val="28"/>
          <w:szCs w:val="28"/>
        </w:rPr>
        <w:t>.</w:t>
      </w:r>
    </w:p>
    <w:p w:rsidR="00337161" w:rsidRDefault="00337161" w:rsidP="00337161">
      <w:pPr>
        <w:pStyle w:val="1"/>
        <w:spacing w:before="0" w:after="0"/>
        <w:ind w:left="720"/>
        <w:jc w:val="center"/>
        <w:rPr>
          <w:rFonts w:ascii="Times New Roman" w:hAnsi="Times New Roman"/>
          <w:i/>
          <w:sz w:val="28"/>
          <w:szCs w:val="28"/>
        </w:rPr>
      </w:pPr>
      <w:bookmarkStart w:id="4" w:name="_Toc315898916"/>
    </w:p>
    <w:p w:rsidR="00337161" w:rsidRDefault="00337161" w:rsidP="00337161"/>
    <w:p w:rsidR="00337161" w:rsidRDefault="00337161" w:rsidP="00337161"/>
    <w:p w:rsidR="00337161" w:rsidRDefault="00337161" w:rsidP="00337161"/>
    <w:p w:rsidR="00337161" w:rsidRDefault="00337161" w:rsidP="00337161"/>
    <w:p w:rsidR="00337161" w:rsidRDefault="00337161" w:rsidP="00337161"/>
    <w:p w:rsidR="009506E5" w:rsidRPr="008C12B0" w:rsidRDefault="009506E5" w:rsidP="00337161"/>
    <w:bookmarkEnd w:id="4"/>
    <w:p w:rsidR="00337161" w:rsidRPr="00BE3E53" w:rsidRDefault="00337161" w:rsidP="00337161">
      <w:pPr>
        <w:pStyle w:val="1"/>
        <w:spacing w:before="0" w:after="0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учебно</w:t>
      </w:r>
      <w:r w:rsidRPr="00BE3E53">
        <w:rPr>
          <w:rFonts w:ascii="Times New Roman" w:hAnsi="Times New Roman"/>
          <w:sz w:val="28"/>
          <w:szCs w:val="28"/>
        </w:rPr>
        <w:t>го плана</w:t>
      </w:r>
    </w:p>
    <w:p w:rsidR="00337161" w:rsidRPr="007643C8" w:rsidRDefault="00337161" w:rsidP="003371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1 год обучения</w:t>
      </w:r>
    </w:p>
    <w:p w:rsidR="00337161" w:rsidRPr="007643C8" w:rsidRDefault="00337161" w:rsidP="00337161">
      <w:pPr>
        <w:pStyle w:val="ab"/>
        <w:widowControl w:val="0"/>
        <w:suppressAutoHyphens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7161" w:rsidRPr="007643C8" w:rsidRDefault="00337161" w:rsidP="00337161">
      <w:pPr>
        <w:pStyle w:val="af0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 xml:space="preserve">Комплектование группы. </w:t>
      </w:r>
      <w:r w:rsidRPr="007643C8">
        <w:rPr>
          <w:rFonts w:ascii="Times New Roman" w:hAnsi="Times New Roman"/>
          <w:sz w:val="28"/>
          <w:szCs w:val="28"/>
        </w:rPr>
        <w:t>Набор детей в детское объединение.</w:t>
      </w:r>
    </w:p>
    <w:p w:rsidR="00337161" w:rsidRPr="007643C8" w:rsidRDefault="00337161" w:rsidP="00337161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Презентации деятельности объединения.</w:t>
      </w:r>
    </w:p>
    <w:p w:rsidR="00337161" w:rsidRPr="007643C8" w:rsidRDefault="00337161" w:rsidP="00337161">
      <w:pPr>
        <w:pStyle w:val="af0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 xml:space="preserve">Вводное занятие.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 xml:space="preserve">Теория. </w:t>
      </w:r>
      <w:r w:rsidR="009506E5">
        <w:rPr>
          <w:rFonts w:ascii="Times New Roman" w:hAnsi="Times New Roman"/>
          <w:bCs/>
          <w:sz w:val="28"/>
          <w:szCs w:val="28"/>
        </w:rPr>
        <w:t xml:space="preserve">Знакомство детей </w:t>
      </w:r>
      <w:r w:rsidRPr="007643C8">
        <w:rPr>
          <w:rFonts w:ascii="Times New Roman" w:hAnsi="Times New Roman"/>
          <w:bCs/>
          <w:sz w:val="28"/>
          <w:szCs w:val="28"/>
        </w:rPr>
        <w:t xml:space="preserve">друг с другом. План работы детского объединения на учебный год. </w:t>
      </w:r>
      <w:r w:rsidRPr="007643C8">
        <w:rPr>
          <w:rFonts w:ascii="Times New Roman" w:eastAsia="MS Mincho" w:hAnsi="Times New Roman"/>
          <w:sz w:val="28"/>
          <w:szCs w:val="28"/>
        </w:rPr>
        <w:t xml:space="preserve">Туристские традиции коллектива. </w:t>
      </w:r>
      <w:r w:rsidRPr="007643C8">
        <w:rPr>
          <w:rFonts w:ascii="Times New Roman" w:hAnsi="Times New Roman"/>
          <w:bCs/>
          <w:sz w:val="28"/>
          <w:szCs w:val="28"/>
        </w:rPr>
        <w:t>Инструктаж по технике безопасности.</w:t>
      </w:r>
      <w:r w:rsidRPr="007643C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b/>
          <w:sz w:val="28"/>
          <w:szCs w:val="28"/>
        </w:rPr>
      </w:pPr>
      <w:r w:rsidRPr="007643C8">
        <w:rPr>
          <w:rFonts w:ascii="Times New Roman" w:eastAsia="MS Mincho" w:hAnsi="Times New Roman"/>
          <w:b/>
          <w:sz w:val="28"/>
          <w:szCs w:val="28"/>
        </w:rPr>
        <w:t xml:space="preserve">3.История развития туризма в России.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eastAsia="MS Mincho" w:hAnsi="Times New Roman"/>
          <w:sz w:val="28"/>
          <w:szCs w:val="28"/>
        </w:rPr>
        <w:t xml:space="preserve"> Современная организация туризма в стране. История развития </w:t>
      </w:r>
      <w:proofErr w:type="spellStart"/>
      <w:r w:rsidRPr="007643C8">
        <w:rPr>
          <w:rFonts w:ascii="Times New Roman" w:eastAsia="MS Mincho" w:hAnsi="Times New Roman"/>
          <w:sz w:val="28"/>
          <w:szCs w:val="28"/>
        </w:rPr>
        <w:t>детско</w:t>
      </w:r>
      <w:proofErr w:type="spellEnd"/>
      <w:r w:rsidRPr="007643C8">
        <w:rPr>
          <w:rFonts w:ascii="Times New Roman" w:eastAsia="MS Mincho" w:hAnsi="Times New Roman"/>
          <w:sz w:val="28"/>
          <w:szCs w:val="28"/>
        </w:rPr>
        <w:t>–юношеского туризма в стране и в родном городе, районе. Знакомство с туристами–земляками.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eastAsia="MS Mincho" w:hAnsi="Times New Roman"/>
          <w:sz w:val="28"/>
          <w:szCs w:val="28"/>
        </w:rPr>
        <w:t>Виды туризма: пешеходный, лыжный, водный, горный, велосипедн</w:t>
      </w:r>
      <w:r>
        <w:rPr>
          <w:rFonts w:ascii="Times New Roman" w:eastAsia="MS Mincho" w:hAnsi="Times New Roman"/>
          <w:sz w:val="28"/>
          <w:szCs w:val="28"/>
        </w:rPr>
        <w:t>ый</w:t>
      </w:r>
      <w:r w:rsidRPr="007643C8">
        <w:rPr>
          <w:rFonts w:ascii="Times New Roman" w:eastAsia="MS Mincho" w:hAnsi="Times New Roman"/>
          <w:sz w:val="28"/>
          <w:szCs w:val="28"/>
        </w:rPr>
        <w:t>. Характеристика каждого вида туризма. Самоде</w:t>
      </w:r>
      <w:r>
        <w:rPr>
          <w:rFonts w:ascii="Times New Roman" w:eastAsia="MS Mincho" w:hAnsi="Times New Roman"/>
          <w:sz w:val="28"/>
          <w:szCs w:val="28"/>
        </w:rPr>
        <w:t>ятельный туризм, экскурсионный.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4.Основы туристской подготовки.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4.1. Туристское снаряжение.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 xml:space="preserve">Теория. </w:t>
      </w:r>
      <w:r w:rsidRPr="007643C8">
        <w:rPr>
          <w:rFonts w:ascii="Times New Roman" w:hAnsi="Times New Roman"/>
          <w:sz w:val="28"/>
          <w:szCs w:val="28"/>
        </w:rPr>
        <w:t>Понятие о личном и групповом снаряжении. Перечень личного снаряжения для одно-трехдневного похода,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Как готовить личное снаряжение к походу.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eastAsia="MS Mincho" w:hAnsi="Times New Roman"/>
          <w:sz w:val="28"/>
          <w:szCs w:val="28"/>
        </w:rPr>
        <w:t>Требования к туристскому снаряжению: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к соревнованиям с учетом места проведения. Обеспечение влагонепроницаемого рюкзака, палатки. Ремонтный набор.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Типы палаток, их назначение, преимущества и недостатки. Походная посуда для приготовления пищи. Топоры, пилы. Хозяйственный набор: оборудование для костра, рукавицы, ножи, половник. Ремонтный набор, аптечка.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Укладка рюкзака, подгонка снаряжения. Уход за снаряжением, его ремонт. </w:t>
      </w:r>
      <w:r w:rsidRPr="007643C8">
        <w:rPr>
          <w:rFonts w:ascii="Times New Roman" w:eastAsia="MS Mincho" w:hAnsi="Times New Roman"/>
          <w:sz w:val="28"/>
          <w:szCs w:val="28"/>
        </w:rPr>
        <w:t xml:space="preserve">Комплектование личного и общественного снаряжения. Подгонка личного снаряжения.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4.2. Организация туристского быта. Привалы и ночлеги.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>Привалы и ночлеги в походе. Выбор места для привала и ночлега (бивака). Основные требования к месту привала и бивака.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Организация работы по развертыванию и свертыванию лагеря: планирование лагеря (выбор места для палаток, костра, определение мест для забора воды и умывания, туалетов, мусорной ямы), заготовка дров.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lastRenderedPageBreak/>
        <w:t>Правила установки палаток. Размещение вещей в них. Предохранение палатки от намокания и проникновения насекомых. Правила поведения в палатке.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Типы костров. Правила разведения костра (химический, физический способ), работы с топором, пилой при заготовке дров. Правила хранения и переноски колющих и режущих предметов.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Меры безопасности при обращении с огнем, кипятком.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Организация ночлегов в помещении.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>Организация бивака в полевых условиях (определение места пригородного для привала и ночлега, развертывание лагеря, разжигание костра). Уборка места лагеря перед уходом группы.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Обучение пользования топором, пилой, лопатой, ремонтным инструментом.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4.3. Питание в походе.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 xml:space="preserve">Значение правильного питания в походе. </w:t>
      </w:r>
      <w:r w:rsidRPr="007643C8">
        <w:rPr>
          <w:rFonts w:ascii="Times New Roman" w:eastAsia="MS Mincho" w:hAnsi="Times New Roman"/>
          <w:sz w:val="28"/>
          <w:szCs w:val="28"/>
        </w:rPr>
        <w:t>Значение, режим и особенности питания в многодневном походе. Калорийность, вес и нормы дневного рациона.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eastAsia="MS Mincho" w:hAnsi="Times New Roman"/>
          <w:sz w:val="28"/>
          <w:szCs w:val="28"/>
        </w:rPr>
        <w:t>Способы уменьшения веса дневного рациона: использование сухих и сублимированных продуктов, ягод, грибов, свежей рыбы, съедобных растений.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Питьевой режим на маршруте.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b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>Составление меню и списка продуктов для 1-3-х дневного похода. Закупка, фасовка и укладка продуктов. Приготовление пищи на костре.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4.4. Физическая подготовка туриста.</w:t>
      </w:r>
      <w:bookmarkStart w:id="5" w:name="2"/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Общая физическая подготовка - основа специальной подготовки. </w:t>
      </w:r>
      <w:bookmarkEnd w:id="5"/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</w:t>
      </w:r>
      <w:r w:rsidRPr="007643C8">
        <w:rPr>
          <w:rFonts w:ascii="Times New Roman" w:hAnsi="Times New Roman"/>
          <w:i/>
          <w:sz w:val="28"/>
          <w:szCs w:val="28"/>
        </w:rPr>
        <w:t>.</w:t>
      </w:r>
      <w:bookmarkStart w:id="6" w:name="3.1"/>
      <w:r w:rsidRPr="007643C8">
        <w:rPr>
          <w:rFonts w:ascii="Times New Roman" w:hAnsi="Times New Roman"/>
          <w:sz w:val="28"/>
          <w:szCs w:val="28"/>
        </w:rPr>
        <w:t xml:space="preserve"> Упражнения для развития силы рук.</w:t>
      </w:r>
      <w:bookmarkStart w:id="7" w:name="3.2"/>
      <w:r w:rsidRPr="007643C8">
        <w:rPr>
          <w:rFonts w:ascii="Times New Roman" w:hAnsi="Times New Roman"/>
          <w:sz w:val="28"/>
          <w:szCs w:val="28"/>
        </w:rPr>
        <w:t xml:space="preserve"> Упражнения для развития силы ног. Упражнения для мышц туловища. Упражнения с элементами акробатики, гимнастики.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Подвижные игры и эстафеты.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4.5. Подготовка и организация похода.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Правила и обязанности участников похода. Подбор группы. Должности в группе: постоянные и временные. Распределение обязанностей в группе. Определение цели и района похода. Подбор литературы и картографического материала. </w:t>
      </w:r>
      <w:r w:rsidRPr="007643C8">
        <w:rPr>
          <w:rFonts w:ascii="Times New Roman" w:eastAsia="MS Mincho" w:hAnsi="Times New Roman"/>
          <w:sz w:val="28"/>
          <w:szCs w:val="28"/>
        </w:rPr>
        <w:t>Движение группы по дорогам и тропам. Техника движения на равнине по травянистой поверхности, песку, мокрому грунту, через кустарники, по камням, болоту. Разведка маршрута и, по необходимости, маркировка.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Маршрутный лист и маршрутная книжка.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sz w:val="28"/>
          <w:szCs w:val="28"/>
        </w:rPr>
        <w:t xml:space="preserve"> Составление плана подготовки походов. Разработка маршрута, составление плана-графика движения.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Работа с краеведческой литературой. Подготовка и чтение докладов по итогам года.</w:t>
      </w:r>
    </w:p>
    <w:p w:rsidR="009506E5" w:rsidRDefault="009506E5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506E5" w:rsidRDefault="009506E5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lastRenderedPageBreak/>
        <w:t>5.Краеведение</w:t>
      </w:r>
      <w:bookmarkEnd w:id="6"/>
      <w:bookmarkEnd w:id="7"/>
      <w:r w:rsidRPr="007643C8">
        <w:rPr>
          <w:rFonts w:ascii="Times New Roman" w:hAnsi="Times New Roman"/>
          <w:b/>
          <w:sz w:val="28"/>
          <w:szCs w:val="28"/>
        </w:rPr>
        <w:t>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5.1. Географическое положение, природные условия и ресурсы Псковского края.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eastAsia="MS Mincho" w:hAnsi="Times New Roman"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Знаменитые люди области, их вклад в его развитие. История </w:t>
      </w:r>
      <w:r w:rsidR="009506E5">
        <w:rPr>
          <w:rFonts w:ascii="Times New Roman" w:hAnsi="Times New Roman"/>
          <w:sz w:val="28"/>
          <w:szCs w:val="28"/>
        </w:rPr>
        <w:t>Себежского района</w:t>
      </w:r>
      <w:r w:rsidRPr="007643C8">
        <w:rPr>
          <w:rFonts w:ascii="Times New Roman" w:hAnsi="Times New Roman"/>
          <w:sz w:val="28"/>
          <w:szCs w:val="28"/>
        </w:rPr>
        <w:t xml:space="preserve">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Знакомство с картой Псковской области, города </w:t>
      </w:r>
      <w:r w:rsidR="009506E5">
        <w:rPr>
          <w:rFonts w:ascii="Times New Roman" w:hAnsi="Times New Roman"/>
          <w:sz w:val="28"/>
          <w:szCs w:val="28"/>
        </w:rPr>
        <w:t>Себеж</w:t>
      </w:r>
      <w:r w:rsidRPr="007643C8">
        <w:rPr>
          <w:rFonts w:ascii="Times New Roman" w:hAnsi="Times New Roman"/>
          <w:sz w:val="28"/>
          <w:szCs w:val="28"/>
        </w:rPr>
        <w:t>. «Путешествие» по карте. Проведение краеведческих викторин (приложение 1).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5.2. Туристские возможности Псковского края.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Памятники истории и </w:t>
      </w:r>
      <w:r w:rsidRPr="0036402F">
        <w:rPr>
          <w:rFonts w:ascii="Times New Roman" w:hAnsi="Times New Roman"/>
          <w:sz w:val="28"/>
          <w:szCs w:val="28"/>
        </w:rPr>
        <w:t>культуры, краеведческий</w:t>
      </w:r>
      <w:r w:rsidRPr="007643C8">
        <w:rPr>
          <w:rFonts w:ascii="Times New Roman" w:hAnsi="Times New Roman"/>
          <w:sz w:val="28"/>
          <w:szCs w:val="28"/>
        </w:rPr>
        <w:t xml:space="preserve"> музей, школьные музеи. </w:t>
      </w:r>
      <w:r w:rsidRPr="007643C8">
        <w:rPr>
          <w:rFonts w:ascii="Times New Roman" w:eastAsia="MS Mincho" w:hAnsi="Times New Roman"/>
          <w:sz w:val="28"/>
          <w:szCs w:val="28"/>
        </w:rPr>
        <w:t>Край в период Великой Отечественной войны. Настоящее и будущее родного края.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eastAsia="MS Mincho" w:hAnsi="Times New Roman"/>
          <w:sz w:val="28"/>
          <w:szCs w:val="28"/>
        </w:rPr>
        <w:t>Экскурсионные</w:t>
      </w:r>
      <w:r w:rsidR="009506E5">
        <w:rPr>
          <w:rFonts w:ascii="Times New Roman" w:eastAsia="MS Mincho" w:hAnsi="Times New Roman"/>
          <w:sz w:val="28"/>
          <w:szCs w:val="28"/>
        </w:rPr>
        <w:t xml:space="preserve"> объекты на территории родного </w:t>
      </w:r>
      <w:r w:rsidRPr="007643C8">
        <w:rPr>
          <w:rFonts w:ascii="Times New Roman" w:eastAsia="MS Mincho" w:hAnsi="Times New Roman"/>
          <w:sz w:val="28"/>
          <w:szCs w:val="28"/>
        </w:rPr>
        <w:t xml:space="preserve">края: исторические, архитектурные, природные, другие памятные места. Музеи.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sz w:val="28"/>
          <w:szCs w:val="28"/>
        </w:rPr>
        <w:t xml:space="preserve"> Сбор сведений об истории края.</w:t>
      </w:r>
      <w:r w:rsidRPr="007643C8">
        <w:rPr>
          <w:rFonts w:ascii="Times New Roman" w:eastAsia="MS Mincho" w:hAnsi="Times New Roman"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>Прогулки и экскурсии по ближайшим окрестностям, посещение музеев, экскурсионных объектов.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 xml:space="preserve">6.Основы экологии.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>.</w:t>
      </w:r>
      <w:r w:rsidRPr="007643C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Понятие экологии как науки. Типичные сообщества Псковской области.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Леса Псковской области. Многообразие видов. Человек и лес: традиции взаимосвязей в местных условиях. Смешанные леса. Растительный и животный мир смешанных лесов. Лекарственные и ядовитые растения лесов. Правила поведения в лесу.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Изучение малых рек</w:t>
      </w:r>
      <w:r w:rsidR="009506E5">
        <w:rPr>
          <w:rFonts w:ascii="Times New Roman" w:hAnsi="Times New Roman"/>
          <w:sz w:val="28"/>
          <w:szCs w:val="28"/>
        </w:rPr>
        <w:t xml:space="preserve"> и озер</w:t>
      </w:r>
      <w:r w:rsidRPr="007643C8">
        <w:rPr>
          <w:rFonts w:ascii="Times New Roman" w:hAnsi="Times New Roman"/>
          <w:sz w:val="28"/>
          <w:szCs w:val="28"/>
        </w:rPr>
        <w:t xml:space="preserve"> города.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</w:t>
      </w:r>
      <w:r w:rsidRPr="007643C8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7643C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Изучение растений леса. Метеонаблюдения в лесу. Предсказание погоды по растениям и поведению животных.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Дневник наблюдений. Запись наблюдений. Зарисовка, фото- и видеосъемка. Сбор природного материала и его оформление.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7.Топография и ориентирование.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7.1. Топографическая и спортивная карта.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 xml:space="preserve">Виды топографических карт и основные </w:t>
      </w:r>
      <w:r w:rsidR="009506E5">
        <w:rPr>
          <w:rFonts w:ascii="Times New Roman" w:hAnsi="Times New Roman"/>
          <w:sz w:val="28"/>
          <w:szCs w:val="28"/>
        </w:rPr>
        <w:t xml:space="preserve">сведения о них: масштаб, рамки </w:t>
      </w:r>
      <w:r w:rsidRPr="007643C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643C8">
        <w:rPr>
          <w:rFonts w:ascii="Times New Roman" w:hAnsi="Times New Roman"/>
          <w:sz w:val="28"/>
          <w:szCs w:val="28"/>
        </w:rPr>
        <w:t>зарамочное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оформление. Генерализация карты. Условные знаки топографических карт.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Спортивная карта, ее назначение. Отличие от топографической карты. Условные знаки спортивной карты: населённые пункты, гидрография, дорожная сеть, сооружения, растительный покров, местные предметы.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Изображение рельефа на топографической и спортивной картах.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sz w:val="28"/>
          <w:szCs w:val="28"/>
        </w:rPr>
        <w:t xml:space="preserve"> Определение масштаба карты. Изучение форм рельефа на карте и на местности. «Путешествие по карте». Упражнения на запоминание условных знаков.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7.2. Ориентирование.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>Компас, его устройство, правила обращения. Азимут, определение азимута. Движение по азимуту. Факторы, влияющие на точность движения по азимуту. Приемы обхода препятствий.</w:t>
      </w:r>
      <w:r w:rsidRPr="007643C8">
        <w:rPr>
          <w:rFonts w:ascii="Times New Roman" w:eastAsia="MS Mincho" w:hAnsi="Times New Roman"/>
          <w:sz w:val="28"/>
          <w:szCs w:val="28"/>
        </w:rPr>
        <w:t xml:space="preserve"> Какие карты лучше использовать при проведении походов.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eastAsia="MS Mincho" w:hAnsi="Times New Roman"/>
          <w:sz w:val="28"/>
          <w:szCs w:val="28"/>
        </w:rPr>
        <w:lastRenderedPageBreak/>
        <w:t xml:space="preserve">Изображение рельефа на топографических и спортивных картах. Отдельные типы рельефа: пойменный, </w:t>
      </w:r>
      <w:proofErr w:type="spellStart"/>
      <w:r w:rsidRPr="007643C8">
        <w:rPr>
          <w:rFonts w:ascii="Times New Roman" w:eastAsia="MS Mincho" w:hAnsi="Times New Roman"/>
          <w:sz w:val="28"/>
          <w:szCs w:val="28"/>
        </w:rPr>
        <w:t>мелкосопочник</w:t>
      </w:r>
      <w:proofErr w:type="spellEnd"/>
      <w:r w:rsidRPr="007643C8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7643C8">
        <w:rPr>
          <w:rFonts w:ascii="Times New Roman" w:eastAsia="MS Mincho" w:hAnsi="Times New Roman"/>
          <w:sz w:val="28"/>
          <w:szCs w:val="28"/>
        </w:rPr>
        <w:t>овражно</w:t>
      </w:r>
      <w:proofErr w:type="spellEnd"/>
      <w:r w:rsidRPr="007643C8">
        <w:rPr>
          <w:rFonts w:ascii="Times New Roman" w:eastAsia="MS Mincho" w:hAnsi="Times New Roman"/>
          <w:sz w:val="28"/>
          <w:szCs w:val="28"/>
        </w:rPr>
        <w:t>–балочный. Тщательное изображение различных форм рельефа на спортивных картах. Влияние рельефа на пути движения. Построение профиля маршрута.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>Ориентирование по местным предметам. Определение азимута на ориентир. Прохождение азимутальных отрезков.</w:t>
      </w:r>
      <w:r w:rsidRPr="007643C8">
        <w:rPr>
          <w:rFonts w:ascii="Times New Roman" w:eastAsia="MS Mincho" w:hAnsi="Times New Roman"/>
          <w:sz w:val="28"/>
          <w:szCs w:val="28"/>
        </w:rPr>
        <w:t xml:space="preserve"> Упражнения на запоминание условных знаков. Изучение элементов рельефа по моделям и на местности. Определение по горизонталям различных форм рельефа. Выбор путей движения группы с учетом основных форм и элементов рельефа.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Приближенное определение сторон горизонта по особенностям местных предметов. Действия при потере ориентировки.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Участие в соревнованиях по спортивному ориентированию.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 xml:space="preserve">8. Оказание первой медицинской помощи.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8.1. Техника безопасности при проведении занятий, походов.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 xml:space="preserve">Теория. </w:t>
      </w:r>
      <w:r w:rsidRPr="007643C8">
        <w:rPr>
          <w:rFonts w:ascii="Times New Roman" w:hAnsi="Times New Roman"/>
          <w:sz w:val="28"/>
          <w:szCs w:val="28"/>
        </w:rPr>
        <w:t xml:space="preserve">Дисциплина в походе и на занятиях - основа безопасности. Меры безопасности при проведении занятий в помещении и на улице. Правило поведения при движении группы. Меры безопасности при </w:t>
      </w:r>
      <w:proofErr w:type="spellStart"/>
      <w:r w:rsidRPr="007643C8">
        <w:rPr>
          <w:rFonts w:ascii="Times New Roman" w:hAnsi="Times New Roman"/>
          <w:sz w:val="28"/>
          <w:szCs w:val="28"/>
        </w:rPr>
        <w:t>преодолевании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естественных препятствий. Правила поведения в незнакомом населенном пункте. Правила поведения в условиях полевого лагеря.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Отработка техники преодоления естественных препятствий, склонов, подъёмов. Организация переправы по бревну с </w:t>
      </w:r>
      <w:proofErr w:type="spellStart"/>
      <w:r w:rsidRPr="007643C8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Pr="007643C8">
        <w:rPr>
          <w:rFonts w:ascii="Times New Roman" w:hAnsi="Times New Roman"/>
          <w:sz w:val="28"/>
          <w:szCs w:val="28"/>
        </w:rPr>
        <w:t>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8.2. Правила санитарии и гигиены.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>Гигиенические требования в походе. Гигиена обуви и одежды. Умывание, купание, закаливание в походе. Защита окружающей среды от загрязнения (умывание, мытья посуды, утилизация бытовых отходов).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</w:t>
      </w:r>
      <w:r w:rsidRPr="007643C8">
        <w:rPr>
          <w:rFonts w:ascii="Times New Roman" w:hAnsi="Times New Roman"/>
          <w:i/>
          <w:sz w:val="28"/>
          <w:szCs w:val="28"/>
        </w:rPr>
        <w:t>.</w:t>
      </w:r>
      <w:r w:rsidRPr="007643C8">
        <w:rPr>
          <w:rFonts w:ascii="Times New Roman" w:hAnsi="Times New Roman"/>
          <w:sz w:val="28"/>
          <w:szCs w:val="28"/>
        </w:rPr>
        <w:t xml:space="preserve"> Сбор лекарственных растений, сушка и хранение, применение. Изучение ядовитых растений и грибов по картинкам и нахождение в природе.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8.3. Основные приемы оказания первой доврачебной помощи.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Медицинская аптечка, её</w:t>
      </w:r>
      <w:r w:rsidRPr="007643C8">
        <w:rPr>
          <w:rFonts w:ascii="Times New Roman" w:hAnsi="Times New Roman"/>
          <w:sz w:val="28"/>
          <w:szCs w:val="28"/>
        </w:rPr>
        <w:t xml:space="preserve"> комплектование, хранение, транспортировка. Перечень и назначение лекарственных препаратов. Личная аптечка туриста.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Помощь при различных травмах (переломы, кровотечения), тепловом и солнечном ударе, ожогах. Укусы насекомых и пресмыкающихся. Правила переноски пострадавшего.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</w:t>
      </w:r>
      <w:r w:rsidRPr="007643C8">
        <w:rPr>
          <w:rFonts w:ascii="Times New Roman" w:hAnsi="Times New Roman"/>
          <w:i/>
          <w:sz w:val="28"/>
          <w:szCs w:val="28"/>
        </w:rPr>
        <w:t>.</w:t>
      </w:r>
      <w:r w:rsidRPr="007643C8">
        <w:rPr>
          <w:rFonts w:ascii="Times New Roman" w:hAnsi="Times New Roman"/>
          <w:sz w:val="28"/>
          <w:szCs w:val="28"/>
        </w:rPr>
        <w:t xml:space="preserve"> Комплектование медицинской аптечки. Оказание первой доврачебной помощи условно пострадавшему, определение травмы, практическое оказание помощи. Переноска пострадавшего.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9. Техника пешеходного туризма.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9.1. Туристское снаряжение.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 xml:space="preserve">Верёвки, виды верёвок, их назначение, требования безопасности. Приёмы обращения с верёвкой: </w:t>
      </w:r>
      <w:proofErr w:type="spellStart"/>
      <w:r w:rsidRPr="007643C8">
        <w:rPr>
          <w:rFonts w:ascii="Times New Roman" w:hAnsi="Times New Roman"/>
          <w:sz w:val="28"/>
          <w:szCs w:val="28"/>
        </w:rPr>
        <w:t>бухтовка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, маркировка, переброска, выдача, выбирание. Карабины, характеристика, виды карабинов. Индивидуальная страховочная система.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lastRenderedPageBreak/>
        <w:t>Практика</w:t>
      </w:r>
      <w:r w:rsidRPr="007643C8">
        <w:rPr>
          <w:rFonts w:ascii="Times New Roman" w:hAnsi="Times New Roman"/>
          <w:b/>
          <w:sz w:val="28"/>
          <w:szCs w:val="28"/>
        </w:rPr>
        <w:t>.</w:t>
      </w:r>
      <w:r w:rsidRPr="007643C8">
        <w:rPr>
          <w:rFonts w:ascii="Times New Roman" w:hAnsi="Times New Roman"/>
          <w:sz w:val="28"/>
          <w:szCs w:val="28"/>
        </w:rPr>
        <w:t xml:space="preserve"> Переправа через болото по кочкам; по гати с наведением кладей (жердей); подъем, траверс, спуск по склону; переправа по бревну на равновесие; преодоление завала; «мышеловка»; установка и снятие палатки; преодоление оврага (канавы) с помощью «маятника», переправа по бревну с наведенными перилами, переправа по качающемуся бревну, спуск с наведением и снятием пер</w:t>
      </w:r>
      <w:r w:rsidR="009506E5">
        <w:rPr>
          <w:rFonts w:ascii="Times New Roman" w:hAnsi="Times New Roman"/>
          <w:sz w:val="28"/>
          <w:szCs w:val="28"/>
        </w:rPr>
        <w:t xml:space="preserve">ил, подъем </w:t>
      </w:r>
      <w:r w:rsidRPr="007643C8">
        <w:rPr>
          <w:rFonts w:ascii="Times New Roman" w:hAnsi="Times New Roman"/>
          <w:sz w:val="28"/>
          <w:szCs w:val="28"/>
        </w:rPr>
        <w:t>по наведенным перилам перил, пе</w:t>
      </w:r>
      <w:r w:rsidR="009506E5">
        <w:rPr>
          <w:rFonts w:ascii="Times New Roman" w:hAnsi="Times New Roman"/>
          <w:sz w:val="28"/>
          <w:szCs w:val="28"/>
        </w:rPr>
        <w:t>реправа по бревну с наведёнными</w:t>
      </w:r>
      <w:r w:rsidRPr="007643C8">
        <w:rPr>
          <w:rFonts w:ascii="Times New Roman" w:hAnsi="Times New Roman"/>
          <w:sz w:val="28"/>
          <w:szCs w:val="28"/>
        </w:rPr>
        <w:t xml:space="preserve"> перилами.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Челночный бег с карабинами, игра «Кошки-мышки». Одевание индивидуальной страховочной системы. Анализ результатов (ошибок) прохождения дистанции.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9.2. Преодоление препятствий без специального снаряжения.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>Естественные и искусственные препятствия. С</w:t>
      </w:r>
      <w:r w:rsidR="009506E5">
        <w:rPr>
          <w:rFonts w:ascii="Times New Roman" w:hAnsi="Times New Roman"/>
          <w:sz w:val="28"/>
          <w:szCs w:val="28"/>
        </w:rPr>
        <w:t xml:space="preserve">пособы преодоления препятствий </w:t>
      </w:r>
      <w:r w:rsidRPr="007643C8">
        <w:rPr>
          <w:rFonts w:ascii="Times New Roman" w:hAnsi="Times New Roman"/>
          <w:sz w:val="28"/>
          <w:szCs w:val="28"/>
        </w:rPr>
        <w:t>без снаряжения. Дистанция соревнований, этап дистанции. Старт и финиш. Правила безопасного преодоления препятствий. Понятия «</w:t>
      </w:r>
      <w:proofErr w:type="spellStart"/>
      <w:r w:rsidRPr="007643C8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», «страховка». Личное и командное прохождение дистанции. Права и обязанности юного туриста в команде на соревнованиях.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</w:t>
      </w:r>
      <w:r w:rsidRPr="007643C8">
        <w:rPr>
          <w:rFonts w:ascii="Times New Roman" w:hAnsi="Times New Roman"/>
          <w:i/>
          <w:sz w:val="28"/>
          <w:szCs w:val="28"/>
        </w:rPr>
        <w:t>.</w:t>
      </w:r>
      <w:r w:rsidRPr="007643C8">
        <w:rPr>
          <w:rFonts w:ascii="Times New Roman" w:hAnsi="Times New Roman"/>
          <w:sz w:val="28"/>
          <w:szCs w:val="28"/>
        </w:rPr>
        <w:t xml:space="preserve"> Прохождение дистанции без специального снаряжения: переправа через болото по кочкам, по гати с помощью жердей, шеста, переправа по бревну на равновесие, преодоление</w:t>
      </w:r>
      <w:r w:rsidR="009506E5">
        <w:rPr>
          <w:rFonts w:ascii="Times New Roman" w:hAnsi="Times New Roman"/>
          <w:sz w:val="28"/>
          <w:szCs w:val="28"/>
        </w:rPr>
        <w:t xml:space="preserve"> завала, «мышеловка». Установка</w:t>
      </w:r>
      <w:r w:rsidRPr="007643C8">
        <w:rPr>
          <w:rFonts w:ascii="Times New Roman" w:hAnsi="Times New Roman"/>
          <w:sz w:val="28"/>
          <w:szCs w:val="28"/>
        </w:rPr>
        <w:t xml:space="preserve"> и снятие палатки, спуски и подъёмы.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9.3. Преодоление препятствий с помощью специального снаряжения.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eastAsia="MS Mincho" w:hAnsi="Times New Roman"/>
          <w:sz w:val="28"/>
          <w:szCs w:val="28"/>
        </w:rPr>
        <w:t xml:space="preserve">Использование страховки и </w:t>
      </w:r>
      <w:proofErr w:type="spellStart"/>
      <w:r w:rsidRPr="007643C8">
        <w:rPr>
          <w:rFonts w:ascii="Times New Roman" w:eastAsia="MS Mincho" w:hAnsi="Times New Roman"/>
          <w:sz w:val="28"/>
          <w:szCs w:val="28"/>
        </w:rPr>
        <w:t>самостраховки</w:t>
      </w:r>
      <w:proofErr w:type="spellEnd"/>
      <w:r w:rsidRPr="007643C8">
        <w:rPr>
          <w:rFonts w:ascii="Times New Roman" w:eastAsia="MS Mincho" w:hAnsi="Times New Roman"/>
          <w:sz w:val="28"/>
          <w:szCs w:val="28"/>
        </w:rPr>
        <w:t xml:space="preserve">. Использование специального снаряжения (страховочная система, веревки, карабины и </w:t>
      </w:r>
      <w:proofErr w:type="spellStart"/>
      <w:r w:rsidRPr="007643C8">
        <w:rPr>
          <w:rFonts w:ascii="Times New Roman" w:eastAsia="MS Mincho" w:hAnsi="Times New Roman"/>
          <w:sz w:val="28"/>
          <w:szCs w:val="28"/>
        </w:rPr>
        <w:t>т.д</w:t>
      </w:r>
      <w:proofErr w:type="spellEnd"/>
      <w:r w:rsidRPr="007643C8">
        <w:rPr>
          <w:rFonts w:ascii="Times New Roman" w:eastAsia="MS Mincho" w:hAnsi="Times New Roman"/>
          <w:sz w:val="28"/>
          <w:szCs w:val="28"/>
        </w:rPr>
        <w:t xml:space="preserve">).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Понятие «</w:t>
      </w:r>
      <w:proofErr w:type="spellStart"/>
      <w:r w:rsidRPr="007643C8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». Правила преодоления препятствий с помощью специального снаряжения: навесная переправа, параллельная переправа, траверс склона, спуск с </w:t>
      </w:r>
      <w:proofErr w:type="spellStart"/>
      <w:r w:rsidRPr="007643C8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, подъём с </w:t>
      </w:r>
      <w:proofErr w:type="spellStart"/>
      <w:r w:rsidRPr="007643C8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Pr="007643C8">
        <w:rPr>
          <w:rFonts w:ascii="Times New Roman" w:hAnsi="Times New Roman"/>
          <w:sz w:val="28"/>
          <w:szCs w:val="28"/>
        </w:rPr>
        <w:t>, переправа по бревну с перилами.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</w:t>
      </w:r>
      <w:r w:rsidRPr="007643C8">
        <w:rPr>
          <w:rFonts w:ascii="Times New Roman" w:hAnsi="Times New Roman"/>
          <w:i/>
          <w:sz w:val="28"/>
          <w:szCs w:val="28"/>
        </w:rPr>
        <w:t>.</w:t>
      </w:r>
      <w:r w:rsidRPr="007643C8">
        <w:rPr>
          <w:rFonts w:ascii="Times New Roman" w:hAnsi="Times New Roman"/>
          <w:sz w:val="28"/>
          <w:szCs w:val="28"/>
        </w:rPr>
        <w:t xml:space="preserve"> Прохождение дистанции с помощью специального снаряжения: спуск и подъём с </w:t>
      </w:r>
      <w:proofErr w:type="spellStart"/>
      <w:r w:rsidRPr="007643C8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Pr="007643C8">
        <w:rPr>
          <w:rFonts w:ascii="Times New Roman" w:hAnsi="Times New Roman"/>
          <w:sz w:val="28"/>
          <w:szCs w:val="28"/>
        </w:rPr>
        <w:t>, навесная и параллельная переправа, переправа по бревну по перилам. Участие в городских соревнованиях по спортивному туризму в закрытых помещениях (октябрь), среди учащихся 5-6 классов (март), в природных условиях (апрель) в качестве участников.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9.4 Узлы.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 xml:space="preserve">Туристские узлы. Значение узлов в туризме. </w:t>
      </w:r>
      <w:r w:rsidRPr="007643C8">
        <w:rPr>
          <w:rFonts w:ascii="Times New Roman" w:eastAsia="MS Mincho" w:hAnsi="Times New Roman"/>
          <w:sz w:val="28"/>
          <w:szCs w:val="28"/>
        </w:rPr>
        <w:t>Узлы: «простой» и «двойной проводник», «восьмерка», «прямой», «схватывающие узлы», «встречный». Техника вязания узлов.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</w:t>
      </w:r>
      <w:r w:rsidRPr="007643C8">
        <w:rPr>
          <w:rFonts w:ascii="Times New Roman" w:hAnsi="Times New Roman"/>
          <w:i/>
          <w:sz w:val="28"/>
          <w:szCs w:val="28"/>
        </w:rPr>
        <w:t>.</w:t>
      </w:r>
      <w:r w:rsidRPr="007643C8">
        <w:rPr>
          <w:rFonts w:ascii="Times New Roman" w:hAnsi="Times New Roman"/>
          <w:sz w:val="28"/>
          <w:szCs w:val="28"/>
        </w:rPr>
        <w:t xml:space="preserve"> Игры с верёвками «Живые узлы», «Скоростное вязание», «Лебедь, рак и щука», «Тянем, потянем и перетянем» и другие. Вязка узлов на скорость. Вязка узлов в паре.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10. Общая и специальная физическая подготовка.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10.1. Краткие сведения о строении и функциях организма человека и влиянии физических упражнений.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Краткие сведения о строении человеческого организма. Костно-связочный аппарат. Мышцы, их строение и взаимодействие. Основные </w:t>
      </w:r>
      <w:r w:rsidRPr="007643C8">
        <w:rPr>
          <w:rFonts w:ascii="Times New Roman" w:hAnsi="Times New Roman"/>
          <w:sz w:val="28"/>
          <w:szCs w:val="28"/>
        </w:rPr>
        <w:lastRenderedPageBreak/>
        <w:t>сведения о строении внутренних органов. Кровеносная система. Сердце и сосуды. Дыхание и газообмен. Органы пищеварения и обмен веществ. Нервная система - центральная и периферическая.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Совершенствование функций органов дыхания и кровообращения под воздействием занятий спортом.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10.2. Врачебный контроль, самоконтроль, предупреждение спортивных травм на тренировках.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 xml:space="preserve">Врачебный контроль и самоконтроль. Значение и содержание врачебного контроля на занятиях спортом. 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sz w:val="28"/>
          <w:szCs w:val="28"/>
        </w:rPr>
        <w:t xml:space="preserve"> Прохождение врачебного контроля во врачебно-физкультурном отделении.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10.3. Общая физическая подготовка.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</w:t>
      </w:r>
      <w:r w:rsidRPr="007643C8">
        <w:rPr>
          <w:rFonts w:ascii="Times New Roman" w:hAnsi="Times New Roman"/>
          <w:i/>
          <w:sz w:val="28"/>
          <w:szCs w:val="28"/>
        </w:rPr>
        <w:t xml:space="preserve">. </w:t>
      </w:r>
      <w:r w:rsidRPr="007643C8">
        <w:rPr>
          <w:rFonts w:ascii="Times New Roman" w:hAnsi="Times New Roman"/>
          <w:sz w:val="28"/>
          <w:szCs w:val="28"/>
        </w:rPr>
        <w:t>Основная задача общей физической подготовки - развитие и совершенствование физических, моральных и волевых качеств туристов.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Требования к физической подготовке, ее значение. Характеристика средств физической подготовки, применяемых на различных этапах обучения.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sz w:val="28"/>
          <w:szCs w:val="28"/>
        </w:rPr>
        <w:t xml:space="preserve"> Упражнения для мышц рук и плечевого пояса. Упражнения для мышц шеи. Упражнения для мышц туловища, ног. Упражнения с сопротивлением. Упражнения со скакалкой, гантелями. Элементы акробатики.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Подвижные игры и эстафеты. Легкая атлетика.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10.4. Специальная физическая подготовка.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Теория.</w:t>
      </w:r>
      <w:r w:rsidRPr="007643C8">
        <w:rPr>
          <w:rFonts w:ascii="Times New Roman" w:hAnsi="Times New Roman"/>
          <w:i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Роль и значение специальной физической подготовки для роста мастерства туристов. Место специальной </w:t>
      </w:r>
      <w:proofErr w:type="spellStart"/>
      <w:r w:rsidRPr="007643C8">
        <w:rPr>
          <w:rFonts w:ascii="Times New Roman" w:hAnsi="Times New Roman"/>
          <w:sz w:val="28"/>
          <w:szCs w:val="28"/>
        </w:rPr>
        <w:t>физподготовки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на различных этапах процесса тренировки.</w:t>
      </w:r>
    </w:p>
    <w:p w:rsidR="00337161" w:rsidRPr="007643C8" w:rsidRDefault="00337161" w:rsidP="00337161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Практика.</w:t>
      </w:r>
      <w:r w:rsidRPr="007643C8">
        <w:rPr>
          <w:rFonts w:ascii="Times New Roman" w:hAnsi="Times New Roman"/>
          <w:sz w:val="28"/>
          <w:szCs w:val="28"/>
        </w:rPr>
        <w:t xml:space="preserve"> Упражнения на развитие физических качеств, необходимых для специальной подготовки.</w:t>
      </w:r>
    </w:p>
    <w:p w:rsidR="00337161" w:rsidRPr="007643C8" w:rsidRDefault="00337161" w:rsidP="00337161">
      <w:pPr>
        <w:pStyle w:val="af0"/>
        <w:ind w:firstLine="426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11. Итоговое занятие</w:t>
      </w:r>
      <w:r w:rsidRPr="007643C8">
        <w:rPr>
          <w:rFonts w:ascii="Times New Roman" w:hAnsi="Times New Roman"/>
          <w:sz w:val="28"/>
          <w:szCs w:val="28"/>
        </w:rPr>
        <w:t>. Игра по станциям.</w:t>
      </w:r>
    </w:p>
    <w:p w:rsidR="00337161" w:rsidRPr="007643C8" w:rsidRDefault="00337161" w:rsidP="00337161">
      <w:pPr>
        <w:pStyle w:val="af0"/>
        <w:ind w:firstLine="426"/>
        <w:jc w:val="center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br w:type="page"/>
      </w:r>
      <w:bookmarkStart w:id="8" w:name="_Toc315898927"/>
    </w:p>
    <w:p w:rsidR="00337161" w:rsidRPr="007643C8" w:rsidRDefault="00337161" w:rsidP="00337161">
      <w:pPr>
        <w:pStyle w:val="af0"/>
        <w:ind w:firstLine="426"/>
        <w:jc w:val="center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lastRenderedPageBreak/>
        <w:t>2.4. Планируемые результаты</w:t>
      </w:r>
    </w:p>
    <w:p w:rsidR="00337161" w:rsidRPr="007643C8" w:rsidRDefault="00337161" w:rsidP="00337161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pStyle w:val="af0"/>
        <w:ind w:firstLine="426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После завершения обучения обучающиеся должны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ЗНАТЬ</w:t>
      </w:r>
      <w:r w:rsidRPr="007643C8">
        <w:rPr>
          <w:rFonts w:ascii="Times New Roman" w:hAnsi="Times New Roman"/>
          <w:sz w:val="28"/>
          <w:szCs w:val="28"/>
        </w:rPr>
        <w:t>: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историю развития туризма;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виды туризма;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правила техники безопасности во время занятий в помещении и на улице, во время проведения соревнований;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понятие о личном и групповом снаряжении и требования к нему;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туристские должности в походе;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отличие топографической и спортивной карты;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условные знаки спортивных карт;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- туристские возможности города </w:t>
      </w:r>
      <w:r w:rsidR="009506E5">
        <w:rPr>
          <w:rFonts w:ascii="Times New Roman" w:hAnsi="Times New Roman"/>
          <w:sz w:val="28"/>
          <w:szCs w:val="28"/>
        </w:rPr>
        <w:t>Себеж</w:t>
      </w:r>
      <w:r w:rsidRPr="007643C8">
        <w:rPr>
          <w:rFonts w:ascii="Times New Roman" w:hAnsi="Times New Roman"/>
          <w:sz w:val="28"/>
          <w:szCs w:val="28"/>
        </w:rPr>
        <w:t>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состав походной медицинской аптечки;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туристские узлы, согласно их назначению;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туристские возможности Псковского края;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типичные сообщества Псковской области, растительный и животный мир лесов;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основные приемы оказания медицинской помощи;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правила оказания туристского быта.</w:t>
      </w:r>
    </w:p>
    <w:p w:rsidR="00337161" w:rsidRPr="007643C8" w:rsidRDefault="00337161" w:rsidP="00337161">
      <w:pPr>
        <w:pStyle w:val="af0"/>
        <w:rPr>
          <w:rFonts w:ascii="Times New Roman" w:hAnsi="Times New Roman"/>
          <w:b/>
          <w:sz w:val="28"/>
          <w:szCs w:val="28"/>
        </w:rPr>
      </w:pP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УМЕТЬ</w:t>
      </w:r>
      <w:r w:rsidRPr="007643C8">
        <w:rPr>
          <w:rFonts w:ascii="Times New Roman" w:hAnsi="Times New Roman"/>
          <w:sz w:val="28"/>
          <w:szCs w:val="28"/>
        </w:rPr>
        <w:t>: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соблюдать технику безопасности на занятиях и во время соревнований;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правильно укладывать рюкзак;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правильно передвигаться в походе в колонне, по пересеченной местности;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грамотно преодолевать разнообразные несложные препятствия, применяя приемы страховки, соблюдая элементарные приемы страховки;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правильно работать с компасом;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ориентировать карту и компас;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ориентироваться по местным предметам;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определять условные знаки по карте;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оказывать первую помощь себе и другим при незначительных травмах;</w:t>
      </w:r>
    </w:p>
    <w:p w:rsidR="00337161" w:rsidRPr="007643C8" w:rsidRDefault="00337161" w:rsidP="00337161">
      <w:pPr>
        <w:pStyle w:val="af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- уметь вязать основные узлы.</w:t>
      </w:r>
    </w:p>
    <w:p w:rsidR="00337161" w:rsidRPr="007643C8" w:rsidRDefault="00337161" w:rsidP="00337161">
      <w:pPr>
        <w:spacing w:after="0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spacing w:after="0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t>ВЫПОЛНЯТЬ:</w:t>
      </w:r>
    </w:p>
    <w:p w:rsidR="00337161" w:rsidRPr="007643C8" w:rsidRDefault="00337161" w:rsidP="0033716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5"/>
        <w:gridCol w:w="5221"/>
        <w:gridCol w:w="1610"/>
      </w:tblGrid>
      <w:tr w:rsidR="009506E5" w:rsidRPr="007643C8" w:rsidTr="009506E5">
        <w:tc>
          <w:tcPr>
            <w:tcW w:w="645" w:type="dxa"/>
            <w:vAlign w:val="center"/>
          </w:tcPr>
          <w:p w:rsidR="009506E5" w:rsidRPr="007643C8" w:rsidRDefault="009506E5" w:rsidP="00430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5221" w:type="dxa"/>
            <w:vAlign w:val="center"/>
          </w:tcPr>
          <w:p w:rsidR="009506E5" w:rsidRPr="007643C8" w:rsidRDefault="009506E5" w:rsidP="00430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Нормативы</w:t>
            </w:r>
          </w:p>
        </w:tc>
        <w:tc>
          <w:tcPr>
            <w:tcW w:w="1610" w:type="dxa"/>
            <w:vAlign w:val="center"/>
          </w:tcPr>
          <w:p w:rsidR="009506E5" w:rsidRPr="007643C8" w:rsidRDefault="009506E5" w:rsidP="00430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</w:tr>
      <w:tr w:rsidR="009506E5" w:rsidRPr="007643C8" w:rsidTr="009506E5">
        <w:tc>
          <w:tcPr>
            <w:tcW w:w="645" w:type="dxa"/>
          </w:tcPr>
          <w:p w:rsidR="009506E5" w:rsidRPr="007643C8" w:rsidRDefault="009506E5" w:rsidP="00430B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9506E5" w:rsidRPr="007643C8" w:rsidRDefault="009506E5" w:rsidP="00430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643C8">
                <w:rPr>
                  <w:rFonts w:ascii="Times New Roman" w:hAnsi="Times New Roman"/>
                  <w:sz w:val="28"/>
                  <w:szCs w:val="28"/>
                </w:rPr>
                <w:t>1000 м</w:t>
              </w:r>
            </w:smartTag>
          </w:p>
        </w:tc>
        <w:tc>
          <w:tcPr>
            <w:tcW w:w="1610" w:type="dxa"/>
          </w:tcPr>
          <w:p w:rsidR="009506E5" w:rsidRPr="007643C8" w:rsidRDefault="009506E5" w:rsidP="00430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</w:tr>
      <w:tr w:rsidR="009506E5" w:rsidRPr="007643C8" w:rsidTr="009506E5">
        <w:tc>
          <w:tcPr>
            <w:tcW w:w="645" w:type="dxa"/>
          </w:tcPr>
          <w:p w:rsidR="009506E5" w:rsidRPr="007643C8" w:rsidRDefault="009506E5" w:rsidP="00430B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9506E5" w:rsidRPr="007643C8" w:rsidRDefault="009506E5" w:rsidP="00430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610" w:type="dxa"/>
          </w:tcPr>
          <w:p w:rsidR="009506E5" w:rsidRPr="007643C8" w:rsidRDefault="009506E5" w:rsidP="00430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9506E5" w:rsidRPr="007643C8" w:rsidTr="009506E5">
        <w:tc>
          <w:tcPr>
            <w:tcW w:w="645" w:type="dxa"/>
          </w:tcPr>
          <w:p w:rsidR="009506E5" w:rsidRPr="007643C8" w:rsidRDefault="009506E5" w:rsidP="00430B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9506E5" w:rsidRPr="007643C8" w:rsidRDefault="009506E5" w:rsidP="00430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Сгибание, разгибание рук в упоре лежа</w:t>
            </w:r>
          </w:p>
        </w:tc>
        <w:tc>
          <w:tcPr>
            <w:tcW w:w="1610" w:type="dxa"/>
          </w:tcPr>
          <w:p w:rsidR="009506E5" w:rsidRPr="007643C8" w:rsidRDefault="009506E5" w:rsidP="00430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06E5" w:rsidRPr="007643C8" w:rsidTr="009506E5">
        <w:tc>
          <w:tcPr>
            <w:tcW w:w="645" w:type="dxa"/>
          </w:tcPr>
          <w:p w:rsidR="009506E5" w:rsidRPr="007643C8" w:rsidRDefault="009506E5" w:rsidP="00430B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9506E5" w:rsidRPr="007643C8" w:rsidRDefault="009506E5" w:rsidP="00430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Подтягивание </w:t>
            </w:r>
          </w:p>
        </w:tc>
        <w:tc>
          <w:tcPr>
            <w:tcW w:w="1610" w:type="dxa"/>
          </w:tcPr>
          <w:p w:rsidR="009506E5" w:rsidRPr="007643C8" w:rsidRDefault="009506E5" w:rsidP="00430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06E5" w:rsidRPr="007643C8" w:rsidTr="009506E5">
        <w:tc>
          <w:tcPr>
            <w:tcW w:w="645" w:type="dxa"/>
          </w:tcPr>
          <w:p w:rsidR="009506E5" w:rsidRPr="007643C8" w:rsidRDefault="009506E5" w:rsidP="00430B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9506E5" w:rsidRPr="007643C8" w:rsidRDefault="009506E5" w:rsidP="00430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Поднимание туловища за 30 сек.</w:t>
            </w:r>
          </w:p>
        </w:tc>
        <w:tc>
          <w:tcPr>
            <w:tcW w:w="1610" w:type="dxa"/>
          </w:tcPr>
          <w:p w:rsidR="009506E5" w:rsidRPr="007643C8" w:rsidRDefault="009506E5" w:rsidP="00430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37161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9" w:name="_Toc315898917"/>
    </w:p>
    <w:bookmarkEnd w:id="9"/>
    <w:p w:rsidR="00337161" w:rsidRPr="007643C8" w:rsidRDefault="00337161" w:rsidP="00337161">
      <w:pPr>
        <w:pStyle w:val="af0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337161" w:rsidRPr="007643C8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3.1. 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337161" w:rsidRPr="001F0C73" w:rsidTr="00430BB4">
        <w:tc>
          <w:tcPr>
            <w:tcW w:w="9571" w:type="dxa"/>
            <w:gridSpan w:val="2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1F0C73">
              <w:rPr>
                <w:rFonts w:ascii="Times New Roman" w:hAnsi="Times New Roman"/>
                <w:i/>
                <w:sz w:val="28"/>
                <w:szCs w:val="28"/>
              </w:rPr>
              <w:t>Группа № 1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4785" w:type="dxa"/>
          </w:tcPr>
          <w:p w:rsidR="00337161" w:rsidRPr="001F0C73" w:rsidRDefault="00337161" w:rsidP="009506E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3</w:t>
            </w:r>
            <w:r w:rsidR="009506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4785" w:type="dxa"/>
          </w:tcPr>
          <w:p w:rsidR="00337161" w:rsidRPr="001F0C73" w:rsidRDefault="009506E5" w:rsidP="009506E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группы</w:t>
            </w:r>
          </w:p>
        </w:tc>
        <w:tc>
          <w:tcPr>
            <w:tcW w:w="4785" w:type="dxa"/>
          </w:tcPr>
          <w:p w:rsidR="00337161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 – 09.09.2020г.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Дата начала учебного периода</w:t>
            </w:r>
          </w:p>
        </w:tc>
        <w:tc>
          <w:tcPr>
            <w:tcW w:w="4785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F0C73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2020 </w:t>
            </w:r>
            <w:r w:rsidRPr="001F0C7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Дата окончания учебного периода</w:t>
            </w:r>
          </w:p>
        </w:tc>
        <w:tc>
          <w:tcPr>
            <w:tcW w:w="4785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31.05.2021 </w:t>
            </w:r>
            <w:r w:rsidRPr="001F0C7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4785" w:type="dxa"/>
          </w:tcPr>
          <w:p w:rsidR="00337161" w:rsidRPr="001F0C73" w:rsidRDefault="00337161" w:rsidP="009506E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37161" w:rsidRPr="007643C8" w:rsidRDefault="00337161" w:rsidP="00337161">
      <w:pPr>
        <w:pStyle w:val="a3"/>
        <w:spacing w:line="276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337161" w:rsidRPr="001F0C73" w:rsidTr="00430BB4">
        <w:tc>
          <w:tcPr>
            <w:tcW w:w="9571" w:type="dxa"/>
            <w:gridSpan w:val="2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1F0C73">
              <w:rPr>
                <w:rFonts w:ascii="Times New Roman" w:hAnsi="Times New Roman"/>
                <w:i/>
                <w:sz w:val="28"/>
                <w:szCs w:val="28"/>
              </w:rPr>
              <w:t>Группа № 2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4785" w:type="dxa"/>
          </w:tcPr>
          <w:p w:rsidR="00337161" w:rsidRPr="001F0C73" w:rsidRDefault="00337161" w:rsidP="009506E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3</w:t>
            </w:r>
            <w:r w:rsidR="009506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4785" w:type="dxa"/>
          </w:tcPr>
          <w:p w:rsidR="00337161" w:rsidRPr="001F0C73" w:rsidRDefault="009506E5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группы</w:t>
            </w:r>
          </w:p>
        </w:tc>
        <w:tc>
          <w:tcPr>
            <w:tcW w:w="4785" w:type="dxa"/>
          </w:tcPr>
          <w:p w:rsidR="00337161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 – 09.09.2020г.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Дата начала учебного периода</w:t>
            </w:r>
          </w:p>
        </w:tc>
        <w:tc>
          <w:tcPr>
            <w:tcW w:w="4785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F0C73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2020 </w:t>
            </w:r>
            <w:r w:rsidRPr="001F0C7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Дата окончания учебного периода</w:t>
            </w:r>
          </w:p>
        </w:tc>
        <w:tc>
          <w:tcPr>
            <w:tcW w:w="4785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31.05.2021 </w:t>
            </w:r>
            <w:r w:rsidRPr="001F0C7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37161" w:rsidRPr="001F0C73" w:rsidTr="00430BB4">
        <w:tc>
          <w:tcPr>
            <w:tcW w:w="4786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0C73"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4785" w:type="dxa"/>
          </w:tcPr>
          <w:p w:rsidR="00337161" w:rsidRPr="001F0C73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161" w:rsidRPr="007643C8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pStyle w:val="a3"/>
        <w:spacing w:line="276" w:lineRule="auto"/>
        <w:jc w:val="center"/>
        <w:rPr>
          <w:b/>
          <w:i/>
          <w:szCs w:val="28"/>
        </w:rPr>
      </w:pPr>
      <w:r w:rsidRPr="007643C8">
        <w:rPr>
          <w:b/>
          <w:szCs w:val="28"/>
        </w:rPr>
        <w:t>3.2.</w:t>
      </w:r>
      <w:r w:rsidRPr="007643C8">
        <w:rPr>
          <w:szCs w:val="28"/>
        </w:rPr>
        <w:t xml:space="preserve"> </w:t>
      </w:r>
      <w:r w:rsidRPr="007643C8">
        <w:rPr>
          <w:b/>
          <w:i/>
          <w:szCs w:val="28"/>
        </w:rPr>
        <w:t>Условия реализации программы</w:t>
      </w:r>
    </w:p>
    <w:p w:rsidR="00337161" w:rsidRPr="007643C8" w:rsidRDefault="00337161" w:rsidP="0033716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Для реализации дополнительной общеобразовательной общеразвивающей программы «Следопыт» необходимо:</w:t>
      </w:r>
    </w:p>
    <w:p w:rsidR="00337161" w:rsidRPr="007643C8" w:rsidRDefault="00337161" w:rsidP="00337161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оборудованный кабинет;</w:t>
      </w:r>
    </w:p>
    <w:p w:rsidR="00337161" w:rsidRPr="007643C8" w:rsidRDefault="00337161" w:rsidP="00337161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ноутбук;</w:t>
      </w:r>
    </w:p>
    <w:p w:rsidR="00337161" w:rsidRPr="007643C8" w:rsidRDefault="00337161" w:rsidP="00337161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мультимедийный проектор;</w:t>
      </w:r>
    </w:p>
    <w:p w:rsidR="00337161" w:rsidRPr="007643C8" w:rsidRDefault="00337161" w:rsidP="00337161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презентации и видеоматериалы;</w:t>
      </w:r>
    </w:p>
    <w:p w:rsidR="00337161" w:rsidRPr="007643C8" w:rsidRDefault="00337161" w:rsidP="00337161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bookmarkStart w:id="10" w:name="_Toc389727574"/>
      <w:bookmarkStart w:id="11" w:name="_Toc395254687"/>
      <w:bookmarkStart w:id="12" w:name="_Toc395604143"/>
      <w:bookmarkStart w:id="13" w:name="_Toc396919761"/>
      <w:bookmarkStart w:id="14" w:name="_Toc396920040"/>
      <w:bookmarkStart w:id="15" w:name="_Toc396920316"/>
      <w:r w:rsidRPr="007643C8">
        <w:rPr>
          <w:rFonts w:ascii="Times New Roman" w:hAnsi="Times New Roman"/>
          <w:sz w:val="28"/>
          <w:szCs w:val="28"/>
        </w:rPr>
        <w:t>система страховочная (на каждого);</w:t>
      </w:r>
      <w:bookmarkEnd w:id="10"/>
      <w:bookmarkEnd w:id="11"/>
      <w:bookmarkEnd w:id="12"/>
      <w:bookmarkEnd w:id="13"/>
      <w:bookmarkEnd w:id="14"/>
      <w:bookmarkEnd w:id="15"/>
    </w:p>
    <w:p w:rsidR="00337161" w:rsidRPr="007643C8" w:rsidRDefault="00337161" w:rsidP="00337161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карабины автоматы (минимум по 4 шт. на каждого);</w:t>
      </w:r>
    </w:p>
    <w:p w:rsidR="00337161" w:rsidRPr="007643C8" w:rsidRDefault="00337161" w:rsidP="00337161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спусковое устройство (на каждого);</w:t>
      </w:r>
    </w:p>
    <w:p w:rsidR="00337161" w:rsidRPr="007643C8" w:rsidRDefault="00337161" w:rsidP="00337161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каска спортивная (на каждого);</w:t>
      </w:r>
    </w:p>
    <w:p w:rsidR="00337161" w:rsidRPr="007643C8" w:rsidRDefault="00337161" w:rsidP="00337161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секундомер.</w:t>
      </w:r>
    </w:p>
    <w:p w:rsidR="00337161" w:rsidRPr="007643C8" w:rsidRDefault="00337161" w:rsidP="00337161">
      <w:pPr>
        <w:pStyle w:val="a3"/>
        <w:rPr>
          <w:szCs w:val="28"/>
        </w:rPr>
      </w:pPr>
    </w:p>
    <w:p w:rsidR="00337161" w:rsidRPr="007643C8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3.3.Форма контроля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Программа предусматривает осуществление контроля в течение учебного года. Различные формы контроля позволяют педагогу не только опреде</w:t>
      </w:r>
      <w:r w:rsidR="009506E5">
        <w:rPr>
          <w:rFonts w:ascii="Times New Roman" w:hAnsi="Times New Roman"/>
          <w:sz w:val="28"/>
          <w:szCs w:val="28"/>
        </w:rPr>
        <w:t xml:space="preserve">лить уровень полученных знаний </w:t>
      </w:r>
      <w:r w:rsidRPr="007643C8">
        <w:rPr>
          <w:rFonts w:ascii="Times New Roman" w:hAnsi="Times New Roman"/>
          <w:sz w:val="28"/>
          <w:szCs w:val="28"/>
        </w:rPr>
        <w:t>и усвоенных навыков, но и дают обучающемуся активно демонстрировать свои знания и умения в играх, конкурсах и соревнованиях.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Предварительный контроль </w:t>
      </w:r>
      <w:r w:rsidRPr="007643C8">
        <w:rPr>
          <w:rFonts w:ascii="Times New Roman" w:hAnsi="Times New Roman"/>
          <w:sz w:val="28"/>
          <w:szCs w:val="28"/>
        </w:rPr>
        <w:t>проводится в форме собеседования на вводных занятиях с целью выявления уровня начальных знаний.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="009506E5">
        <w:rPr>
          <w:rFonts w:ascii="Times New Roman" w:hAnsi="Times New Roman"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 xml:space="preserve">за усвоением знаний, умений и навыков проводится в течение всего года на каждом занятии и представляет собой основную форму контроля. Используются такие методы, как наблюдение, опрос, контрольные </w:t>
      </w:r>
      <w:r w:rsidRPr="007643C8">
        <w:rPr>
          <w:rFonts w:ascii="Times New Roman" w:hAnsi="Times New Roman"/>
          <w:sz w:val="28"/>
          <w:szCs w:val="28"/>
        </w:rPr>
        <w:lastRenderedPageBreak/>
        <w:t>испытания, учебно-тренировочные походы, где ребята могут применить свои знания на практике, выполняя задания коллективно и индивидуально.</w:t>
      </w:r>
    </w:p>
    <w:p w:rsidR="00337161" w:rsidRPr="007643C8" w:rsidRDefault="00337161" w:rsidP="00337161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="009506E5">
        <w:rPr>
          <w:rFonts w:ascii="Times New Roman" w:hAnsi="Times New Roman"/>
          <w:sz w:val="28"/>
          <w:szCs w:val="28"/>
        </w:rPr>
        <w:t xml:space="preserve"> </w:t>
      </w:r>
      <w:r w:rsidRPr="007643C8">
        <w:rPr>
          <w:rFonts w:ascii="Times New Roman" w:hAnsi="Times New Roman"/>
          <w:sz w:val="28"/>
          <w:szCs w:val="28"/>
        </w:rPr>
        <w:t>проводится в конце учебного года в виде однодневных походов, соревнований и итоговых занятий.</w:t>
      </w:r>
    </w:p>
    <w:p w:rsidR="00337161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161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161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161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161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161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161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pStyle w:val="af0"/>
        <w:numPr>
          <w:ilvl w:val="1"/>
          <w:numId w:val="8"/>
        </w:num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7643C8">
        <w:rPr>
          <w:rFonts w:ascii="Times New Roman" w:hAnsi="Times New Roman"/>
          <w:b/>
          <w:i/>
          <w:sz w:val="28"/>
          <w:szCs w:val="28"/>
        </w:rPr>
        <w:lastRenderedPageBreak/>
        <w:t>Оценочные материалы</w:t>
      </w:r>
    </w:p>
    <w:p w:rsidR="00337161" w:rsidRPr="000B5EB6" w:rsidRDefault="00337161" w:rsidP="00337161">
      <w:pPr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«Ориентирование»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850"/>
        <w:gridCol w:w="2534"/>
        <w:gridCol w:w="425"/>
        <w:gridCol w:w="1924"/>
        <w:gridCol w:w="2413"/>
      </w:tblGrid>
      <w:tr w:rsidR="00337161" w:rsidRPr="00BD040B" w:rsidTr="00430BB4">
        <w:trPr>
          <w:trHeight w:val="454"/>
          <w:jc w:val="center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noProof/>
                <w:sz w:val="20"/>
                <w:szCs w:val="20"/>
              </w:rPr>
              <w:drawing>
                <wp:inline distT="0" distB="0" distL="0" distR="0">
                  <wp:extent cx="739140" cy="213360"/>
                  <wp:effectExtent l="0" t="0" r="3810" b="0"/>
                  <wp:docPr id="8" name="Рисунок 8" descr="Описание: C:\Users\Александр\Documents\Туризм\знаки и легенды\5\Znaki_Pict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C:\Users\Александр\Documents\Туризм\знаки и легенды\5\Znaki_Pict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улучшенная дорога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4085" cy="144145"/>
                  <wp:effectExtent l="0" t="285750" r="0" b="294005"/>
                  <wp:docPr id="18" name="Рисунок 18" descr="Описание: C:\Users\Александр\Documents\Туризм\знаки и легенды\5\Znaki_Picto - копия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C:\Users\Александр\Documents\Туризм\знаки и легенды\5\Znaki_Picto - копия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87874">
                            <a:off x="0" y="0"/>
                            <a:ext cx="93408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канава с водой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непреодолимая река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проселочная дорога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тропа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узкая просека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288290"/>
                  <wp:effectExtent l="0" t="266700" r="9525" b="264160"/>
                  <wp:docPr id="17" name="Рисунок 17" descr="Описание: C:\Users\Александр\Documents\Туризм\знаки и легенды\5\Znaki_Pict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C:\Users\Александр\Documents\Туризм\знаки и легенды\5\Znaki_Pict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8452">
                            <a:off x="0" y="0"/>
                            <a:ext cx="101917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земляной вал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13105" cy="360045"/>
                  <wp:effectExtent l="57150" t="114300" r="48895" b="116205"/>
                  <wp:docPr id="16" name="Рисунок 16" descr="Описание: C:\Users\Александр\Documents\Туризм\знаки и легенды\5\Znaki_Picto - копия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Описание: C:\Users\Александр\Documents\Туризм\знаки и легенды\5\Znaki_Picto - копия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34981">
                            <a:off x="0" y="0"/>
                            <a:ext cx="71310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яма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разрушенная каменная стена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лощина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сухая канава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гора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noProof/>
                <w:sz w:val="20"/>
                <w:szCs w:val="20"/>
              </w:rPr>
              <w:drawing>
                <wp:inline distT="0" distB="0" distL="0" distR="0">
                  <wp:extent cx="594360" cy="327660"/>
                  <wp:effectExtent l="0" t="0" r="0" b="0"/>
                  <wp:docPr id="7" name="Рисунок 7" descr="Описание: C:\Users\Александр\Documents\Туризм\знаки и легенды\5\Znaki_Pict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Znaki_Pict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внемасштабный объект рельефа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83945" cy="288290"/>
                  <wp:effectExtent l="0" t="342900" r="0" b="340360"/>
                  <wp:docPr id="15" name="Рисунок 15" descr="Описание: C:\Users\Александр\Documents\Туризм\знаки и легенды\5\Znaki_Picto - копия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C:\Users\Александр\Documents\Туризм\знаки и легенды\5\Znaki_Picto - копия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505594">
                            <a:off x="0" y="0"/>
                            <a:ext cx="108394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земляной обрыв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воронка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земляной вал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proofErr w:type="spellStart"/>
            <w:r w:rsidRPr="00AF2C00">
              <w:rPr>
                <w:rFonts w:ascii="Times New Roman" w:hAnsi="Times New Roman"/>
                <w:sz w:val="20"/>
                <w:szCs w:val="20"/>
              </w:rPr>
              <w:t>микробугорок</w:t>
            </w:r>
            <w:proofErr w:type="spellEnd"/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основная горизонталь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noProof/>
                <w:sz w:val="20"/>
                <w:szCs w:val="20"/>
              </w:rPr>
              <w:drawing>
                <wp:inline distT="0" distB="0" distL="0" distR="0">
                  <wp:extent cx="891540" cy="358140"/>
                  <wp:effectExtent l="0" t="0" r="3810" b="3810"/>
                  <wp:docPr id="6" name="Рисунок 6" descr="Описание: C:\Users\Александр\Documents\Туризм\знаки и легенды\5\Znaki_Picto - коп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C:\Users\Александр\Documents\Туризм\знаки и легенды\5\Znaki_Picto - копия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фруктовый сад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64870" cy="360045"/>
                  <wp:effectExtent l="38100" t="152400" r="49530" b="154305"/>
                  <wp:docPr id="14" name="Рисунок 14" descr="Описание: C:\Users\Александр\Documents\Туризм\знаки и легенды\5\Znaki_Picto - копия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C:\Users\Александр\Documents\Туризм\знаки и легенды\5\Znaki_Picto - копия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342538">
                            <a:off x="0" y="0"/>
                            <a:ext cx="86487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озеро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открытое пространство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запретная территория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лес, проходимый в одном направлении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непреодолимое болото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noProof/>
                <w:sz w:val="20"/>
                <w:szCs w:val="20"/>
              </w:rPr>
              <w:drawing>
                <wp:inline distT="0" distB="0" distL="0" distR="0">
                  <wp:extent cx="906780" cy="289560"/>
                  <wp:effectExtent l="0" t="0" r="7620" b="0"/>
                  <wp:docPr id="5" name="Рисунок 5" descr="Описание: C:\Users\Александр\Documents\Туризм\знаки и легенды\5\Znaki_Picto - копи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C:\Users\Александр\Documents\Туризм\знаки и легенды\5\Znaki_Picto - копи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заболоченность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82345" cy="179705"/>
                  <wp:effectExtent l="0" t="247650" r="0" b="239395"/>
                  <wp:docPr id="13" name="Рисунок 13" descr="Описание: C:\Users\Александр\Documents\Туризм\знаки и легенды\5\Znaki_Picto - копия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C:\Users\Александр\Documents\Туризм\знаки и легенды\5\Znaki_Picto - копия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6570">
                            <a:off x="0" y="0"/>
                            <a:ext cx="98234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сухая канава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непреодолимое болото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тропа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труднопреодолимое болото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маленькая промоина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1705" cy="288290"/>
                  <wp:effectExtent l="0" t="266700" r="0" b="264160"/>
                  <wp:docPr id="12" name="Рисунок 12" descr="Описание: C:\Users\Александр\Documents\Туризм\знаки и легенды\5\Znaki_Picto - копия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C:\Users\Александр\Documents\Туризм\знаки и легенды\5\Znaki_Picto - копия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36051">
                            <a:off x="0" y="0"/>
                            <a:ext cx="9417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трубопровод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noProof/>
                <w:sz w:val="20"/>
                <w:szCs w:val="20"/>
              </w:rPr>
              <w:drawing>
                <wp:inline distT="0" distB="0" distL="0" distR="0">
                  <wp:extent cx="777240" cy="327660"/>
                  <wp:effectExtent l="0" t="0" r="3810" b="0"/>
                  <wp:docPr id="4" name="Рисунок 4" descr="Описание: C:\Users\Александр\Documents\Туризм\знаки и легенды\5\Znaki_Picto - копия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C:\Users\Александр\Documents\Туризм\знаки и легенды\5\Znaki_Picto - копия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проход в ограде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мост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каменная стена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туннель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непреодолимая ограда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noProof/>
                <w:sz w:val="20"/>
                <w:szCs w:val="20"/>
              </w:rPr>
              <w:drawing>
                <wp:inline distT="0" distB="0" distL="0" distR="0">
                  <wp:extent cx="746760" cy="327660"/>
                  <wp:effectExtent l="0" t="0" r="0" b="0"/>
                  <wp:docPr id="3" name="Рисунок 3" descr="Описание: C:\Users\Александр\Documents\Туризм\знаки и легенды\5\Znaki_Picto - копия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C:\Users\Александр\Documents\Туризм\знаки и легенды\5\Znaki_Picto - копия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фундамент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noProof/>
                <w:sz w:val="20"/>
                <w:szCs w:val="20"/>
              </w:rPr>
              <w:drawing>
                <wp:inline distT="0" distB="0" distL="0" distR="0">
                  <wp:extent cx="784860" cy="251460"/>
                  <wp:effectExtent l="0" t="0" r="0" b="0"/>
                  <wp:docPr id="2" name="Рисунок 2" descr="Описание: C:\Users\Александр\Documents\Туризм\знаки и легенды\5\Znaki_Picto - копия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C:\Users\Александр\Documents\Туризм\знаки и легенды\5\Znaki_Picto - копия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стрельбище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постройка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кормушка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застроенная территория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стрелка магнитного меридиана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noProof/>
                <w:sz w:val="20"/>
                <w:szCs w:val="20"/>
              </w:rPr>
              <w:drawing>
                <wp:inline distT="0" distB="0" distL="0" distR="0">
                  <wp:extent cx="373380" cy="289560"/>
                  <wp:effectExtent l="0" t="0" r="7620" b="0"/>
                  <wp:docPr id="1" name="Рисунок 1" descr="Описание: C:\Users\Александр\Documents\Туризм\знаки и легенды\5\Znaki_Picto - копи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C:\Users\Александр\Documents\Туризм\знаки и легенды\5\Znaki_Picto - копи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большая башня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31470" cy="288290"/>
                  <wp:effectExtent l="38100" t="57150" r="30480" b="54610"/>
                  <wp:docPr id="11" name="Рисунок 11" descr="Описание: C:\Users\Александр\Documents\Туризм\знаки и легенды\5\Znaki_Picto - копия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C:\Users\Александр\Documents\Туризм\знаки и легенды\5\Znaki_Picto - копия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33398">
                            <a:off x="0" y="0"/>
                            <a:ext cx="3314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внемасштабный искусственный объект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церковь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финиш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маленькая башня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точка начала ориентирования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5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1550" cy="285750"/>
                  <wp:effectExtent l="0" t="285750" r="0" b="285750"/>
                  <wp:docPr id="10" name="Рисунок 10" descr="Описание: C:\Users\Александр\Documents\Туризм\знаки и легенды\5\Znaki_Picto - копия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C:\Users\Александр\Documents\Туризм\знаки и легенды\5\Znaki_Picto - копия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1354">
                            <a:off x="0" y="0"/>
                            <a:ext cx="971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туннель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35000" cy="360045"/>
                  <wp:effectExtent l="38100" t="171450" r="50800" b="173355"/>
                  <wp:docPr id="9" name="Рисунок 9" descr="Описание: C:\Users\Александр\Documents\Туризм\знаки и легенды\5\Znaki_Picto - копия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C:\Users\Александр\Documents\Туризм\знаки и легенды\5\Znaki_Picto - копия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281522">
                            <a:off x="0" y="0"/>
                            <a:ext cx="63500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а) каменная россыпь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переправа с мостом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б) сухая канава</w:t>
            </w:r>
          </w:p>
        </w:tc>
      </w:tr>
      <w:tr w:rsidR="00337161" w:rsidRPr="00BD040B" w:rsidTr="00430BB4">
        <w:trPr>
          <w:trHeight w:val="454"/>
          <w:jc w:val="center"/>
        </w:trPr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переправа без моста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161" w:rsidRPr="00AF2C00" w:rsidRDefault="00337161" w:rsidP="00430B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C00">
              <w:rPr>
                <w:rFonts w:ascii="Times New Roman" w:hAnsi="Times New Roman"/>
                <w:sz w:val="20"/>
                <w:szCs w:val="20"/>
              </w:rPr>
              <w:t>в) поверхность с микронеровностями</w:t>
            </w:r>
          </w:p>
        </w:tc>
      </w:tr>
    </w:tbl>
    <w:p w:rsidR="00624AB3" w:rsidRDefault="00624AB3" w:rsidP="0033716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</w:rPr>
      </w:pPr>
    </w:p>
    <w:p w:rsidR="00337161" w:rsidRPr="000C494C" w:rsidRDefault="00337161" w:rsidP="0033716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0C494C">
        <w:rPr>
          <w:rFonts w:ascii="Times New Roman" w:hAnsi="Times New Roman"/>
          <w:b/>
          <w:sz w:val="24"/>
        </w:rPr>
        <w:t>РЕЗУЛЬТАТ</w:t>
      </w:r>
    </w:p>
    <w:p w:rsidR="00337161" w:rsidRPr="000C494C" w:rsidRDefault="00337161" w:rsidP="0033716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0C494C">
        <w:rPr>
          <w:rFonts w:ascii="Times New Roman" w:hAnsi="Times New Roman"/>
          <w:b/>
          <w:sz w:val="24"/>
        </w:rPr>
        <w:lastRenderedPageBreak/>
        <w:t>16-18 – отличный уровень</w:t>
      </w:r>
    </w:p>
    <w:p w:rsidR="00337161" w:rsidRPr="000C494C" w:rsidRDefault="00337161" w:rsidP="0033716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0C494C">
        <w:rPr>
          <w:rFonts w:ascii="Times New Roman" w:hAnsi="Times New Roman"/>
          <w:b/>
          <w:sz w:val="24"/>
        </w:rPr>
        <w:t>15-13 – хороший уровень</w:t>
      </w:r>
    </w:p>
    <w:p w:rsidR="00337161" w:rsidRDefault="00337161" w:rsidP="0033716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0C494C">
        <w:rPr>
          <w:rFonts w:ascii="Times New Roman" w:hAnsi="Times New Roman"/>
          <w:b/>
          <w:sz w:val="24"/>
        </w:rPr>
        <w:t xml:space="preserve">12-10 </w:t>
      </w:r>
      <w:r>
        <w:rPr>
          <w:rFonts w:ascii="Times New Roman" w:hAnsi="Times New Roman"/>
          <w:b/>
          <w:sz w:val="24"/>
        </w:rPr>
        <w:t>–</w:t>
      </w:r>
      <w:r w:rsidRPr="000C494C">
        <w:rPr>
          <w:rFonts w:ascii="Times New Roman" w:hAnsi="Times New Roman"/>
          <w:b/>
          <w:sz w:val="24"/>
        </w:rPr>
        <w:t xml:space="preserve"> удовлетворительный</w:t>
      </w:r>
    </w:p>
    <w:p w:rsidR="00337161" w:rsidRDefault="00337161" w:rsidP="00337161">
      <w:pPr>
        <w:rPr>
          <w:rFonts w:ascii="Times New Roman" w:hAnsi="Times New Roman"/>
          <w:b/>
          <w:sz w:val="28"/>
          <w:szCs w:val="28"/>
        </w:rPr>
      </w:pPr>
    </w:p>
    <w:p w:rsidR="00337161" w:rsidRPr="00AC240C" w:rsidRDefault="00337161" w:rsidP="00337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40C">
        <w:rPr>
          <w:rFonts w:ascii="Times New Roman" w:hAnsi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/>
          <w:b/>
          <w:sz w:val="28"/>
          <w:szCs w:val="28"/>
        </w:rPr>
        <w:t>по ОФП</w:t>
      </w:r>
    </w:p>
    <w:p w:rsidR="00337161" w:rsidRPr="00BC2F1E" w:rsidRDefault="00337161" w:rsidP="00337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F1E">
        <w:rPr>
          <w:rFonts w:ascii="Times New Roman" w:hAnsi="Times New Roman"/>
          <w:b/>
          <w:sz w:val="28"/>
          <w:szCs w:val="28"/>
          <w:lang w:val="en-US"/>
        </w:rPr>
        <w:t xml:space="preserve">8-10 </w:t>
      </w:r>
      <w:r w:rsidRPr="00BC2F1E">
        <w:rPr>
          <w:rFonts w:ascii="Times New Roman" w:hAnsi="Times New Roman"/>
          <w:b/>
          <w:sz w:val="28"/>
          <w:szCs w:val="28"/>
        </w:rPr>
        <w:t>лет</w:t>
      </w:r>
    </w:p>
    <w:tbl>
      <w:tblPr>
        <w:tblpPr w:leftFromText="180" w:rightFromText="180" w:vertAnchor="page" w:horzAnchor="margin" w:tblpY="49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3604"/>
        <w:gridCol w:w="1479"/>
        <w:gridCol w:w="1412"/>
        <w:gridCol w:w="1508"/>
      </w:tblGrid>
      <w:tr w:rsidR="00337161" w:rsidTr="00430BB4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C00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674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3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337161" w:rsidTr="00430BB4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674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«отлично»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F2C00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2C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7161" w:rsidTr="00430BB4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337161" w:rsidTr="00430BB4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7161" w:rsidTr="00430BB4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r w:rsidRPr="00AF2C00">
              <w:rPr>
                <w:rFonts w:ascii="Times New Roman" w:hAnsi="Times New Roman"/>
                <w:sz w:val="28"/>
                <w:szCs w:val="28"/>
              </w:rPr>
              <w:t>туловища из положения лёжа на спине(30с./раз)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337161" w:rsidTr="00430BB4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 xml:space="preserve">Прыжок на скакалке </w:t>
            </w:r>
          </w:p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(1 мин</w:t>
            </w: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F2C00">
              <w:rPr>
                <w:rFonts w:ascii="Times New Roman" w:hAnsi="Times New Roman"/>
                <w:sz w:val="28"/>
                <w:szCs w:val="28"/>
              </w:rPr>
              <w:t>раз)</w:t>
            </w: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337161" w:rsidRDefault="00337161" w:rsidP="00337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11-13 лет</w:t>
      </w:r>
    </w:p>
    <w:tbl>
      <w:tblPr>
        <w:tblpPr w:leftFromText="180" w:rightFromText="180" w:vertAnchor="page" w:horzAnchor="margin" w:tblpY="1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3378"/>
        <w:gridCol w:w="1479"/>
        <w:gridCol w:w="1412"/>
        <w:gridCol w:w="1508"/>
      </w:tblGrid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C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Мальчики</w:t>
            </w: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  <w:gridSpan w:val="3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«отлично»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F2C00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2C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Подъем туловища из положения лёжа на спине(30с./раз)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 xml:space="preserve">Прыжок на скакалке </w:t>
            </w:r>
          </w:p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(1 мин</w:t>
            </w: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F2C00">
              <w:rPr>
                <w:rFonts w:ascii="Times New Roman" w:hAnsi="Times New Roman"/>
                <w:sz w:val="28"/>
                <w:szCs w:val="28"/>
              </w:rPr>
              <w:t>раз)</w:t>
            </w: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337161" w:rsidRDefault="00337161" w:rsidP="003371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7161" w:rsidRDefault="00337161" w:rsidP="003371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14-17 лет</w:t>
      </w:r>
    </w:p>
    <w:tbl>
      <w:tblPr>
        <w:tblpPr w:leftFromText="180" w:rightFromText="180" w:vertAnchor="page" w:horzAnchor="margin" w:tblpY="1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3378"/>
        <w:gridCol w:w="1479"/>
        <w:gridCol w:w="1412"/>
        <w:gridCol w:w="1508"/>
      </w:tblGrid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C00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  <w:gridSpan w:val="3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«отлично»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F2C00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2C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Подъем туловища из положения лёжа на спине(30с./раз)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F2C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F2C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7161" w:rsidTr="00624AB3">
        <w:tc>
          <w:tcPr>
            <w:tcW w:w="1568" w:type="dxa"/>
            <w:shd w:val="clear" w:color="auto" w:fill="auto"/>
          </w:tcPr>
          <w:p w:rsidR="00337161" w:rsidRPr="00AF2C00" w:rsidRDefault="00337161" w:rsidP="00430BB4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</w:tcPr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 xml:space="preserve">Прыжок на скакалке </w:t>
            </w:r>
          </w:p>
          <w:p w:rsidR="00337161" w:rsidRPr="00AF2C00" w:rsidRDefault="00337161" w:rsidP="00430BB4">
            <w:pPr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 xml:space="preserve">(1 мин/раз)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7161" w:rsidRPr="00AF2C00" w:rsidRDefault="00337161" w:rsidP="0043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0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337161" w:rsidRPr="00BC2F1E" w:rsidRDefault="00337161" w:rsidP="003371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337161" w:rsidRDefault="00337161" w:rsidP="0033716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AB3" w:rsidRDefault="00624AB3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37161" w:rsidRPr="006A4CF0" w:rsidRDefault="00337161" w:rsidP="00337161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</w:t>
      </w:r>
      <w:r w:rsidRPr="006A4CF0">
        <w:rPr>
          <w:rFonts w:ascii="Times New Roman" w:eastAsia="Calibri" w:hAnsi="Times New Roman"/>
          <w:b/>
          <w:sz w:val="28"/>
          <w:szCs w:val="28"/>
        </w:rPr>
        <w:t xml:space="preserve"> «В мире животных»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У какой нашей лесной птицы очень крепкий клюв? (Дятел)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Какие птицы ночуют, зарывшись в снег? (Тетерева, куропатки, рябчики)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Какие птицы первыми возвращаются в родные края? (Грачи)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Назовите самую маленькую птичку на Земле? (Колибри)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Какого зверя называют шатуном? (Медведь)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Какого зверя в наших лесах называют лесным великаном? (Лося)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Назовите символ современной медицины? (Змея, обвивавшая чашу)</w:t>
      </w:r>
      <w:r w:rsidRPr="00575E50">
        <w:rPr>
          <w:rFonts w:ascii="Times New Roman" w:hAnsi="Times New Roman"/>
          <w:sz w:val="28"/>
          <w:szCs w:val="28"/>
        </w:rPr>
        <w:t xml:space="preserve"> 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Из чего получается изюм. (Виноград)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Орех, с которого снимают стружку. (Кокос)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Не солнце, не огонь, а светит. (Светлячок)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Что согревает тюленя? (Толстый слой жира под кожей)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Какое животное считается самым высоким на Земле? (Жираф)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Назовите сухопутного долгожителя. (Черепаха, живет до 120 лет)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Какое наземное самое быстрое? (Гепард)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75E50">
        <w:rPr>
          <w:rFonts w:ascii="Times New Roman" w:hAnsi="Times New Roman"/>
          <w:sz w:val="28"/>
          <w:szCs w:val="28"/>
        </w:rPr>
        <w:t>Самая большая ягода. (Арбуз)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Какие хвойные деревья растут в Псковской области? (Ель, сосна)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Назовите самый распространённый лекарственный кустарник наших лесов. (Малина)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Какое дерево наших лесов самое крепкое и долговечное? (Дуб)</w:t>
      </w:r>
    </w:p>
    <w:p w:rsidR="00337161" w:rsidRPr="00575E50" w:rsidRDefault="00337161" w:rsidP="00337161">
      <w:pPr>
        <w:pStyle w:val="a6"/>
        <w:numPr>
          <w:ilvl w:val="0"/>
          <w:numId w:val="36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75E50">
        <w:rPr>
          <w:rFonts w:ascii="Times New Roman" w:eastAsia="Calibri" w:hAnsi="Times New Roman"/>
          <w:sz w:val="28"/>
          <w:szCs w:val="28"/>
        </w:rPr>
        <w:t>Древесина какого дерева используется для изготовления спичек? (Осина)</w:t>
      </w:r>
    </w:p>
    <w:p w:rsidR="00337161" w:rsidRPr="0086681B" w:rsidRDefault="00337161" w:rsidP="00337161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6681B">
        <w:rPr>
          <w:rFonts w:ascii="Times New Roman" w:hAnsi="Times New Roman"/>
          <w:b/>
          <w:sz w:val="28"/>
          <w:szCs w:val="28"/>
        </w:rPr>
        <w:t>РЕЗУЛЬТАТ</w:t>
      </w:r>
    </w:p>
    <w:p w:rsidR="00337161" w:rsidRPr="0086681B" w:rsidRDefault="00337161" w:rsidP="00337161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6681B">
        <w:rPr>
          <w:rFonts w:ascii="Times New Roman" w:hAnsi="Times New Roman"/>
          <w:b/>
          <w:sz w:val="28"/>
          <w:szCs w:val="28"/>
        </w:rPr>
        <w:t>16-19 – отличный уровень</w:t>
      </w:r>
    </w:p>
    <w:p w:rsidR="00337161" w:rsidRPr="0086681B" w:rsidRDefault="00337161" w:rsidP="00337161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6681B">
        <w:rPr>
          <w:rFonts w:ascii="Times New Roman" w:hAnsi="Times New Roman"/>
          <w:b/>
          <w:sz w:val="28"/>
          <w:szCs w:val="28"/>
        </w:rPr>
        <w:t>15-12 – хороший уровень</w:t>
      </w:r>
    </w:p>
    <w:p w:rsidR="00337161" w:rsidRDefault="00337161" w:rsidP="00337161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6681B">
        <w:rPr>
          <w:rFonts w:ascii="Times New Roman" w:hAnsi="Times New Roman"/>
          <w:b/>
          <w:sz w:val="28"/>
          <w:szCs w:val="28"/>
        </w:rPr>
        <w:t xml:space="preserve">11-9 </w:t>
      </w:r>
      <w:r>
        <w:rPr>
          <w:rFonts w:ascii="Times New Roman" w:hAnsi="Times New Roman"/>
          <w:b/>
          <w:sz w:val="28"/>
          <w:szCs w:val="28"/>
        </w:rPr>
        <w:t>–</w:t>
      </w:r>
      <w:r w:rsidRPr="0086681B">
        <w:rPr>
          <w:rFonts w:ascii="Times New Roman" w:hAnsi="Times New Roman"/>
          <w:b/>
          <w:sz w:val="28"/>
          <w:szCs w:val="28"/>
        </w:rPr>
        <w:t xml:space="preserve"> удовлетворительный</w:t>
      </w:r>
    </w:p>
    <w:p w:rsidR="00337161" w:rsidRDefault="00337161" w:rsidP="00337161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337161" w:rsidRDefault="00337161" w:rsidP="00337161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337161" w:rsidRPr="0086681B" w:rsidRDefault="00337161" w:rsidP="00337161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337161" w:rsidRPr="007643C8" w:rsidRDefault="00337161" w:rsidP="00337161">
      <w:pPr>
        <w:pStyle w:val="af0"/>
        <w:numPr>
          <w:ilvl w:val="1"/>
          <w:numId w:val="8"/>
        </w:num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7643C8">
        <w:rPr>
          <w:rFonts w:ascii="Times New Roman" w:hAnsi="Times New Roman"/>
          <w:b/>
          <w:i/>
          <w:sz w:val="28"/>
          <w:szCs w:val="28"/>
        </w:rPr>
        <w:lastRenderedPageBreak/>
        <w:t>Методическое обеспечение</w:t>
      </w:r>
    </w:p>
    <w:tbl>
      <w:tblPr>
        <w:tblpPr w:leftFromText="180" w:rightFromText="180" w:vertAnchor="text" w:horzAnchor="margin" w:tblpX="-549" w:tblpY="20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26"/>
        <w:gridCol w:w="2552"/>
        <w:gridCol w:w="2410"/>
        <w:gridCol w:w="2551"/>
      </w:tblGrid>
      <w:tr w:rsidR="00337161" w:rsidRPr="007643C8" w:rsidTr="00430BB4">
        <w:tc>
          <w:tcPr>
            <w:tcW w:w="617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3C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3C8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3C8">
              <w:rPr>
                <w:rFonts w:ascii="Times New Roman" w:hAnsi="Times New Roman"/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3C8">
              <w:rPr>
                <w:rFonts w:ascii="Times New Roman" w:hAnsi="Times New Roman"/>
                <w:b/>
                <w:sz w:val="28"/>
                <w:szCs w:val="28"/>
              </w:rPr>
              <w:t>Методы организации занятий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3C8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 программы</w:t>
            </w:r>
          </w:p>
        </w:tc>
      </w:tr>
      <w:tr w:rsidR="00337161" w:rsidRPr="007643C8" w:rsidTr="00430BB4"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Беседа, рассказ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 ноутбук</w:t>
            </w:r>
          </w:p>
        </w:tc>
      </w:tr>
      <w:tr w:rsidR="00337161" w:rsidRPr="007643C8" w:rsidTr="00430BB4"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История развития туризма в России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Рассказ, беседа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 ноутбук</w:t>
            </w:r>
          </w:p>
        </w:tc>
      </w:tr>
      <w:tr w:rsidR="00337161" w:rsidRPr="007643C8" w:rsidTr="00430BB4"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Основы туристкой подготовки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Комбинированные и практические занятия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Беседа, рассказ, демонстрация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 ноутбук, снаряжение</w:t>
            </w:r>
          </w:p>
        </w:tc>
      </w:tr>
      <w:tr w:rsidR="00337161" w:rsidRPr="007643C8" w:rsidTr="00430BB4"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Комбинированные и практические занятия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Рассказ, беседа, игра, тренировки на местности, упражнение, 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 ноутбук, компас</w:t>
            </w:r>
          </w:p>
        </w:tc>
      </w:tr>
      <w:tr w:rsidR="00337161" w:rsidRPr="007643C8" w:rsidTr="00430BB4">
        <w:trPr>
          <w:trHeight w:val="863"/>
        </w:trPr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Комбинированные и практические занятия, экскурсии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Рассказ, беседа,  работа с литературой, экскурсия, встречи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Проектор, ноутбук </w:t>
            </w:r>
          </w:p>
        </w:tc>
      </w:tr>
      <w:tr w:rsidR="00337161" w:rsidRPr="007643C8" w:rsidTr="00430BB4">
        <w:trPr>
          <w:trHeight w:val="863"/>
        </w:trPr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Комбинированные и практические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Рассказ, беседа, экскурсия, демонстрация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 ноутбук</w:t>
            </w:r>
          </w:p>
        </w:tc>
      </w:tr>
      <w:tr w:rsidR="00337161" w:rsidRPr="007643C8" w:rsidTr="00430BB4">
        <w:trPr>
          <w:trHeight w:val="1086"/>
        </w:trPr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 xml:space="preserve">Оказание первой медицинской помощи. 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Комбинированные и практические занятия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беседа, демонстрация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Аптечка,  проектор, ноутбук</w:t>
            </w:r>
          </w:p>
        </w:tc>
      </w:tr>
      <w:tr w:rsidR="00337161" w:rsidRPr="007643C8" w:rsidTr="00430BB4"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Комбинированные и практические занятия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Инструктаж, упражнение, игра, соревнования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Снаряжение</w:t>
            </w:r>
          </w:p>
        </w:tc>
      </w:tr>
      <w:tr w:rsidR="00337161" w:rsidRPr="007643C8" w:rsidTr="00430BB4">
        <w:trPr>
          <w:trHeight w:val="1394"/>
        </w:trPr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Комбинированные и практические занятия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Упражнения, тренировки на местности, спортивные игры, лыжная подготовка, кросс, ОФП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 ноутбук</w:t>
            </w:r>
          </w:p>
        </w:tc>
      </w:tr>
      <w:tr w:rsidR="00337161" w:rsidRPr="007643C8" w:rsidTr="00430BB4">
        <w:trPr>
          <w:trHeight w:val="847"/>
        </w:trPr>
        <w:tc>
          <w:tcPr>
            <w:tcW w:w="617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26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552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43C8">
              <w:rPr>
                <w:rFonts w:ascii="Times New Roman" w:hAnsi="Times New Roman"/>
                <w:sz w:val="28"/>
                <w:szCs w:val="28"/>
              </w:rPr>
              <w:t>Игра, соревнование</w:t>
            </w:r>
          </w:p>
        </w:tc>
        <w:tc>
          <w:tcPr>
            <w:tcW w:w="2551" w:type="dxa"/>
          </w:tcPr>
          <w:p w:rsidR="00337161" w:rsidRPr="007643C8" w:rsidRDefault="00337161" w:rsidP="00430B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 ноутбук, секундомер, снаряжение</w:t>
            </w:r>
          </w:p>
        </w:tc>
      </w:tr>
    </w:tbl>
    <w:p w:rsidR="00337161" w:rsidRDefault="00337161" w:rsidP="00337161">
      <w:pPr>
        <w:pStyle w:val="af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37161" w:rsidRDefault="00337161" w:rsidP="00337161">
      <w:pPr>
        <w:pStyle w:val="af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643C8">
        <w:rPr>
          <w:rFonts w:ascii="Times New Roman" w:hAnsi="Times New Roman"/>
          <w:b/>
          <w:sz w:val="28"/>
          <w:szCs w:val="28"/>
        </w:rPr>
        <w:t>.</w:t>
      </w:r>
      <w:bookmarkEnd w:id="8"/>
      <w:r>
        <w:rPr>
          <w:rFonts w:ascii="Times New Roman" w:hAnsi="Times New Roman"/>
          <w:b/>
          <w:sz w:val="28"/>
          <w:szCs w:val="28"/>
        </w:rPr>
        <w:t xml:space="preserve"> Список использованной литературы</w:t>
      </w:r>
    </w:p>
    <w:p w:rsidR="00337161" w:rsidRPr="007643C8" w:rsidRDefault="00337161" w:rsidP="00337161">
      <w:pPr>
        <w:pStyle w:val="af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Балашова В.Ф., Физическая культура: тестовый контроль знаний: метод. пособие / В.Ф. Балашова, Н.Н. Чесноков. - 2-е изд. - М.: Физическая культура, 2009. - 132 с.</w:t>
      </w:r>
    </w:p>
    <w:p w:rsidR="00337161" w:rsidRPr="007643C8" w:rsidRDefault="00337161" w:rsidP="00337161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  <w:tab w:val="left" w:pos="851"/>
          <w:tab w:val="left" w:pos="935"/>
          <w:tab w:val="left" w:pos="1080"/>
          <w:tab w:val="left" w:pos="1122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Бгатов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А.П., Безопасность в туризме : учеб</w:t>
      </w:r>
      <w:proofErr w:type="gramStart"/>
      <w:r w:rsidRPr="007643C8">
        <w:rPr>
          <w:rFonts w:ascii="Times New Roman" w:hAnsi="Times New Roman"/>
          <w:sz w:val="28"/>
          <w:szCs w:val="28"/>
        </w:rPr>
        <w:t>.</w:t>
      </w:r>
      <w:proofErr w:type="gramEnd"/>
      <w:r w:rsidRPr="007643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3C8">
        <w:rPr>
          <w:rFonts w:ascii="Times New Roman" w:hAnsi="Times New Roman"/>
          <w:sz w:val="28"/>
          <w:szCs w:val="28"/>
        </w:rPr>
        <w:t>п</w:t>
      </w:r>
      <w:proofErr w:type="gramEnd"/>
      <w:r w:rsidRPr="007643C8">
        <w:rPr>
          <w:rFonts w:ascii="Times New Roman" w:hAnsi="Times New Roman"/>
          <w:sz w:val="28"/>
          <w:szCs w:val="28"/>
        </w:rPr>
        <w:t xml:space="preserve">особие / А.П. </w:t>
      </w:r>
      <w:proofErr w:type="spellStart"/>
      <w:r w:rsidRPr="007643C8">
        <w:rPr>
          <w:rFonts w:ascii="Times New Roman" w:hAnsi="Times New Roman"/>
          <w:sz w:val="28"/>
          <w:szCs w:val="28"/>
        </w:rPr>
        <w:t>Бгатов</w:t>
      </w:r>
      <w:proofErr w:type="spellEnd"/>
      <w:r w:rsidRPr="007643C8">
        <w:rPr>
          <w:rFonts w:ascii="Times New Roman" w:hAnsi="Times New Roman"/>
          <w:sz w:val="28"/>
          <w:szCs w:val="28"/>
        </w:rPr>
        <w:t>. - М.: ФОРУМ, 2007. - 176 с. -  (</w:t>
      </w:r>
      <w:proofErr w:type="spellStart"/>
      <w:r w:rsidRPr="007643C8">
        <w:rPr>
          <w:rFonts w:ascii="Times New Roman" w:hAnsi="Times New Roman"/>
          <w:sz w:val="28"/>
          <w:szCs w:val="28"/>
        </w:rPr>
        <w:t>Высш</w:t>
      </w:r>
      <w:proofErr w:type="spellEnd"/>
      <w:r w:rsidRPr="007643C8">
        <w:rPr>
          <w:rFonts w:ascii="Times New Roman" w:hAnsi="Times New Roman"/>
          <w:sz w:val="28"/>
          <w:szCs w:val="28"/>
        </w:rPr>
        <w:t>. образование)  . - ISBN 978-5-91134-175-6: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Н.Ф. Глобальная экология: учеб. Для 10-11 </w:t>
      </w:r>
      <w:proofErr w:type="spellStart"/>
      <w:r w:rsidRPr="007643C8">
        <w:rPr>
          <w:rFonts w:ascii="Times New Roman" w:hAnsi="Times New Roman"/>
          <w:sz w:val="28"/>
          <w:szCs w:val="28"/>
        </w:rPr>
        <w:t>кл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43C8">
        <w:rPr>
          <w:rFonts w:ascii="Times New Roman" w:hAnsi="Times New Roman"/>
          <w:sz w:val="28"/>
          <w:szCs w:val="28"/>
        </w:rPr>
        <w:t>профил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43C8">
        <w:rPr>
          <w:rFonts w:ascii="Times New Roman" w:hAnsi="Times New Roman"/>
          <w:sz w:val="28"/>
          <w:szCs w:val="28"/>
        </w:rPr>
        <w:t>шк</w:t>
      </w:r>
      <w:proofErr w:type="spellEnd"/>
      <w:r w:rsidRPr="007643C8">
        <w:rPr>
          <w:rFonts w:ascii="Times New Roman" w:hAnsi="Times New Roman"/>
          <w:sz w:val="28"/>
          <w:szCs w:val="28"/>
        </w:rPr>
        <w:t>. – 2-е. – М.: Просвещение, 2001. – 270 с.:</w:t>
      </w:r>
    </w:p>
    <w:p w:rsidR="00337161" w:rsidRPr="007643C8" w:rsidRDefault="00E41E6C" w:rsidP="00337161">
      <w:pPr>
        <w:numPr>
          <w:ilvl w:val="0"/>
          <w:numId w:val="11"/>
        </w:numPr>
        <w:tabs>
          <w:tab w:val="left" w:pos="426"/>
        </w:tabs>
        <w:spacing w:before="60" w:after="0" w:line="240" w:lineRule="auto"/>
        <w:ind w:left="0" w:firstLine="0"/>
        <w:jc w:val="both"/>
        <w:rPr>
          <w:rFonts w:ascii="Times New Roman" w:hAnsi="Times New Roman"/>
          <w:color w:val="595959"/>
          <w:sz w:val="28"/>
          <w:szCs w:val="28"/>
        </w:rPr>
      </w:pPr>
      <w:hyperlink r:id="rId24" w:history="1">
        <w:r w:rsidR="00337161" w:rsidRPr="007643C8">
          <w:rPr>
            <w:rStyle w:val="af1"/>
            <w:rFonts w:ascii="Times New Roman" w:hAnsi="Times New Roman"/>
            <w:color w:val="000000"/>
            <w:sz w:val="28"/>
            <w:szCs w:val="28"/>
          </w:rPr>
          <w:t xml:space="preserve">Долженко Г.П.: Основы туризма. - М.-Ростов на/Д: </w:t>
        </w:r>
        <w:proofErr w:type="spellStart"/>
        <w:r w:rsidR="00337161" w:rsidRPr="007643C8">
          <w:rPr>
            <w:rStyle w:val="af1"/>
            <w:rFonts w:ascii="Times New Roman" w:hAnsi="Times New Roman"/>
            <w:color w:val="000000"/>
            <w:sz w:val="28"/>
            <w:szCs w:val="28"/>
          </w:rPr>
          <w:t>МарТ</w:t>
        </w:r>
        <w:proofErr w:type="spellEnd"/>
        <w:r w:rsidR="00337161" w:rsidRPr="007643C8">
          <w:rPr>
            <w:rStyle w:val="af1"/>
            <w:rFonts w:ascii="Times New Roman" w:hAnsi="Times New Roman"/>
            <w:color w:val="000000"/>
            <w:sz w:val="28"/>
            <w:szCs w:val="28"/>
          </w:rPr>
          <w:t>, 2009</w:t>
        </w:r>
      </w:hyperlink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Истомин П.И. Организация массового самодеятельного туризма, 2010.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left" w:pos="426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proofErr w:type="spellStart"/>
        <w:r w:rsidRPr="007643C8">
          <w:rPr>
            <w:rStyle w:val="af1"/>
            <w:rFonts w:ascii="Times New Roman" w:hAnsi="Times New Roman"/>
            <w:sz w:val="28"/>
            <w:szCs w:val="28"/>
          </w:rPr>
          <w:t>Колбовский</w:t>
        </w:r>
        <w:proofErr w:type="spellEnd"/>
        <w:r w:rsidRPr="007643C8">
          <w:rPr>
            <w:rStyle w:val="af1"/>
            <w:rFonts w:ascii="Times New Roman" w:hAnsi="Times New Roman"/>
            <w:sz w:val="28"/>
            <w:szCs w:val="28"/>
          </w:rPr>
          <w:t xml:space="preserve"> Е.Ю.: Экологический туризм и экология туризма. - М.: Академия, 2011</w:t>
        </w:r>
      </w:hyperlink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 xml:space="preserve">Константинов Ю.С. Детско-юношеский туризм. Учебно-методическое пособие - 2-е изд., стереотип. - М.: </w:t>
      </w:r>
      <w:proofErr w:type="spellStart"/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>ФЦДЮТиК</w:t>
      </w:r>
      <w:proofErr w:type="spellEnd"/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>, 2008 г. - 600 с.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 xml:space="preserve">Константинов Ю.С., </w:t>
      </w:r>
      <w:proofErr w:type="spellStart"/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>Митрахович</w:t>
      </w:r>
      <w:proofErr w:type="spellEnd"/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 xml:space="preserve"> С.С. Туристско-краеведческая деятельность в школе. Учебно-методическое пособие. - М.: </w:t>
      </w:r>
      <w:proofErr w:type="spellStart"/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>ФЦДЮТиК</w:t>
      </w:r>
      <w:proofErr w:type="spellEnd"/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>, ИСВ РАО, 2011. - 352 с.</w:t>
      </w:r>
    </w:p>
    <w:p w:rsidR="00337161" w:rsidRPr="007643C8" w:rsidRDefault="00E41E6C" w:rsidP="00337161">
      <w:pPr>
        <w:numPr>
          <w:ilvl w:val="0"/>
          <w:numId w:val="11"/>
        </w:numPr>
        <w:tabs>
          <w:tab w:val="left" w:pos="426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337161" w:rsidRPr="007643C8">
          <w:rPr>
            <w:rStyle w:val="af1"/>
            <w:rFonts w:ascii="Times New Roman" w:hAnsi="Times New Roman"/>
            <w:sz w:val="28"/>
            <w:szCs w:val="28"/>
          </w:rPr>
          <w:t>Махов И.И.: Туризм на уроках физической культуры для 5-8 классов. - Белгород: ИПК НИУ "</w:t>
        </w:r>
        <w:proofErr w:type="spellStart"/>
        <w:r w:rsidR="00337161" w:rsidRPr="007643C8">
          <w:rPr>
            <w:rStyle w:val="af1"/>
            <w:rFonts w:ascii="Times New Roman" w:hAnsi="Times New Roman"/>
            <w:sz w:val="28"/>
            <w:szCs w:val="28"/>
          </w:rPr>
          <w:t>БелГУ</w:t>
        </w:r>
        <w:proofErr w:type="spellEnd"/>
        <w:r w:rsidR="00337161" w:rsidRPr="007643C8">
          <w:rPr>
            <w:rStyle w:val="af1"/>
            <w:rFonts w:ascii="Times New Roman" w:hAnsi="Times New Roman"/>
            <w:sz w:val="28"/>
            <w:szCs w:val="28"/>
          </w:rPr>
          <w:t>", 2012</w:t>
        </w:r>
      </w:hyperlink>
    </w:p>
    <w:p w:rsidR="00337161" w:rsidRPr="007643C8" w:rsidRDefault="00337161" w:rsidP="00337161">
      <w:pPr>
        <w:pStyle w:val="1"/>
        <w:numPr>
          <w:ilvl w:val="0"/>
          <w:numId w:val="11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643C8">
        <w:rPr>
          <w:rFonts w:ascii="Times New Roman" w:hAnsi="Times New Roman"/>
          <w:b w:val="0"/>
          <w:sz w:val="28"/>
          <w:szCs w:val="28"/>
        </w:rPr>
        <w:t>Петров С.В., Безопасный отдых и туризм: учеб. пособие / С.В. Петров, О.Л. Жигарев, О.Н. Токарева. - Новосибирск: АРТА, 2011. - 296 с.</w:t>
      </w:r>
      <w:r w:rsidRPr="007643C8">
        <w:rPr>
          <w:rFonts w:ascii="Times New Roman" w:hAnsi="Times New Roman"/>
          <w:sz w:val="28"/>
          <w:szCs w:val="28"/>
        </w:rPr>
        <w:t xml:space="preserve"> </w:t>
      </w:r>
      <w:r w:rsidRPr="007643C8">
        <w:rPr>
          <w:rFonts w:ascii="Times New Roman" w:hAnsi="Times New Roman"/>
          <w:b w:val="0"/>
          <w:sz w:val="28"/>
          <w:szCs w:val="28"/>
        </w:rPr>
        <w:t>ISBN 978-5-902700-32-6:</w:t>
      </w:r>
    </w:p>
    <w:p w:rsidR="00337161" w:rsidRPr="007643C8" w:rsidRDefault="00337161" w:rsidP="003371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П.И.,  Педагогика: учебник / П.И. </w:t>
      </w:r>
      <w:proofErr w:type="spellStart"/>
      <w:r w:rsidRPr="007643C8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7643C8">
        <w:rPr>
          <w:rFonts w:ascii="Times New Roman" w:hAnsi="Times New Roman"/>
          <w:sz w:val="28"/>
          <w:szCs w:val="28"/>
        </w:rPr>
        <w:t>Мижериков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 w:rsidRPr="007643C8">
        <w:rPr>
          <w:rFonts w:ascii="Times New Roman" w:hAnsi="Times New Roman"/>
          <w:sz w:val="28"/>
          <w:szCs w:val="28"/>
        </w:rPr>
        <w:t>Юзефавичус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7643C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643C8">
        <w:rPr>
          <w:rFonts w:ascii="Times New Roman" w:hAnsi="Times New Roman"/>
          <w:sz w:val="28"/>
          <w:szCs w:val="28"/>
        </w:rPr>
        <w:t>. и доп. - М.: Академия, 2014. - 624с.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Правило соревнований по спортивному ориентированию, - М,2007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Правило соревнований по спортивному туризму, - М,2008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Регламент по виду спорта «Спортивный туризм». М., 2014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Салыкина</w:t>
      </w:r>
      <w:proofErr w:type="spellEnd"/>
      <w:r w:rsidRPr="0076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И.Э. Знатоки природы: Экологический турнир/ </w:t>
      </w:r>
      <w:proofErr w:type="spellStart"/>
      <w:r w:rsidRPr="0076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И.Э.Салыкина</w:t>
      </w:r>
      <w:proofErr w:type="spellEnd"/>
      <w:r w:rsidRPr="0076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 ЧИТАЕМ, УЧИМСЯ, ИГРАЕМ. (3 выпуска). Сборник сценариев для библиотек.-2003.-№11.-С.93-95.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>Смирнов Д. В., Константинов Ю. С., Маслов А.Г. Программы для системы дополнительного образования детей.</w:t>
      </w:r>
      <w:r w:rsidRPr="007643C8">
        <w:rPr>
          <w:rStyle w:val="apple-converted-space"/>
          <w:rFonts w:ascii="Times New Roman" w:hAnsi="Times New Roman"/>
          <w:color w:val="161517"/>
          <w:sz w:val="28"/>
          <w:szCs w:val="28"/>
          <w:shd w:val="clear" w:color="auto" w:fill="FFFFFF"/>
        </w:rPr>
        <w:t> </w:t>
      </w:r>
      <w:r w:rsidRPr="007643C8">
        <w:rPr>
          <w:rStyle w:val="af7"/>
          <w:rFonts w:ascii="Times New Roman" w:hAnsi="Times New Roman"/>
          <w:b w:val="0"/>
          <w:color w:val="161517"/>
          <w:sz w:val="28"/>
          <w:szCs w:val="28"/>
          <w:shd w:val="clear" w:color="auto" w:fill="FFFFFF"/>
        </w:rPr>
        <w:t>Юные туристы-краеведы,</w:t>
      </w:r>
      <w:r w:rsidRPr="007643C8">
        <w:rPr>
          <w:rStyle w:val="apple-converted-space"/>
          <w:rFonts w:ascii="Times New Roman" w:hAnsi="Times New Roman"/>
          <w:color w:val="161517"/>
          <w:sz w:val="28"/>
          <w:szCs w:val="28"/>
          <w:shd w:val="clear" w:color="auto" w:fill="FFFFFF"/>
        </w:rPr>
        <w:t> </w:t>
      </w:r>
      <w:r w:rsidRPr="007643C8">
        <w:rPr>
          <w:rFonts w:ascii="Times New Roman" w:hAnsi="Times New Roman"/>
          <w:color w:val="161517"/>
          <w:sz w:val="28"/>
          <w:szCs w:val="28"/>
          <w:shd w:val="clear" w:color="auto" w:fill="FFFFFF"/>
        </w:rPr>
        <w:t>2006.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Снакин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В. В. Экология и природопользование в России. Энциклопедический словарь. – М.: </w:t>
      </w:r>
      <w:proofErr w:type="spellStart"/>
      <w:r w:rsidRPr="007643C8">
        <w:rPr>
          <w:rFonts w:ascii="Times New Roman" w:hAnsi="Times New Roman"/>
          <w:sz w:val="28"/>
          <w:szCs w:val="28"/>
        </w:rPr>
        <w:t>Academia</w:t>
      </w:r>
      <w:proofErr w:type="spellEnd"/>
      <w:r w:rsidRPr="007643C8">
        <w:rPr>
          <w:rFonts w:ascii="Times New Roman" w:hAnsi="Times New Roman"/>
          <w:sz w:val="28"/>
          <w:szCs w:val="28"/>
        </w:rPr>
        <w:t>, 2008. – 816 с. + 16 с. вклейка - (Справочники. Энциклопедии. Словари).</w:t>
      </w:r>
    </w:p>
    <w:p w:rsidR="00337161" w:rsidRPr="007643C8" w:rsidRDefault="00E41E6C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hAnsi="Times New Roman"/>
          <w:color w:val="595959"/>
          <w:sz w:val="28"/>
          <w:szCs w:val="28"/>
        </w:rPr>
      </w:pPr>
      <w:hyperlink r:id="rId27" w:history="1">
        <w:r w:rsidR="00337161" w:rsidRPr="007643C8">
          <w:rPr>
            <w:rStyle w:val="af1"/>
            <w:rFonts w:ascii="Times New Roman" w:hAnsi="Times New Roman"/>
            <w:sz w:val="28"/>
            <w:szCs w:val="28"/>
          </w:rPr>
          <w:t>Соколова М.В.: История туризма. - М.: Академия, 2010</w:t>
        </w:r>
      </w:hyperlink>
    </w:p>
    <w:p w:rsidR="00337161" w:rsidRPr="007643C8" w:rsidRDefault="00337161" w:rsidP="00337161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  <w:tab w:val="left" w:pos="142"/>
          <w:tab w:val="left" w:pos="426"/>
          <w:tab w:val="left" w:pos="540"/>
          <w:tab w:val="left" w:pos="851"/>
          <w:tab w:val="left" w:pos="935"/>
          <w:tab w:val="left" w:pos="1080"/>
          <w:tab w:val="left" w:pos="1122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Черныш И.В., Выживание в экстремальных ситуациях: учеб. пособие / И.В. Черныш. - М.: Физическая культура, 2009. - 160 с. ISBN 978-5-9746-0070-8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11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Шимановский В. Ф. Питание в туристском походе / В. Ф. Шимановский. — М., 1986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lastRenderedPageBreak/>
        <w:t>Маслов А.Г. Подготовка и проведение соревнований учащихся « Школа безопасности», - М, 2000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Маслов А.Г., Константинов Ю.С., </w:t>
      </w:r>
      <w:proofErr w:type="spellStart"/>
      <w:r w:rsidRPr="007643C8">
        <w:rPr>
          <w:rFonts w:ascii="Times New Roman" w:hAnsi="Times New Roman"/>
          <w:sz w:val="28"/>
          <w:szCs w:val="28"/>
        </w:rPr>
        <w:t>Дрогов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И.А. Полевые туристские лагеря, - М, 2000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Михайлов Б. А. Жизнеобеспечение человека в полевых и походных  условиях, - СПб, 1998.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Правила охраны государственных памятников природы на территории Псковской области,- Псков, 1984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Самодельное туристское снаряжение. Сост. П.И. </w:t>
      </w:r>
      <w:proofErr w:type="spellStart"/>
      <w:r w:rsidRPr="007643C8">
        <w:rPr>
          <w:rFonts w:ascii="Times New Roman" w:hAnsi="Times New Roman"/>
          <w:sz w:val="28"/>
          <w:szCs w:val="28"/>
        </w:rPr>
        <w:t>Лукоянов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, М., </w:t>
      </w:r>
      <w:proofErr w:type="spellStart"/>
      <w:r w:rsidRPr="007643C8">
        <w:rPr>
          <w:rFonts w:ascii="Times New Roman" w:hAnsi="Times New Roman"/>
          <w:sz w:val="28"/>
          <w:szCs w:val="28"/>
        </w:rPr>
        <w:t>ФиС</w:t>
      </w:r>
      <w:proofErr w:type="spellEnd"/>
      <w:r w:rsidRPr="007643C8">
        <w:rPr>
          <w:rFonts w:ascii="Times New Roman" w:hAnsi="Times New Roman"/>
          <w:sz w:val="28"/>
          <w:szCs w:val="28"/>
        </w:rPr>
        <w:t>, 1986. – 239 с.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Сборник нормативно - правовых актов по </w:t>
      </w:r>
      <w:proofErr w:type="spellStart"/>
      <w:r w:rsidRPr="007643C8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– краеведческой работе, организации отдыха детей и молодёжи, - М,2006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Сборник официальных документов по детско-юношескому туризму, краеведению, организации отдыха детей и молодёжи, - М,1990 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1000 +1 совет туристу Школа выживания, - Минск, 2005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Топчиковский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В.Ю. Организация и проведение туристских походов,- М, 1987.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Туризм и спортивное ориентирование. Учебник для техникумов и институтов физической культуры. Сост. </w:t>
      </w:r>
      <w:proofErr w:type="spellStart"/>
      <w:r w:rsidRPr="007643C8">
        <w:rPr>
          <w:rFonts w:ascii="Times New Roman" w:hAnsi="Times New Roman"/>
          <w:sz w:val="28"/>
          <w:szCs w:val="28"/>
        </w:rPr>
        <w:t>Ганопольский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В.И. -  М.: </w:t>
      </w:r>
      <w:proofErr w:type="spellStart"/>
      <w:r w:rsidRPr="007643C8">
        <w:rPr>
          <w:rFonts w:ascii="Times New Roman" w:hAnsi="Times New Roman"/>
          <w:sz w:val="28"/>
          <w:szCs w:val="28"/>
        </w:rPr>
        <w:t>ФиС</w:t>
      </w:r>
      <w:proofErr w:type="spellEnd"/>
      <w:r w:rsidRPr="007643C8">
        <w:rPr>
          <w:rFonts w:ascii="Times New Roman" w:hAnsi="Times New Roman"/>
          <w:sz w:val="28"/>
          <w:szCs w:val="28"/>
        </w:rPr>
        <w:t>, 1987. – 240 с.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Тыкуп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В.И. Спортивное ориентирование, -  М,1990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Учебно-методический материал для проведения уроков экологии по творческим программа 1-8 классов,- Новгород, 1993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Физическая подготовка туристов, - М,1985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Шальков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Ю.Л. Здоровье туриста (Туризм для всех). – М.: Физкультура и спорт, 1987. – 144 с.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Штюрмер Ю.А. Профилактика туристского травматизма. — М.: ЦРИБ «Турист», 1992. – 96 с.</w:t>
      </w:r>
    </w:p>
    <w:p w:rsidR="00337161" w:rsidRPr="007643C8" w:rsidRDefault="00337161" w:rsidP="00337161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Энциклопедия туриста. /Под ред. Э. Тамм. – М.: Большая Российская энциклопедия, 1993. – 607с.</w:t>
      </w:r>
    </w:p>
    <w:p w:rsidR="00337161" w:rsidRPr="007643C8" w:rsidRDefault="00337161" w:rsidP="0033716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pStyle w:val="ad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37161" w:rsidRPr="0086681B" w:rsidRDefault="00337161" w:rsidP="00337161">
      <w:pPr>
        <w:pStyle w:val="1"/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bookmarkStart w:id="16" w:name="_Toc315898928"/>
      <w:r w:rsidRPr="007643C8">
        <w:rPr>
          <w:rFonts w:ascii="Times New Roman" w:hAnsi="Times New Roman"/>
          <w:sz w:val="28"/>
          <w:szCs w:val="28"/>
        </w:rPr>
        <w:br w:type="page"/>
      </w:r>
      <w:bookmarkEnd w:id="16"/>
      <w:r w:rsidRPr="000B05BB">
        <w:rPr>
          <w:rFonts w:ascii="Times New Roman" w:hAnsi="Times New Roman"/>
          <w:bCs w:val="0"/>
          <w:sz w:val="28"/>
          <w:szCs w:val="28"/>
        </w:rPr>
        <w:lastRenderedPageBreak/>
        <w:t>5.</w:t>
      </w:r>
      <w:r w:rsidRPr="000B05BB">
        <w:rPr>
          <w:rFonts w:ascii="Times New Roman" w:hAnsi="Times New Roman"/>
          <w:sz w:val="28"/>
          <w:szCs w:val="28"/>
        </w:rPr>
        <w:t xml:space="preserve"> Список литературы</w:t>
      </w:r>
      <w:r>
        <w:rPr>
          <w:rFonts w:ascii="Times New Roman" w:hAnsi="Times New Roman"/>
          <w:sz w:val="28"/>
          <w:szCs w:val="28"/>
        </w:rPr>
        <w:t xml:space="preserve"> для детей и родителей</w:t>
      </w:r>
    </w:p>
    <w:p w:rsidR="00337161" w:rsidRPr="007643C8" w:rsidRDefault="00337161" w:rsidP="003371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Антропов К., Расторгуев М. Узлы. М., </w:t>
      </w:r>
      <w:proofErr w:type="spellStart"/>
      <w:smartTag w:uri="urn:schemas-microsoft-com:office:smarttags" w:element="PersonName">
        <w:smartTagPr>
          <w:attr w:name="ProductID" w:val="ЦДЮТур РФ"/>
        </w:smartTagPr>
        <w:r w:rsidRPr="007643C8">
          <w:rPr>
            <w:rFonts w:ascii="Times New Roman" w:hAnsi="Times New Roman"/>
            <w:sz w:val="28"/>
            <w:szCs w:val="28"/>
          </w:rPr>
          <w:t>ЦДЮТур</w:t>
        </w:r>
        <w:proofErr w:type="spellEnd"/>
        <w:r w:rsidRPr="007643C8">
          <w:rPr>
            <w:rFonts w:ascii="Times New Roman" w:hAnsi="Times New Roman"/>
            <w:sz w:val="28"/>
            <w:szCs w:val="28"/>
          </w:rPr>
          <w:t xml:space="preserve"> РФ</w:t>
        </w:r>
      </w:smartTag>
      <w:r w:rsidRPr="007643C8">
        <w:rPr>
          <w:rFonts w:ascii="Times New Roman" w:hAnsi="Times New Roman"/>
          <w:sz w:val="28"/>
          <w:szCs w:val="28"/>
        </w:rPr>
        <w:t>, 1994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Бардин К.В. Азбука туризма.- М.: Просвещение, 1973.- 205с.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Клименко А.И. Карта и компас – мои друзья.- М.: Детская литература, 1975.-63с.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Константинов Ю.С. Из истории детского туризма в России (1918-2008). – М., 2008.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Ленок Я.Я. Развивающие игры, соревнования, аттракционы и фокусы с узлами. – М.: Педагогическое общество России, 2003.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Маслов А.Г. Подготовка и проведение соревнований учащихся «Школа безопасности». – М.: </w:t>
      </w:r>
      <w:proofErr w:type="spellStart"/>
      <w:r w:rsidRPr="007643C8">
        <w:rPr>
          <w:rFonts w:ascii="Times New Roman" w:hAnsi="Times New Roman"/>
          <w:sz w:val="28"/>
          <w:szCs w:val="28"/>
        </w:rPr>
        <w:t>Владос</w:t>
      </w:r>
      <w:proofErr w:type="spellEnd"/>
      <w:r w:rsidRPr="007643C8">
        <w:rPr>
          <w:rFonts w:ascii="Times New Roman" w:hAnsi="Times New Roman"/>
          <w:sz w:val="28"/>
          <w:szCs w:val="28"/>
        </w:rPr>
        <w:t>, 2000.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Моргунова Т.В. Обучающие и контрольные тесты по спортивному ориентированию. – М., 2003. 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Некляев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С.Э. Поведение учащихся в экстремальных условиях природы.-  М.: «</w:t>
      </w:r>
      <w:proofErr w:type="spellStart"/>
      <w:r w:rsidRPr="007643C8">
        <w:rPr>
          <w:rFonts w:ascii="Times New Roman" w:hAnsi="Times New Roman"/>
          <w:sz w:val="28"/>
          <w:szCs w:val="28"/>
        </w:rPr>
        <w:t>Владос</w:t>
      </w:r>
      <w:proofErr w:type="spellEnd"/>
      <w:r w:rsidRPr="007643C8">
        <w:rPr>
          <w:rFonts w:ascii="Times New Roman" w:hAnsi="Times New Roman"/>
          <w:sz w:val="28"/>
          <w:szCs w:val="28"/>
        </w:rPr>
        <w:t>», 2003.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Потресов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А.С. Спутник юного туриста.- М.: </w:t>
      </w:r>
      <w:proofErr w:type="spellStart"/>
      <w:r w:rsidRPr="007643C8">
        <w:rPr>
          <w:rFonts w:ascii="Times New Roman" w:hAnsi="Times New Roman"/>
          <w:sz w:val="28"/>
          <w:szCs w:val="28"/>
        </w:rPr>
        <w:t>ФиС</w:t>
      </w:r>
      <w:proofErr w:type="spellEnd"/>
      <w:r w:rsidRPr="007643C8">
        <w:rPr>
          <w:rFonts w:ascii="Times New Roman" w:hAnsi="Times New Roman"/>
          <w:sz w:val="28"/>
          <w:szCs w:val="28"/>
        </w:rPr>
        <w:t>, 1968.- 272с.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 xml:space="preserve">Правила организации и проведения туристских соревнований учащихся Российской Федерации. - М., </w:t>
      </w:r>
      <w:proofErr w:type="spellStart"/>
      <w:smartTag w:uri="urn:schemas-microsoft-com:office:smarttags" w:element="PersonName">
        <w:smartTagPr>
          <w:attr w:name="ProductID" w:val="ЦДЮТур МО РФ"/>
        </w:smartTagPr>
        <w:r w:rsidRPr="007643C8">
          <w:rPr>
            <w:rFonts w:ascii="Times New Roman" w:hAnsi="Times New Roman"/>
            <w:sz w:val="28"/>
            <w:szCs w:val="28"/>
          </w:rPr>
          <w:t>ЦДЮТур</w:t>
        </w:r>
        <w:proofErr w:type="spellEnd"/>
        <w:r w:rsidRPr="007643C8">
          <w:rPr>
            <w:rFonts w:ascii="Times New Roman" w:hAnsi="Times New Roman"/>
            <w:sz w:val="28"/>
            <w:szCs w:val="28"/>
          </w:rPr>
          <w:t xml:space="preserve"> МО РФ</w:t>
        </w:r>
      </w:smartTag>
      <w:r w:rsidRPr="007643C8">
        <w:rPr>
          <w:rFonts w:ascii="Times New Roman" w:hAnsi="Times New Roman"/>
          <w:sz w:val="28"/>
          <w:szCs w:val="28"/>
        </w:rPr>
        <w:t>, 1995.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Правила соревнований по спортивному туризму (номер-код вида спорта 0840005411Я). – М., 2008.</w:t>
      </w:r>
    </w:p>
    <w:p w:rsidR="00337161" w:rsidRPr="007643C8" w:rsidRDefault="00337161" w:rsidP="0033716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Регламент по виду спорта «Спортивный туризм». М., 2014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Спортивное ориентирование. Правила соревнований. – М., Советский спорт, 2005.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3C8">
        <w:rPr>
          <w:rFonts w:ascii="Times New Roman" w:hAnsi="Times New Roman"/>
          <w:sz w:val="28"/>
          <w:szCs w:val="28"/>
        </w:rPr>
        <w:t>Хропов</w:t>
      </w:r>
      <w:proofErr w:type="spellEnd"/>
      <w:r w:rsidRPr="007643C8">
        <w:rPr>
          <w:rFonts w:ascii="Times New Roman" w:hAnsi="Times New Roman"/>
          <w:sz w:val="28"/>
          <w:szCs w:val="28"/>
        </w:rPr>
        <w:t xml:space="preserve"> С.М. Спортивный лабиринт. Мини-ориентирование на уроках физической культуры. – М.: Чистые пруды, 2007</w:t>
      </w:r>
    </w:p>
    <w:p w:rsidR="00337161" w:rsidRPr="007643C8" w:rsidRDefault="00337161" w:rsidP="003371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643C8">
        <w:rPr>
          <w:rFonts w:ascii="Times New Roman" w:hAnsi="Times New Roman"/>
          <w:sz w:val="28"/>
          <w:szCs w:val="28"/>
        </w:rPr>
        <w:t>Энциклопедия туриста</w:t>
      </w:r>
      <w:proofErr w:type="gramStart"/>
      <w:r w:rsidRPr="007643C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643C8">
        <w:rPr>
          <w:rFonts w:ascii="Times New Roman" w:hAnsi="Times New Roman"/>
          <w:sz w:val="28"/>
          <w:szCs w:val="28"/>
        </w:rPr>
        <w:t>од ред. Е.И. Тамм.- М.: Большая Российская энциклопедия, 1993.- 607с.</w:t>
      </w:r>
    </w:p>
    <w:p w:rsidR="00947319" w:rsidRDefault="00947319"/>
    <w:sectPr w:rsidR="00947319" w:rsidSect="005A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A84"/>
    <w:multiLevelType w:val="multilevel"/>
    <w:tmpl w:val="FE800E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2FE04D9"/>
    <w:multiLevelType w:val="hybridMultilevel"/>
    <w:tmpl w:val="346C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625"/>
    <w:multiLevelType w:val="hybridMultilevel"/>
    <w:tmpl w:val="E15E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78B"/>
    <w:multiLevelType w:val="hybridMultilevel"/>
    <w:tmpl w:val="BE960B84"/>
    <w:lvl w:ilvl="0" w:tplc="5AFE4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75650"/>
    <w:multiLevelType w:val="hybridMultilevel"/>
    <w:tmpl w:val="DE1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3A7"/>
    <w:multiLevelType w:val="hybridMultilevel"/>
    <w:tmpl w:val="ED2C4F30"/>
    <w:lvl w:ilvl="0" w:tplc="3F109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1E4D"/>
    <w:multiLevelType w:val="hybridMultilevel"/>
    <w:tmpl w:val="65DC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F0ED5"/>
    <w:multiLevelType w:val="hybridMultilevel"/>
    <w:tmpl w:val="DE1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93B92"/>
    <w:multiLevelType w:val="hybridMultilevel"/>
    <w:tmpl w:val="8A34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E2A2E"/>
    <w:multiLevelType w:val="hybridMultilevel"/>
    <w:tmpl w:val="EFD8EE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33E2"/>
    <w:multiLevelType w:val="hybridMultilevel"/>
    <w:tmpl w:val="6A0C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2483"/>
    <w:multiLevelType w:val="hybridMultilevel"/>
    <w:tmpl w:val="EFD8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65A"/>
    <w:multiLevelType w:val="hybridMultilevel"/>
    <w:tmpl w:val="8482F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E429A8"/>
    <w:multiLevelType w:val="hybridMultilevel"/>
    <w:tmpl w:val="8242A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A525FB"/>
    <w:multiLevelType w:val="hybridMultilevel"/>
    <w:tmpl w:val="945A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97CA4"/>
    <w:multiLevelType w:val="hybridMultilevel"/>
    <w:tmpl w:val="3446E1F6"/>
    <w:lvl w:ilvl="0" w:tplc="5E3C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506762"/>
    <w:multiLevelType w:val="hybridMultilevel"/>
    <w:tmpl w:val="D0E8088E"/>
    <w:lvl w:ilvl="0" w:tplc="97F6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7E59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0420575"/>
    <w:multiLevelType w:val="hybridMultilevel"/>
    <w:tmpl w:val="367C9932"/>
    <w:lvl w:ilvl="0" w:tplc="08608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07F09"/>
    <w:multiLevelType w:val="hybridMultilevel"/>
    <w:tmpl w:val="0EE86026"/>
    <w:lvl w:ilvl="0" w:tplc="66380A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101229"/>
    <w:multiLevelType w:val="hybridMultilevel"/>
    <w:tmpl w:val="783041C2"/>
    <w:lvl w:ilvl="0" w:tplc="3C1444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AC354E"/>
    <w:multiLevelType w:val="hybridMultilevel"/>
    <w:tmpl w:val="C3FAFF1A"/>
    <w:lvl w:ilvl="0" w:tplc="4D9EF9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394310"/>
    <w:multiLevelType w:val="hybridMultilevel"/>
    <w:tmpl w:val="306C04A6"/>
    <w:lvl w:ilvl="0" w:tplc="08608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F7C23"/>
    <w:multiLevelType w:val="hybridMultilevel"/>
    <w:tmpl w:val="22CE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43F81"/>
    <w:multiLevelType w:val="hybridMultilevel"/>
    <w:tmpl w:val="0298D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B1585E"/>
    <w:multiLevelType w:val="multilevel"/>
    <w:tmpl w:val="45DEA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7FF0FF3"/>
    <w:multiLevelType w:val="hybridMultilevel"/>
    <w:tmpl w:val="435ED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6C48B9"/>
    <w:multiLevelType w:val="hybridMultilevel"/>
    <w:tmpl w:val="C64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02115"/>
    <w:multiLevelType w:val="hybridMultilevel"/>
    <w:tmpl w:val="009A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94FE0"/>
    <w:multiLevelType w:val="hybridMultilevel"/>
    <w:tmpl w:val="EFD8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1157"/>
    <w:multiLevelType w:val="hybridMultilevel"/>
    <w:tmpl w:val="6FDA8172"/>
    <w:lvl w:ilvl="0" w:tplc="57909D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1674B70"/>
    <w:multiLevelType w:val="hybridMultilevel"/>
    <w:tmpl w:val="BF2C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40074"/>
    <w:multiLevelType w:val="hybridMultilevel"/>
    <w:tmpl w:val="EFD8EE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24029"/>
    <w:multiLevelType w:val="hybridMultilevel"/>
    <w:tmpl w:val="2EDE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E2562"/>
    <w:multiLevelType w:val="hybridMultilevel"/>
    <w:tmpl w:val="6BAA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4212A"/>
    <w:multiLevelType w:val="hybridMultilevel"/>
    <w:tmpl w:val="00726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35"/>
  </w:num>
  <w:num w:numId="4">
    <w:abstractNumId w:val="30"/>
  </w:num>
  <w:num w:numId="5">
    <w:abstractNumId w:val="22"/>
  </w:num>
  <w:num w:numId="6">
    <w:abstractNumId w:val="18"/>
  </w:num>
  <w:num w:numId="7">
    <w:abstractNumId w:val="34"/>
  </w:num>
  <w:num w:numId="8">
    <w:abstractNumId w:val="0"/>
  </w:num>
  <w:num w:numId="9">
    <w:abstractNumId w:val="19"/>
  </w:num>
  <w:num w:numId="10">
    <w:abstractNumId w:val="20"/>
  </w:num>
  <w:num w:numId="11">
    <w:abstractNumId w:val="16"/>
  </w:num>
  <w:num w:numId="12">
    <w:abstractNumId w:val="2"/>
  </w:num>
  <w:num w:numId="13">
    <w:abstractNumId w:val="1"/>
  </w:num>
  <w:num w:numId="14">
    <w:abstractNumId w:val="26"/>
  </w:num>
  <w:num w:numId="15">
    <w:abstractNumId w:val="8"/>
  </w:num>
  <w:num w:numId="16">
    <w:abstractNumId w:val="31"/>
  </w:num>
  <w:num w:numId="17">
    <w:abstractNumId w:val="14"/>
  </w:num>
  <w:num w:numId="18">
    <w:abstractNumId w:val="10"/>
  </w:num>
  <w:num w:numId="19">
    <w:abstractNumId w:val="6"/>
  </w:num>
  <w:num w:numId="20">
    <w:abstractNumId w:val="23"/>
  </w:num>
  <w:num w:numId="21">
    <w:abstractNumId w:val="3"/>
  </w:num>
  <w:num w:numId="22">
    <w:abstractNumId w:val="17"/>
    <w:lvlOverride w:ilvl="0">
      <w:startOverride w:val="1"/>
    </w:lvlOverride>
  </w:num>
  <w:num w:numId="23">
    <w:abstractNumId w:val="27"/>
  </w:num>
  <w:num w:numId="24">
    <w:abstractNumId w:val="5"/>
  </w:num>
  <w:num w:numId="25">
    <w:abstractNumId w:val="15"/>
  </w:num>
  <w:num w:numId="26">
    <w:abstractNumId w:val="21"/>
  </w:num>
  <w:num w:numId="27">
    <w:abstractNumId w:val="25"/>
  </w:num>
  <w:num w:numId="28">
    <w:abstractNumId w:val="33"/>
  </w:num>
  <w:num w:numId="29">
    <w:abstractNumId w:val="29"/>
  </w:num>
  <w:num w:numId="30">
    <w:abstractNumId w:val="11"/>
  </w:num>
  <w:num w:numId="31">
    <w:abstractNumId w:val="32"/>
  </w:num>
  <w:num w:numId="32">
    <w:abstractNumId w:val="4"/>
  </w:num>
  <w:num w:numId="33">
    <w:abstractNumId w:val="9"/>
  </w:num>
  <w:num w:numId="34">
    <w:abstractNumId w:val="28"/>
  </w:num>
  <w:num w:numId="35">
    <w:abstractNumId w:val="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459"/>
    <w:rsid w:val="000009A8"/>
    <w:rsid w:val="001D45AD"/>
    <w:rsid w:val="002C058D"/>
    <w:rsid w:val="00337161"/>
    <w:rsid w:val="00597596"/>
    <w:rsid w:val="005A3D63"/>
    <w:rsid w:val="005C45FB"/>
    <w:rsid w:val="00624AB3"/>
    <w:rsid w:val="00922DF1"/>
    <w:rsid w:val="00947319"/>
    <w:rsid w:val="009506E5"/>
    <w:rsid w:val="00972843"/>
    <w:rsid w:val="00C0733A"/>
    <w:rsid w:val="00C94560"/>
    <w:rsid w:val="00C97459"/>
    <w:rsid w:val="00CF4BB9"/>
    <w:rsid w:val="00E41E6C"/>
    <w:rsid w:val="00EE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71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16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71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6">
    <w:name w:val="heading 6"/>
    <w:basedOn w:val="a"/>
    <w:next w:val="a"/>
    <w:link w:val="60"/>
    <w:qFormat/>
    <w:rsid w:val="0033716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33716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1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7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16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60">
    <w:name w:val="Заголовок 6 Знак"/>
    <w:basedOn w:val="a0"/>
    <w:link w:val="6"/>
    <w:rsid w:val="003371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37161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nhideWhenUsed/>
    <w:rsid w:val="0033716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37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37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7161"/>
    <w:pPr>
      <w:ind w:left="720"/>
      <w:contextualSpacing/>
    </w:pPr>
  </w:style>
  <w:style w:type="paragraph" w:styleId="31">
    <w:name w:val="Body Text 3"/>
    <w:basedOn w:val="a"/>
    <w:link w:val="32"/>
    <w:unhideWhenUsed/>
    <w:rsid w:val="003371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716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3371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3716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page number"/>
    <w:basedOn w:val="a0"/>
    <w:rsid w:val="00337161"/>
  </w:style>
  <w:style w:type="table" w:styleId="aa">
    <w:name w:val="Table Grid"/>
    <w:basedOn w:val="a1"/>
    <w:uiPriority w:val="59"/>
    <w:rsid w:val="00337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nhideWhenUsed/>
    <w:rsid w:val="0033716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7161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unhideWhenUsed/>
    <w:rsid w:val="00337161"/>
    <w:pPr>
      <w:spacing w:after="120"/>
    </w:pPr>
  </w:style>
  <w:style w:type="character" w:customStyle="1" w:styleId="ae">
    <w:name w:val="Основной текст Знак"/>
    <w:basedOn w:val="a0"/>
    <w:link w:val="ad"/>
    <w:rsid w:val="00337161"/>
    <w:rPr>
      <w:rFonts w:ascii="Calibri" w:eastAsia="Times New Roman" w:hAnsi="Calibri" w:cs="Times New Roman"/>
    </w:rPr>
  </w:style>
  <w:style w:type="paragraph" w:customStyle="1" w:styleId="k">
    <w:name w:val="k"/>
    <w:basedOn w:val="a"/>
    <w:rsid w:val="0033716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caption"/>
    <w:basedOn w:val="a"/>
    <w:next w:val="a"/>
    <w:qFormat/>
    <w:rsid w:val="00337161"/>
    <w:rPr>
      <w:b/>
      <w:bCs/>
      <w:sz w:val="20"/>
      <w:szCs w:val="20"/>
    </w:rPr>
  </w:style>
  <w:style w:type="paragraph" w:styleId="af0">
    <w:name w:val="No Spacing"/>
    <w:uiPriority w:val="1"/>
    <w:qFormat/>
    <w:rsid w:val="00337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337161"/>
  </w:style>
  <w:style w:type="character" w:styleId="af1">
    <w:name w:val="Hyperlink"/>
    <w:uiPriority w:val="99"/>
    <w:rsid w:val="00337161"/>
    <w:rPr>
      <w:color w:val="0000FF"/>
      <w:u w:val="single"/>
    </w:rPr>
  </w:style>
  <w:style w:type="paragraph" w:customStyle="1" w:styleId="af2">
    <w:name w:val="НормальнАнаэробная производительность и физиологические факторы ее определяющие. Кисло    ый"/>
    <w:basedOn w:val="a"/>
    <w:rsid w:val="003371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21">
    <w:name w:val="Body Text Indent 2"/>
    <w:basedOn w:val="a"/>
    <w:link w:val="22"/>
    <w:rsid w:val="003371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7161"/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33716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3716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37161"/>
  </w:style>
  <w:style w:type="paragraph" w:styleId="af5">
    <w:name w:val="Balloon Text"/>
    <w:basedOn w:val="a"/>
    <w:link w:val="af6"/>
    <w:uiPriority w:val="99"/>
    <w:semiHidden/>
    <w:unhideWhenUsed/>
    <w:rsid w:val="003371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7161"/>
    <w:rPr>
      <w:rFonts w:ascii="Tahoma" w:eastAsia="Times New Roman" w:hAnsi="Tahoma" w:cs="Times New Roman"/>
      <w:sz w:val="16"/>
      <w:szCs w:val="16"/>
    </w:rPr>
  </w:style>
  <w:style w:type="character" w:styleId="af7">
    <w:name w:val="Strong"/>
    <w:uiPriority w:val="22"/>
    <w:qFormat/>
    <w:rsid w:val="00337161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3371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37161"/>
    <w:rPr>
      <w:rFonts w:ascii="Calibri" w:eastAsia="Times New Roman" w:hAnsi="Calibri" w:cs="Times New Roman"/>
      <w:sz w:val="16"/>
      <w:szCs w:val="16"/>
    </w:rPr>
  </w:style>
  <w:style w:type="paragraph" w:customStyle="1" w:styleId="c2">
    <w:name w:val="c2"/>
    <w:basedOn w:val="a"/>
    <w:rsid w:val="00337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37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2dip.ru/%D1%81%D0%BF%D0%B8%D1%81%D0%BE%D0%BA_%D0%BB%D0%B8%D1%82%D0%B5%D1%80%D0%B0%D1%82%D1%83%D1%80%D1%8B/136283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2dip.ru/%D1%81%D0%BF%D0%B8%D1%81%D0%BE%D0%BA_%D0%BB%D0%B8%D1%82%D0%B5%D1%80%D0%B0%D1%82%D1%83%D1%80%D1%8B/13014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2dip.ru/%D1%81%D0%BF%D0%B8%D1%81%D0%BE%D0%BA_%D0%BB%D0%B8%D1%82%D0%B5%D1%80%D0%B0%D1%82%D1%83%D1%80%D1%8B/1005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://2dip.ru/%D1%81%D0%BF%D0%B8%D1%81%D0%BE%D0%BA_%D0%BB%D0%B8%D1%82%D0%B5%D1%80%D0%B0%D1%82%D1%83%D1%80%D1%8B/10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9340-C185-4233-8E0B-F3327BC7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2021-10-25T11:12:00Z</dcterms:created>
  <dcterms:modified xsi:type="dcterms:W3CDTF">2022-10-31T12:55:00Z</dcterms:modified>
</cp:coreProperties>
</file>