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C7" w:rsidRDefault="001034C7" w:rsidP="001034C7">
      <w:pPr>
        <w:jc w:val="center"/>
        <w:rPr>
          <w:rFonts w:ascii="yandex-sans" w:hAnsi="yandex-sans"/>
          <w:color w:val="000000"/>
          <w:sz w:val="23"/>
          <w:szCs w:val="23"/>
        </w:rPr>
      </w:pPr>
      <w:r>
        <w:rPr>
          <w:rFonts w:ascii="yandex-sans" w:hAnsi="yandex-sans"/>
          <w:color w:val="000000"/>
          <w:sz w:val="23"/>
          <w:szCs w:val="23"/>
        </w:rPr>
        <w:t>МИНИСТЕРСТВО ПРОСВЕЩЕНИЯ РОССИЙСКОЙ ФЕДЕРАЦИИ</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федеральное государственное бюджетное профессиональное</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образовательное учреждение «Себежское специальное учебно-</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воспитательное учреждение закрытого типа»</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__________________________________________________________________</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Ул. Челюскинцев,44 Себеж,182250 тел.(81140) 21-394 факс (81140) 21-394</w:t>
      </w:r>
    </w:p>
    <w:p w:rsidR="001034C7" w:rsidRDefault="001034C7" w:rsidP="001034C7">
      <w:pPr>
        <w:jc w:val="center"/>
        <w:rPr>
          <w:rFonts w:ascii="yandex-sans" w:hAnsi="yandex-sans"/>
          <w:color w:val="000000"/>
          <w:sz w:val="23"/>
          <w:szCs w:val="23"/>
          <w:lang w:val="en-US"/>
        </w:rPr>
      </w:pPr>
      <w:r>
        <w:rPr>
          <w:rFonts w:ascii="yandex-sans" w:hAnsi="yandex-sans"/>
          <w:color w:val="000000"/>
          <w:sz w:val="23"/>
          <w:szCs w:val="23"/>
          <w:lang w:val="en-US"/>
        </w:rPr>
        <w:t>E-mail: lebed8@inbox.ru www.sebezhspu1.ru</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________№______/_______</w:t>
      </w:r>
    </w:p>
    <w:p w:rsidR="001034C7" w:rsidRDefault="001034C7" w:rsidP="001034C7">
      <w:pPr>
        <w:jc w:val="center"/>
        <w:rPr>
          <w:rFonts w:ascii="yandex-sans" w:hAnsi="yandex-sans"/>
          <w:color w:val="000000"/>
          <w:sz w:val="23"/>
          <w:szCs w:val="23"/>
        </w:rPr>
      </w:pPr>
      <w:r>
        <w:rPr>
          <w:rFonts w:ascii="yandex-sans" w:hAnsi="yandex-sans"/>
          <w:color w:val="000000"/>
          <w:sz w:val="23"/>
          <w:szCs w:val="23"/>
        </w:rPr>
        <w:t>на №_________от________</w:t>
      </w:r>
    </w:p>
    <w:p w:rsidR="008271F5" w:rsidRDefault="008271F5" w:rsidP="001034C7">
      <w:pPr>
        <w:jc w:val="center"/>
        <w:rPr>
          <w:rFonts w:ascii="yandex-sans" w:hAnsi="yandex-sans"/>
          <w:color w:val="000000"/>
          <w:sz w:val="23"/>
          <w:szCs w:val="23"/>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5904" w:rsidTr="00AD5904">
        <w:tc>
          <w:tcPr>
            <w:tcW w:w="4785" w:type="dxa"/>
            <w:hideMark/>
          </w:tcPr>
          <w:p w:rsidR="00AD5904" w:rsidRDefault="00AD5904">
            <w:pPr>
              <w:rPr>
                <w:rFonts w:eastAsia="Calibri"/>
                <w:color w:val="000000" w:themeColor="text1"/>
                <w:sz w:val="28"/>
                <w:szCs w:val="28"/>
              </w:rPr>
            </w:pPr>
            <w:r>
              <w:rPr>
                <w:color w:val="000000" w:themeColor="text1"/>
                <w:sz w:val="28"/>
                <w:szCs w:val="28"/>
                <w:lang w:val="en-US"/>
              </w:rPr>
              <w:t xml:space="preserve">               </w:t>
            </w:r>
            <w:r>
              <w:rPr>
                <w:color w:val="000000" w:themeColor="text1"/>
                <w:sz w:val="28"/>
                <w:szCs w:val="28"/>
              </w:rPr>
              <w:t>ПРИНЯТО</w:t>
            </w:r>
          </w:p>
          <w:p w:rsidR="00AD5904" w:rsidRDefault="00AD5904">
            <w:pPr>
              <w:rPr>
                <w:color w:val="000000" w:themeColor="text1"/>
                <w:sz w:val="28"/>
                <w:szCs w:val="28"/>
              </w:rPr>
            </w:pPr>
            <w:r>
              <w:rPr>
                <w:color w:val="000000" w:themeColor="text1"/>
                <w:sz w:val="28"/>
                <w:szCs w:val="28"/>
              </w:rPr>
              <w:t xml:space="preserve">Решением педагогического совета Себежского СУВУ </w:t>
            </w:r>
          </w:p>
          <w:p w:rsidR="00AD5904" w:rsidRDefault="00AD5904">
            <w:pPr>
              <w:rPr>
                <w:color w:val="000000" w:themeColor="text1"/>
                <w:sz w:val="28"/>
                <w:szCs w:val="28"/>
              </w:rPr>
            </w:pPr>
            <w:r>
              <w:rPr>
                <w:color w:val="000000" w:themeColor="text1"/>
                <w:sz w:val="28"/>
                <w:szCs w:val="28"/>
              </w:rPr>
              <w:t xml:space="preserve">Протокол заседания №1 </w:t>
            </w:r>
          </w:p>
          <w:p w:rsidR="00AD5904" w:rsidRDefault="00AD5904">
            <w:pPr>
              <w:rPr>
                <w:rFonts w:eastAsia="Calibri"/>
                <w:color w:val="000000" w:themeColor="text1"/>
                <w:sz w:val="28"/>
                <w:szCs w:val="28"/>
                <w:lang w:eastAsia="en-US"/>
              </w:rPr>
            </w:pPr>
            <w:r>
              <w:rPr>
                <w:color w:val="000000" w:themeColor="text1"/>
                <w:sz w:val="28"/>
                <w:szCs w:val="28"/>
              </w:rPr>
              <w:t>от 31.08.2022г.</w:t>
            </w:r>
          </w:p>
        </w:tc>
        <w:tc>
          <w:tcPr>
            <w:tcW w:w="4786" w:type="dxa"/>
            <w:hideMark/>
          </w:tcPr>
          <w:p w:rsidR="00AD5904" w:rsidRDefault="00AD5904">
            <w:pPr>
              <w:rPr>
                <w:rFonts w:eastAsia="Calibri"/>
                <w:color w:val="000000" w:themeColor="text1"/>
                <w:sz w:val="28"/>
                <w:szCs w:val="28"/>
              </w:rPr>
            </w:pPr>
            <w:r>
              <w:rPr>
                <w:color w:val="000000" w:themeColor="text1"/>
                <w:sz w:val="28"/>
                <w:szCs w:val="28"/>
              </w:rPr>
              <w:t xml:space="preserve">            УТВЕРЖДАЮ                                                                                      и.о. директора  Себежского СУВУ</w:t>
            </w:r>
          </w:p>
          <w:p w:rsidR="00AD5904" w:rsidRDefault="00AD5904">
            <w:pPr>
              <w:rPr>
                <w:color w:val="000000" w:themeColor="text1"/>
                <w:sz w:val="28"/>
                <w:szCs w:val="28"/>
              </w:rPr>
            </w:pPr>
            <w:r>
              <w:rPr>
                <w:color w:val="000000" w:themeColor="text1"/>
                <w:sz w:val="28"/>
                <w:szCs w:val="28"/>
              </w:rPr>
              <w:t xml:space="preserve"> _____________/Г. И. Барышников</w:t>
            </w:r>
          </w:p>
          <w:p w:rsidR="00AD5904" w:rsidRDefault="00AD5904">
            <w:pPr>
              <w:jc w:val="center"/>
              <w:rPr>
                <w:color w:val="000000" w:themeColor="text1"/>
                <w:sz w:val="28"/>
                <w:szCs w:val="28"/>
              </w:rPr>
            </w:pPr>
            <w:r>
              <w:rPr>
                <w:color w:val="000000" w:themeColor="text1"/>
                <w:sz w:val="28"/>
                <w:szCs w:val="28"/>
              </w:rPr>
              <w:t xml:space="preserve">  </w:t>
            </w:r>
          </w:p>
          <w:p w:rsidR="00AD5904" w:rsidRDefault="00AD5904">
            <w:pPr>
              <w:rPr>
                <w:rFonts w:eastAsia="Calibri"/>
                <w:color w:val="000000" w:themeColor="text1"/>
                <w:sz w:val="28"/>
                <w:szCs w:val="28"/>
                <w:lang w:eastAsia="en-US"/>
              </w:rPr>
            </w:pPr>
            <w:r>
              <w:rPr>
                <w:color w:val="000000" w:themeColor="text1"/>
                <w:sz w:val="28"/>
                <w:szCs w:val="28"/>
              </w:rPr>
              <w:t>Приказ от 31.08.2022 г. №251</w:t>
            </w:r>
          </w:p>
        </w:tc>
      </w:tr>
    </w:tbl>
    <w:p w:rsidR="00EA656D" w:rsidRDefault="00EA656D" w:rsidP="00EA656D">
      <w:pPr>
        <w:jc w:val="center"/>
        <w:rPr>
          <w:sz w:val="24"/>
          <w:szCs w:val="24"/>
        </w:rPr>
      </w:pPr>
    </w:p>
    <w:p w:rsidR="00AD5904" w:rsidRDefault="00AD5904" w:rsidP="00EA656D">
      <w:pPr>
        <w:jc w:val="center"/>
        <w:rPr>
          <w:sz w:val="24"/>
          <w:szCs w:val="24"/>
        </w:rPr>
      </w:pPr>
    </w:p>
    <w:p w:rsidR="00AD5904" w:rsidRDefault="00AD5904" w:rsidP="00EA656D">
      <w:pPr>
        <w:jc w:val="center"/>
        <w:rPr>
          <w:sz w:val="24"/>
          <w:szCs w:val="24"/>
        </w:rPr>
      </w:pPr>
    </w:p>
    <w:p w:rsidR="00AD5904" w:rsidRDefault="00AD5904" w:rsidP="00EA656D">
      <w:pPr>
        <w:jc w:val="center"/>
        <w:rPr>
          <w:sz w:val="24"/>
          <w:szCs w:val="24"/>
        </w:rPr>
      </w:pPr>
    </w:p>
    <w:p w:rsidR="00AD5904" w:rsidRDefault="00AD5904" w:rsidP="00EA656D">
      <w:pPr>
        <w:jc w:val="center"/>
        <w:rPr>
          <w:sz w:val="24"/>
          <w:szCs w:val="24"/>
        </w:rPr>
      </w:pPr>
    </w:p>
    <w:p w:rsidR="005521D1" w:rsidRDefault="005521D1" w:rsidP="005521D1">
      <w:pPr>
        <w:tabs>
          <w:tab w:val="left" w:pos="1815"/>
        </w:tabs>
        <w:jc w:val="center"/>
        <w:rPr>
          <w:sz w:val="36"/>
          <w:szCs w:val="36"/>
        </w:rPr>
      </w:pPr>
      <w:r>
        <w:rPr>
          <w:sz w:val="36"/>
          <w:szCs w:val="36"/>
        </w:rPr>
        <w:t>Дополнительная об</w:t>
      </w:r>
      <w:r w:rsidR="00314CDA">
        <w:rPr>
          <w:sz w:val="36"/>
          <w:szCs w:val="36"/>
        </w:rPr>
        <w:t>разовательная</w:t>
      </w:r>
    </w:p>
    <w:p w:rsidR="005521D1" w:rsidRDefault="005521D1" w:rsidP="005521D1">
      <w:pPr>
        <w:tabs>
          <w:tab w:val="left" w:pos="1815"/>
        </w:tabs>
        <w:jc w:val="center"/>
        <w:rPr>
          <w:sz w:val="36"/>
          <w:szCs w:val="36"/>
        </w:rPr>
      </w:pPr>
      <w:r>
        <w:rPr>
          <w:sz w:val="36"/>
          <w:szCs w:val="36"/>
        </w:rPr>
        <w:t>ПРОГРАММА</w:t>
      </w:r>
    </w:p>
    <w:p w:rsidR="005521D1" w:rsidRDefault="00314CDA" w:rsidP="005521D1">
      <w:pPr>
        <w:tabs>
          <w:tab w:val="left" w:pos="1815"/>
        </w:tabs>
        <w:jc w:val="center"/>
        <w:rPr>
          <w:sz w:val="36"/>
          <w:szCs w:val="36"/>
        </w:rPr>
      </w:pPr>
      <w:r>
        <w:rPr>
          <w:sz w:val="36"/>
          <w:szCs w:val="36"/>
        </w:rPr>
        <w:t>физкультурно-спортивного вида</w:t>
      </w:r>
      <w:r w:rsidR="005521D1">
        <w:rPr>
          <w:sz w:val="36"/>
          <w:szCs w:val="36"/>
        </w:rPr>
        <w:t xml:space="preserve"> </w:t>
      </w:r>
    </w:p>
    <w:p w:rsidR="005521D1" w:rsidRPr="00890409" w:rsidRDefault="005521D1" w:rsidP="005521D1">
      <w:pPr>
        <w:tabs>
          <w:tab w:val="left" w:pos="1815"/>
        </w:tabs>
        <w:jc w:val="center"/>
        <w:rPr>
          <w:sz w:val="36"/>
          <w:szCs w:val="36"/>
        </w:rPr>
      </w:pPr>
      <w:r>
        <w:rPr>
          <w:sz w:val="36"/>
          <w:szCs w:val="36"/>
        </w:rPr>
        <w:t>«</w:t>
      </w:r>
      <w:r w:rsidR="0079391D">
        <w:rPr>
          <w:sz w:val="36"/>
          <w:szCs w:val="36"/>
        </w:rPr>
        <w:t>Тяжелая атлетика</w:t>
      </w:r>
      <w:r>
        <w:rPr>
          <w:sz w:val="36"/>
          <w:szCs w:val="36"/>
        </w:rPr>
        <w:t>»</w:t>
      </w:r>
    </w:p>
    <w:p w:rsidR="00EA656D" w:rsidRDefault="00EA656D" w:rsidP="00EA656D">
      <w:pPr>
        <w:shd w:val="clear" w:color="auto" w:fill="FFFFFF"/>
        <w:spacing w:before="36" w:line="295" w:lineRule="exact"/>
        <w:ind w:left="4111" w:right="-1" w:firstLine="317"/>
        <w:jc w:val="center"/>
        <w:rPr>
          <w:color w:val="000000"/>
          <w:spacing w:val="-2"/>
          <w:sz w:val="24"/>
          <w:szCs w:val="24"/>
        </w:rPr>
      </w:pPr>
    </w:p>
    <w:p w:rsidR="00DB1A54" w:rsidRDefault="00DB1A54" w:rsidP="00EA656D">
      <w:pPr>
        <w:shd w:val="clear" w:color="auto" w:fill="FFFFFF"/>
        <w:spacing w:before="36" w:line="295" w:lineRule="exact"/>
        <w:ind w:left="4111" w:right="-1" w:firstLine="317"/>
        <w:jc w:val="center"/>
        <w:rPr>
          <w:color w:val="000000"/>
          <w:spacing w:val="-2"/>
          <w:sz w:val="24"/>
          <w:szCs w:val="24"/>
        </w:rPr>
      </w:pPr>
    </w:p>
    <w:p w:rsidR="00EA656D" w:rsidRPr="00890409" w:rsidRDefault="00EA656D" w:rsidP="00EA656D">
      <w:pPr>
        <w:shd w:val="clear" w:color="auto" w:fill="FFFFFF"/>
        <w:tabs>
          <w:tab w:val="left" w:pos="3256"/>
        </w:tabs>
        <w:spacing w:line="288" w:lineRule="exact"/>
        <w:ind w:right="-46"/>
        <w:rPr>
          <w:b/>
          <w:i/>
          <w:color w:val="000000"/>
          <w:spacing w:val="-2"/>
          <w:sz w:val="32"/>
          <w:szCs w:val="32"/>
        </w:rPr>
      </w:pPr>
      <w:r>
        <w:rPr>
          <w:b/>
          <w:i/>
          <w:color w:val="000000"/>
          <w:spacing w:val="-2"/>
          <w:sz w:val="24"/>
          <w:szCs w:val="24"/>
        </w:rPr>
        <w:tab/>
      </w:r>
      <w:r>
        <w:rPr>
          <w:b/>
          <w:i/>
          <w:color w:val="000000"/>
          <w:spacing w:val="-2"/>
          <w:sz w:val="32"/>
          <w:szCs w:val="32"/>
        </w:rPr>
        <w:t xml:space="preserve">            </w:t>
      </w:r>
      <w:r w:rsidRPr="00890409">
        <w:rPr>
          <w:b/>
          <w:i/>
          <w:color w:val="000000"/>
          <w:spacing w:val="-2"/>
          <w:sz w:val="32"/>
          <w:szCs w:val="32"/>
        </w:rPr>
        <w:t xml:space="preserve">Возраст обучающихся </w:t>
      </w:r>
      <w:r>
        <w:rPr>
          <w:b/>
          <w:i/>
          <w:color w:val="000000"/>
          <w:spacing w:val="-2"/>
          <w:sz w:val="32"/>
          <w:szCs w:val="32"/>
        </w:rPr>
        <w:t>–</w:t>
      </w:r>
      <w:r w:rsidRPr="00890409">
        <w:rPr>
          <w:b/>
          <w:i/>
          <w:color w:val="000000"/>
          <w:spacing w:val="-2"/>
          <w:sz w:val="32"/>
          <w:szCs w:val="32"/>
        </w:rPr>
        <w:t xml:space="preserve"> </w:t>
      </w:r>
      <w:r>
        <w:rPr>
          <w:b/>
          <w:i/>
          <w:color w:val="000000"/>
          <w:spacing w:val="-2"/>
          <w:sz w:val="32"/>
          <w:szCs w:val="32"/>
        </w:rPr>
        <w:t>11 -18 лет</w:t>
      </w:r>
    </w:p>
    <w:p w:rsidR="00EA656D" w:rsidRPr="00890409" w:rsidRDefault="00EA656D" w:rsidP="00EA656D">
      <w:pPr>
        <w:shd w:val="clear" w:color="auto" w:fill="FFFFFF"/>
        <w:spacing w:line="288" w:lineRule="exact"/>
        <w:ind w:right="-46"/>
        <w:jc w:val="center"/>
        <w:rPr>
          <w:b/>
          <w:i/>
          <w:color w:val="000000"/>
          <w:sz w:val="32"/>
          <w:szCs w:val="32"/>
        </w:rPr>
      </w:pPr>
      <w:r w:rsidRPr="00890409">
        <w:rPr>
          <w:b/>
          <w:i/>
          <w:color w:val="000000"/>
          <w:sz w:val="32"/>
          <w:szCs w:val="32"/>
        </w:rPr>
        <w:t xml:space="preserve">                        </w:t>
      </w:r>
      <w:r w:rsidR="00314CDA">
        <w:rPr>
          <w:b/>
          <w:i/>
          <w:color w:val="000000"/>
          <w:sz w:val="32"/>
          <w:szCs w:val="32"/>
        </w:rPr>
        <w:t xml:space="preserve">               С</w:t>
      </w:r>
      <w:r w:rsidRPr="00890409">
        <w:rPr>
          <w:b/>
          <w:i/>
          <w:color w:val="000000"/>
          <w:sz w:val="32"/>
          <w:szCs w:val="32"/>
        </w:rPr>
        <w:t xml:space="preserve">рок реализации  - </w:t>
      </w:r>
      <w:r w:rsidR="006B25F4">
        <w:rPr>
          <w:b/>
          <w:i/>
          <w:color w:val="000000"/>
          <w:sz w:val="32"/>
          <w:szCs w:val="32"/>
        </w:rPr>
        <w:t>1</w:t>
      </w:r>
      <w:r w:rsidR="00FF15AA">
        <w:rPr>
          <w:b/>
          <w:i/>
          <w:color w:val="000000"/>
          <w:sz w:val="32"/>
          <w:szCs w:val="32"/>
        </w:rPr>
        <w:t>год</w:t>
      </w:r>
    </w:p>
    <w:p w:rsidR="00EA656D" w:rsidRPr="00890409" w:rsidRDefault="00EA656D" w:rsidP="00EA656D">
      <w:pPr>
        <w:shd w:val="clear" w:color="auto" w:fill="FFFFFF"/>
        <w:spacing w:line="288" w:lineRule="exact"/>
        <w:ind w:right="-46" w:firstLine="142"/>
        <w:jc w:val="center"/>
        <w:rPr>
          <w:b/>
          <w:i/>
          <w:sz w:val="32"/>
          <w:szCs w:val="32"/>
        </w:rPr>
      </w:pPr>
    </w:p>
    <w:p w:rsidR="00EA656D" w:rsidRPr="00890409" w:rsidRDefault="00EA656D" w:rsidP="00EA656D">
      <w:pPr>
        <w:shd w:val="clear" w:color="auto" w:fill="FFFFFF"/>
        <w:spacing w:before="194" w:line="288" w:lineRule="exact"/>
        <w:ind w:left="142" w:right="-46" w:hanging="142"/>
        <w:jc w:val="center"/>
        <w:rPr>
          <w:b/>
          <w:i/>
          <w:color w:val="000000"/>
          <w:sz w:val="32"/>
          <w:szCs w:val="32"/>
        </w:rPr>
      </w:pPr>
    </w:p>
    <w:p w:rsidR="00EA656D" w:rsidRDefault="00EA656D" w:rsidP="00EA656D">
      <w:pPr>
        <w:shd w:val="clear" w:color="auto" w:fill="FFFFFF"/>
        <w:spacing w:before="194" w:line="288" w:lineRule="exact"/>
        <w:ind w:left="142" w:right="-46" w:hanging="142"/>
        <w:jc w:val="center"/>
        <w:rPr>
          <w:b/>
          <w:i/>
          <w:color w:val="000000"/>
          <w:sz w:val="24"/>
          <w:szCs w:val="24"/>
        </w:rPr>
      </w:pPr>
    </w:p>
    <w:p w:rsidR="00DB1A54" w:rsidRDefault="00DB1A54" w:rsidP="00EA656D">
      <w:pPr>
        <w:shd w:val="clear" w:color="auto" w:fill="FFFFFF"/>
        <w:spacing w:before="194" w:line="288" w:lineRule="exact"/>
        <w:ind w:left="142" w:right="-46" w:hanging="142"/>
        <w:jc w:val="center"/>
        <w:rPr>
          <w:b/>
          <w:i/>
          <w:color w:val="000000"/>
          <w:sz w:val="24"/>
          <w:szCs w:val="24"/>
        </w:rPr>
      </w:pPr>
    </w:p>
    <w:p w:rsidR="00DB1A54" w:rsidRDefault="00DB1A54" w:rsidP="00EA656D">
      <w:pPr>
        <w:shd w:val="clear" w:color="auto" w:fill="FFFFFF"/>
        <w:spacing w:before="194" w:line="288" w:lineRule="exact"/>
        <w:ind w:left="142" w:right="-46" w:hanging="142"/>
        <w:jc w:val="center"/>
        <w:rPr>
          <w:b/>
          <w:i/>
          <w:color w:val="000000"/>
          <w:sz w:val="24"/>
          <w:szCs w:val="24"/>
        </w:rPr>
      </w:pPr>
    </w:p>
    <w:p w:rsidR="00DB1A54" w:rsidRDefault="00DB1A54" w:rsidP="00EA656D">
      <w:pPr>
        <w:shd w:val="clear" w:color="auto" w:fill="FFFFFF"/>
        <w:spacing w:before="194" w:line="288" w:lineRule="exact"/>
        <w:ind w:left="142" w:right="-46" w:hanging="142"/>
        <w:jc w:val="center"/>
        <w:rPr>
          <w:b/>
          <w:i/>
          <w:color w:val="000000"/>
          <w:sz w:val="24"/>
          <w:szCs w:val="24"/>
        </w:rPr>
      </w:pPr>
    </w:p>
    <w:p w:rsidR="00EA656D" w:rsidRPr="00DB1A54" w:rsidRDefault="00DB1A54" w:rsidP="00DB1A54">
      <w:pPr>
        <w:ind w:left="2832"/>
        <w:rPr>
          <w:sz w:val="36"/>
          <w:szCs w:val="36"/>
        </w:rPr>
      </w:pPr>
      <w:r>
        <w:rPr>
          <w:sz w:val="28"/>
          <w:szCs w:val="28"/>
        </w:rPr>
        <w:t xml:space="preserve">        </w:t>
      </w:r>
      <w:r w:rsidRPr="00DB1A54">
        <w:rPr>
          <w:sz w:val="36"/>
          <w:szCs w:val="36"/>
        </w:rPr>
        <w:t>Автор:</w:t>
      </w:r>
    </w:p>
    <w:p w:rsidR="00EA656D" w:rsidRPr="00F86AFD" w:rsidRDefault="00EA656D" w:rsidP="00DB1A54">
      <w:pPr>
        <w:jc w:val="center"/>
        <w:rPr>
          <w:sz w:val="36"/>
          <w:szCs w:val="36"/>
        </w:rPr>
      </w:pPr>
      <w:r>
        <w:rPr>
          <w:sz w:val="36"/>
          <w:szCs w:val="36"/>
        </w:rPr>
        <w:t xml:space="preserve">                </w:t>
      </w:r>
      <w:r w:rsidR="00DB1A54">
        <w:rPr>
          <w:sz w:val="36"/>
          <w:szCs w:val="36"/>
        </w:rPr>
        <w:t xml:space="preserve">   </w:t>
      </w:r>
      <w:r w:rsidR="00DB1A54">
        <w:rPr>
          <w:sz w:val="36"/>
          <w:szCs w:val="36"/>
        </w:rPr>
        <w:tab/>
        <w:t xml:space="preserve">              педагог дополнительного образования</w:t>
      </w:r>
    </w:p>
    <w:p w:rsidR="00EA656D" w:rsidRPr="00F86AFD" w:rsidRDefault="00DB1A54" w:rsidP="00EA656D">
      <w:pPr>
        <w:tabs>
          <w:tab w:val="left" w:pos="3735"/>
          <w:tab w:val="left" w:pos="5992"/>
        </w:tabs>
        <w:rPr>
          <w:sz w:val="36"/>
          <w:szCs w:val="36"/>
        </w:rPr>
      </w:pPr>
      <w:r>
        <w:rPr>
          <w:sz w:val="36"/>
          <w:szCs w:val="36"/>
        </w:rPr>
        <w:t xml:space="preserve">                                      </w:t>
      </w:r>
      <w:r w:rsidR="005D3BA0">
        <w:rPr>
          <w:sz w:val="36"/>
          <w:szCs w:val="36"/>
        </w:rPr>
        <w:t>Ивашенков Александр Степанович</w:t>
      </w:r>
    </w:p>
    <w:p w:rsidR="00EA656D" w:rsidRPr="00F86AFD" w:rsidRDefault="00EA656D" w:rsidP="00EA656D">
      <w:pPr>
        <w:tabs>
          <w:tab w:val="left" w:pos="5368"/>
        </w:tabs>
        <w:rPr>
          <w:sz w:val="36"/>
          <w:szCs w:val="36"/>
        </w:rPr>
      </w:pPr>
      <w:r w:rsidRPr="00F86AFD">
        <w:rPr>
          <w:sz w:val="36"/>
          <w:szCs w:val="36"/>
        </w:rPr>
        <w:tab/>
        <w:t xml:space="preserve">                                               </w:t>
      </w:r>
      <w:r>
        <w:rPr>
          <w:sz w:val="36"/>
          <w:szCs w:val="36"/>
        </w:rPr>
        <w:t xml:space="preserve">    </w:t>
      </w:r>
    </w:p>
    <w:p w:rsidR="00EA656D" w:rsidRDefault="00EA656D" w:rsidP="00EA656D"/>
    <w:p w:rsidR="00EA656D" w:rsidRPr="00E66495" w:rsidRDefault="00EA656D" w:rsidP="00EA656D"/>
    <w:p w:rsidR="00EA656D" w:rsidRPr="00E66495" w:rsidRDefault="00EA656D" w:rsidP="00EA656D"/>
    <w:p w:rsidR="00EA656D" w:rsidRPr="00E66495" w:rsidRDefault="00EA656D" w:rsidP="00EA656D"/>
    <w:p w:rsidR="00EA656D" w:rsidRDefault="00EA656D" w:rsidP="00EA656D">
      <w:pPr>
        <w:tabs>
          <w:tab w:val="left" w:pos="2235"/>
          <w:tab w:val="left" w:pos="3870"/>
        </w:tabs>
        <w:jc w:val="center"/>
        <w:rPr>
          <w:sz w:val="24"/>
          <w:szCs w:val="24"/>
        </w:rPr>
      </w:pPr>
      <w:r>
        <w:rPr>
          <w:sz w:val="24"/>
          <w:szCs w:val="24"/>
        </w:rPr>
        <w:t xml:space="preserve">      г.Себеж</w:t>
      </w:r>
      <w:r>
        <w:tab/>
      </w:r>
    </w:p>
    <w:p w:rsidR="00314145" w:rsidRDefault="00460EB3" w:rsidP="00DB1A54">
      <w:pPr>
        <w:shd w:val="clear" w:color="auto" w:fill="FFFFFF"/>
        <w:spacing w:before="194" w:line="288" w:lineRule="exact"/>
        <w:ind w:left="142" w:right="-46" w:hanging="142"/>
        <w:jc w:val="center"/>
        <w:rPr>
          <w:b/>
          <w:color w:val="000000"/>
          <w:sz w:val="24"/>
          <w:szCs w:val="24"/>
        </w:rPr>
      </w:pPr>
      <w:r>
        <w:rPr>
          <w:b/>
          <w:color w:val="000000"/>
          <w:sz w:val="24"/>
          <w:szCs w:val="24"/>
        </w:rPr>
        <w:t>2022</w:t>
      </w:r>
      <w:r w:rsidR="002F19E7">
        <w:rPr>
          <w:b/>
          <w:color w:val="000000"/>
          <w:sz w:val="24"/>
          <w:szCs w:val="24"/>
        </w:rPr>
        <w:t xml:space="preserve"> – 202</w:t>
      </w:r>
      <w:r>
        <w:rPr>
          <w:b/>
          <w:color w:val="000000"/>
          <w:sz w:val="24"/>
          <w:szCs w:val="24"/>
        </w:rPr>
        <w:t>3</w:t>
      </w:r>
      <w:r w:rsidR="002F19E7">
        <w:rPr>
          <w:b/>
          <w:color w:val="000000"/>
          <w:sz w:val="24"/>
          <w:szCs w:val="24"/>
        </w:rPr>
        <w:t xml:space="preserve"> </w:t>
      </w:r>
      <w:r w:rsidR="00EA656D">
        <w:rPr>
          <w:b/>
          <w:color w:val="000000"/>
          <w:sz w:val="24"/>
          <w:szCs w:val="24"/>
        </w:rPr>
        <w:t>учебный год</w:t>
      </w:r>
    </w:p>
    <w:p w:rsidR="00DB6AF2" w:rsidRDefault="00DB6AF2" w:rsidP="00DB1A54">
      <w:pPr>
        <w:shd w:val="clear" w:color="auto" w:fill="FFFFFF"/>
        <w:spacing w:before="194" w:line="288" w:lineRule="exact"/>
        <w:ind w:left="142" w:right="-46" w:hanging="142"/>
        <w:jc w:val="center"/>
        <w:rPr>
          <w:b/>
          <w:color w:val="000000"/>
          <w:sz w:val="24"/>
          <w:szCs w:val="24"/>
        </w:rPr>
      </w:pPr>
    </w:p>
    <w:p w:rsidR="00CF5332" w:rsidRDefault="00CF5332" w:rsidP="00DB1A54">
      <w:pPr>
        <w:shd w:val="clear" w:color="auto" w:fill="FFFFFF"/>
        <w:spacing w:before="194" w:line="288" w:lineRule="exact"/>
        <w:ind w:left="142" w:right="-46" w:hanging="142"/>
        <w:jc w:val="center"/>
        <w:rPr>
          <w:b/>
          <w:color w:val="000000"/>
          <w:sz w:val="24"/>
          <w:szCs w:val="24"/>
        </w:rPr>
      </w:pPr>
    </w:p>
    <w:p w:rsidR="001F58BB" w:rsidRPr="00A81538" w:rsidRDefault="001F58BB" w:rsidP="001F58BB">
      <w:pPr>
        <w:widowControl w:val="0"/>
        <w:shd w:val="clear" w:color="auto" w:fill="FFFFFF"/>
        <w:suppressAutoHyphens/>
        <w:autoSpaceDE w:val="0"/>
        <w:ind w:left="-567"/>
        <w:jc w:val="center"/>
        <w:rPr>
          <w:b/>
          <w:sz w:val="24"/>
          <w:szCs w:val="24"/>
        </w:rPr>
      </w:pPr>
      <w:r w:rsidRPr="00A81538">
        <w:rPr>
          <w:b/>
          <w:sz w:val="24"/>
          <w:szCs w:val="24"/>
        </w:rPr>
        <w:t>РАЗДЕЛ 1.</w:t>
      </w:r>
    </w:p>
    <w:p w:rsidR="001F58BB" w:rsidRPr="00A81538" w:rsidRDefault="001F58BB" w:rsidP="001F58BB">
      <w:pPr>
        <w:widowControl w:val="0"/>
        <w:shd w:val="clear" w:color="auto" w:fill="FFFFFF"/>
        <w:suppressAutoHyphens/>
        <w:autoSpaceDE w:val="0"/>
        <w:ind w:left="-567"/>
        <w:jc w:val="center"/>
        <w:rPr>
          <w:b/>
          <w:sz w:val="24"/>
          <w:szCs w:val="24"/>
        </w:rPr>
      </w:pPr>
      <w:r w:rsidRPr="00A81538">
        <w:rPr>
          <w:b/>
          <w:sz w:val="24"/>
          <w:szCs w:val="24"/>
        </w:rPr>
        <w:t>ОСНОВНЫЕ ХАРАКТЕРИСТИКИ ПРОГРАММЫ</w:t>
      </w:r>
    </w:p>
    <w:p w:rsidR="001F58BB" w:rsidRPr="00460EB3" w:rsidRDefault="001F58BB" w:rsidP="001F58BB">
      <w:pPr>
        <w:widowControl w:val="0"/>
        <w:shd w:val="clear" w:color="auto" w:fill="FFFFFF"/>
        <w:suppressAutoHyphens/>
        <w:autoSpaceDE w:val="0"/>
        <w:jc w:val="center"/>
        <w:rPr>
          <w:b/>
          <w:color w:val="000000"/>
          <w:sz w:val="24"/>
          <w:szCs w:val="24"/>
        </w:rPr>
      </w:pPr>
    </w:p>
    <w:p w:rsidR="00314CDA" w:rsidRPr="001F58BB" w:rsidRDefault="003273DA" w:rsidP="001F58BB">
      <w:pPr>
        <w:widowControl w:val="0"/>
        <w:shd w:val="clear" w:color="auto" w:fill="FFFFFF"/>
        <w:suppressAutoHyphens/>
        <w:autoSpaceDE w:val="0"/>
        <w:jc w:val="center"/>
        <w:rPr>
          <w:b/>
          <w:sz w:val="24"/>
          <w:szCs w:val="24"/>
        </w:rPr>
      </w:pPr>
      <w:r w:rsidRPr="001F58BB">
        <w:rPr>
          <w:b/>
          <w:sz w:val="24"/>
          <w:szCs w:val="24"/>
        </w:rPr>
        <w:t>1.П</w:t>
      </w:r>
      <w:r w:rsidR="00314CDA" w:rsidRPr="001F58BB">
        <w:rPr>
          <w:b/>
          <w:sz w:val="24"/>
          <w:szCs w:val="24"/>
        </w:rPr>
        <w:t>ОЯСНИТЕЛЬНАЯ ЗАПИСКА</w:t>
      </w:r>
    </w:p>
    <w:p w:rsidR="00314CDA" w:rsidRPr="001F58BB" w:rsidRDefault="00314CDA" w:rsidP="001F58BB">
      <w:pPr>
        <w:widowControl w:val="0"/>
        <w:shd w:val="clear" w:color="auto" w:fill="FFFFFF"/>
        <w:suppressAutoHyphens/>
        <w:autoSpaceDE w:val="0"/>
        <w:jc w:val="center"/>
        <w:rPr>
          <w:b/>
          <w:sz w:val="24"/>
          <w:szCs w:val="24"/>
        </w:rPr>
      </w:pPr>
    </w:p>
    <w:p w:rsidR="00314CDA" w:rsidRPr="00403A18" w:rsidRDefault="00903A19" w:rsidP="00A5191D">
      <w:pPr>
        <w:ind w:firstLine="720"/>
        <w:jc w:val="both"/>
        <w:rPr>
          <w:b/>
          <w:sz w:val="24"/>
          <w:szCs w:val="24"/>
        </w:rPr>
      </w:pPr>
      <w:r w:rsidRPr="00403A18">
        <w:rPr>
          <w:b/>
          <w:sz w:val="24"/>
          <w:szCs w:val="24"/>
        </w:rPr>
        <w:t>Программа рассчитана на 1 год</w:t>
      </w:r>
      <w:r w:rsidR="00314CDA" w:rsidRPr="00403A18">
        <w:rPr>
          <w:b/>
          <w:sz w:val="24"/>
          <w:szCs w:val="24"/>
        </w:rPr>
        <w:t xml:space="preserve"> обучения с учетом индивидуальных особенностей обучающихся Себежского СУВУ. За</w:t>
      </w:r>
      <w:r w:rsidR="00BF7431" w:rsidRPr="00403A18">
        <w:rPr>
          <w:b/>
          <w:sz w:val="24"/>
          <w:szCs w:val="24"/>
        </w:rPr>
        <w:t>нятия проводятся 6</w:t>
      </w:r>
      <w:r w:rsidR="00314CDA" w:rsidRPr="00403A18">
        <w:rPr>
          <w:b/>
          <w:sz w:val="24"/>
          <w:szCs w:val="24"/>
        </w:rPr>
        <w:t xml:space="preserve"> раз в неделю. Общ</w:t>
      </w:r>
      <w:r w:rsidR="00BF7431" w:rsidRPr="00403A18">
        <w:rPr>
          <w:b/>
          <w:sz w:val="24"/>
          <w:szCs w:val="24"/>
        </w:rPr>
        <w:t>ее количество часов за год – 2</w:t>
      </w:r>
      <w:r w:rsidRPr="00403A18">
        <w:rPr>
          <w:b/>
          <w:sz w:val="24"/>
          <w:szCs w:val="24"/>
        </w:rPr>
        <w:t>40</w:t>
      </w:r>
      <w:r w:rsidR="00BF7431" w:rsidRPr="00403A18">
        <w:rPr>
          <w:b/>
          <w:sz w:val="24"/>
          <w:szCs w:val="24"/>
        </w:rPr>
        <w:t>.</w:t>
      </w:r>
    </w:p>
    <w:p w:rsidR="00314CDA" w:rsidRPr="00AD0FD9" w:rsidRDefault="00314CDA" w:rsidP="00A5191D">
      <w:pPr>
        <w:ind w:firstLine="720"/>
        <w:jc w:val="both"/>
        <w:rPr>
          <w:sz w:val="24"/>
          <w:szCs w:val="24"/>
        </w:rPr>
      </w:pPr>
      <w:r w:rsidRPr="00AD0FD9">
        <w:rPr>
          <w:sz w:val="24"/>
          <w:szCs w:val="24"/>
        </w:rP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314CDA" w:rsidRPr="00AD0FD9" w:rsidRDefault="00314CDA" w:rsidP="00A5191D">
      <w:pPr>
        <w:ind w:left="720"/>
        <w:jc w:val="both"/>
        <w:rPr>
          <w:sz w:val="24"/>
          <w:szCs w:val="24"/>
        </w:rPr>
      </w:pPr>
      <w:r w:rsidRPr="00AD0FD9">
        <w:rPr>
          <w:sz w:val="24"/>
          <w:szCs w:val="24"/>
        </w:rPr>
        <w:t>Занятия тяжелой атлетикой способствуют:</w:t>
      </w:r>
    </w:p>
    <w:p w:rsidR="00314CDA" w:rsidRPr="00AD0FD9" w:rsidRDefault="00314CDA" w:rsidP="00A5191D">
      <w:pPr>
        <w:jc w:val="both"/>
        <w:rPr>
          <w:sz w:val="24"/>
          <w:szCs w:val="24"/>
        </w:rPr>
      </w:pPr>
      <w:r w:rsidRPr="00AD0FD9">
        <w:rPr>
          <w:sz w:val="24"/>
          <w:szCs w:val="24"/>
        </w:rPr>
        <w:t>- Развитию скоростно-силовой подготовки занимающихся, позволяющей в повседневной жизни преодолевать трудности, связанные с проявлением максимальных силовых напряжений;</w:t>
      </w:r>
    </w:p>
    <w:p w:rsidR="00314CDA" w:rsidRPr="00460EB3" w:rsidRDefault="00314CDA" w:rsidP="00A5191D">
      <w:pPr>
        <w:jc w:val="both"/>
        <w:rPr>
          <w:sz w:val="24"/>
          <w:szCs w:val="24"/>
        </w:rPr>
      </w:pPr>
      <w:r w:rsidRPr="00AD0FD9">
        <w:rPr>
          <w:sz w:val="24"/>
          <w:szCs w:val="24"/>
        </w:rPr>
        <w:t>- Овладению знаниями в областях: физиологии, биохимии, психологии, биомеханики, основам гигиены, питания и спортивной тренировки.</w:t>
      </w:r>
    </w:p>
    <w:p w:rsidR="00314CDA" w:rsidRPr="00AD0FD9" w:rsidRDefault="008D0D2D" w:rsidP="008D0D2D">
      <w:pPr>
        <w:ind w:firstLine="708"/>
        <w:jc w:val="both"/>
        <w:rPr>
          <w:sz w:val="24"/>
          <w:szCs w:val="24"/>
        </w:rPr>
      </w:pPr>
      <w:r w:rsidRPr="008D0D2D">
        <w:rPr>
          <w:b/>
          <w:sz w:val="24"/>
          <w:szCs w:val="24"/>
        </w:rPr>
        <w:t>Актуальность программы</w:t>
      </w:r>
      <w:r>
        <w:rPr>
          <w:sz w:val="24"/>
          <w:szCs w:val="24"/>
        </w:rPr>
        <w:t xml:space="preserve">. </w:t>
      </w:r>
      <w:r w:rsidR="00314CDA" w:rsidRPr="00AD0FD9">
        <w:rPr>
          <w:sz w:val="24"/>
          <w:szCs w:val="24"/>
        </w:rPr>
        <w:t>Занятия тяжелой атлетикой способствуют 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w:t>
      </w:r>
    </w:p>
    <w:p w:rsidR="00314CDA" w:rsidRPr="00AD0FD9" w:rsidRDefault="00314CDA" w:rsidP="00A5191D">
      <w:pPr>
        <w:ind w:firstLine="720"/>
        <w:jc w:val="both"/>
        <w:rPr>
          <w:sz w:val="24"/>
          <w:szCs w:val="24"/>
        </w:rPr>
      </w:pPr>
      <w:r w:rsidRPr="00AD0FD9">
        <w:rPr>
          <w:sz w:val="24"/>
          <w:szCs w:val="24"/>
        </w:rP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p>
    <w:p w:rsidR="00314CDA" w:rsidRPr="00AD0FD9" w:rsidRDefault="00314CDA" w:rsidP="000B4DF8">
      <w:pPr>
        <w:ind w:firstLine="708"/>
        <w:jc w:val="both"/>
        <w:rPr>
          <w:sz w:val="24"/>
          <w:szCs w:val="24"/>
        </w:rPr>
      </w:pPr>
      <w:r w:rsidRPr="00AD0FD9">
        <w:rPr>
          <w:sz w:val="24"/>
          <w:szCs w:val="24"/>
        </w:rPr>
        <w:t xml:space="preserve">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w:t>
      </w:r>
      <w:r w:rsidR="000B4DF8">
        <w:rPr>
          <w:sz w:val="24"/>
          <w:szCs w:val="24"/>
        </w:rPr>
        <w:t>подросток</w:t>
      </w:r>
      <w:r w:rsidRPr="00AD0FD9">
        <w:rPr>
          <w:sz w:val="24"/>
          <w:szCs w:val="24"/>
        </w:rPr>
        <w:t xml:space="preserve"> учится предельно концентрировать свое внимание на подъеме веса, на проявлении максимальных мышечных усилий в каждый момент движения.</w:t>
      </w:r>
    </w:p>
    <w:p w:rsidR="00314CDA" w:rsidRPr="00AD0FD9" w:rsidRDefault="00314CDA" w:rsidP="00A5191D">
      <w:pPr>
        <w:jc w:val="both"/>
        <w:rPr>
          <w:sz w:val="24"/>
          <w:szCs w:val="24"/>
        </w:rPr>
      </w:pPr>
      <w:r w:rsidRPr="00AD0FD9">
        <w:rPr>
          <w:sz w:val="24"/>
          <w:szCs w:val="24"/>
        </w:rPr>
        <w:tab/>
        <w:t>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w:t>
      </w:r>
    </w:p>
    <w:p w:rsidR="00314CDA" w:rsidRPr="00AD0FD9" w:rsidRDefault="00314CDA" w:rsidP="00314CDA">
      <w:pPr>
        <w:jc w:val="both"/>
        <w:rPr>
          <w:sz w:val="24"/>
          <w:szCs w:val="24"/>
        </w:rPr>
      </w:pPr>
    </w:p>
    <w:p w:rsidR="00314CDA" w:rsidRPr="00AD0FD9" w:rsidRDefault="003273DA" w:rsidP="00314CDA">
      <w:pPr>
        <w:keepNext/>
        <w:tabs>
          <w:tab w:val="num" w:pos="720"/>
        </w:tabs>
        <w:ind w:left="720" w:hanging="720"/>
        <w:jc w:val="center"/>
        <w:outlineLvl w:val="8"/>
        <w:rPr>
          <w:b/>
          <w:sz w:val="24"/>
          <w:szCs w:val="24"/>
        </w:rPr>
      </w:pPr>
      <w:r>
        <w:rPr>
          <w:b/>
          <w:sz w:val="24"/>
          <w:szCs w:val="24"/>
        </w:rPr>
        <w:t xml:space="preserve">2. </w:t>
      </w:r>
      <w:r w:rsidR="008D0D2D">
        <w:rPr>
          <w:b/>
          <w:sz w:val="24"/>
          <w:szCs w:val="24"/>
        </w:rPr>
        <w:t>ЦЕЛИ И ЗАДАЧИ ПРОГРАММЫ.</w:t>
      </w:r>
    </w:p>
    <w:p w:rsidR="00314CDA" w:rsidRPr="00AD0FD9" w:rsidRDefault="00314CDA" w:rsidP="00314CDA">
      <w:pPr>
        <w:jc w:val="center"/>
        <w:rPr>
          <w:b/>
          <w:sz w:val="24"/>
          <w:szCs w:val="24"/>
        </w:rPr>
      </w:pPr>
    </w:p>
    <w:p w:rsidR="00314CDA" w:rsidRPr="00AD0FD9" w:rsidRDefault="00314CDA" w:rsidP="00A5191D">
      <w:pPr>
        <w:ind w:left="720"/>
        <w:jc w:val="both"/>
        <w:rPr>
          <w:sz w:val="24"/>
          <w:szCs w:val="24"/>
        </w:rPr>
      </w:pPr>
      <w:r w:rsidRPr="00AD0FD9">
        <w:rPr>
          <w:sz w:val="24"/>
          <w:szCs w:val="24"/>
        </w:rPr>
        <w:t>Основными целями и задачами являются:</w:t>
      </w:r>
    </w:p>
    <w:p w:rsidR="00314CDA" w:rsidRPr="00AD0FD9" w:rsidRDefault="00314CDA" w:rsidP="00A5191D">
      <w:pPr>
        <w:numPr>
          <w:ilvl w:val="0"/>
          <w:numId w:val="3"/>
        </w:numPr>
        <w:jc w:val="both"/>
        <w:rPr>
          <w:sz w:val="24"/>
          <w:szCs w:val="24"/>
        </w:rPr>
      </w:pPr>
      <w:r w:rsidRPr="00AD0FD9">
        <w:rPr>
          <w:sz w:val="24"/>
          <w:szCs w:val="24"/>
        </w:rPr>
        <w:t>Всестороннее физическое и духовное развитие занимающихся;</w:t>
      </w:r>
    </w:p>
    <w:p w:rsidR="00314CDA" w:rsidRPr="00AD0FD9" w:rsidRDefault="00314CDA" w:rsidP="00A5191D">
      <w:pPr>
        <w:numPr>
          <w:ilvl w:val="0"/>
          <w:numId w:val="3"/>
        </w:numPr>
        <w:jc w:val="both"/>
        <w:rPr>
          <w:sz w:val="24"/>
          <w:szCs w:val="24"/>
        </w:rPr>
      </w:pPr>
      <w:r w:rsidRPr="00AD0FD9">
        <w:rPr>
          <w:sz w:val="24"/>
          <w:szCs w:val="24"/>
        </w:rPr>
        <w:t>Овладение техникой тяжелоатлетических упражнений;</w:t>
      </w:r>
    </w:p>
    <w:p w:rsidR="00314CDA" w:rsidRPr="00AD0FD9" w:rsidRDefault="00314CDA" w:rsidP="00A5191D">
      <w:pPr>
        <w:numPr>
          <w:ilvl w:val="0"/>
          <w:numId w:val="3"/>
        </w:numPr>
        <w:jc w:val="both"/>
        <w:rPr>
          <w:sz w:val="24"/>
          <w:szCs w:val="24"/>
        </w:rPr>
      </w:pPr>
      <w:r w:rsidRPr="00AD0FD9">
        <w:rPr>
          <w:sz w:val="24"/>
          <w:szCs w:val="24"/>
        </w:rPr>
        <w:t>Привитие любви к тяжелой атлетике, с целью дальнейшего совершенствования в избранном виде спорта;</w:t>
      </w:r>
    </w:p>
    <w:p w:rsidR="00314CDA" w:rsidRPr="00AD0FD9" w:rsidRDefault="00314CDA" w:rsidP="00A5191D">
      <w:pPr>
        <w:numPr>
          <w:ilvl w:val="0"/>
          <w:numId w:val="3"/>
        </w:numPr>
        <w:jc w:val="both"/>
        <w:rPr>
          <w:sz w:val="24"/>
          <w:szCs w:val="24"/>
        </w:rPr>
      </w:pPr>
      <w:r w:rsidRPr="00AD0FD9">
        <w:rPr>
          <w:sz w:val="24"/>
          <w:szCs w:val="24"/>
        </w:rPr>
        <w:t>Развитие моральных и волевых качеств;</w:t>
      </w:r>
    </w:p>
    <w:p w:rsidR="00314CDA" w:rsidRPr="00AD0FD9" w:rsidRDefault="00314CDA" w:rsidP="00A5191D">
      <w:pPr>
        <w:numPr>
          <w:ilvl w:val="0"/>
          <w:numId w:val="3"/>
        </w:numPr>
        <w:jc w:val="both"/>
        <w:rPr>
          <w:sz w:val="24"/>
          <w:szCs w:val="24"/>
        </w:rPr>
      </w:pPr>
      <w:r w:rsidRPr="00AD0FD9">
        <w:rPr>
          <w:sz w:val="24"/>
          <w:szCs w:val="24"/>
        </w:rPr>
        <w:t>Приобретение необходимого опыта участия в соревнованиях;</w:t>
      </w:r>
    </w:p>
    <w:p w:rsidR="00314CDA" w:rsidRPr="00AD0FD9" w:rsidRDefault="00314CDA" w:rsidP="00A5191D">
      <w:pPr>
        <w:numPr>
          <w:ilvl w:val="0"/>
          <w:numId w:val="3"/>
        </w:numPr>
        <w:jc w:val="both"/>
        <w:rPr>
          <w:sz w:val="24"/>
          <w:szCs w:val="24"/>
        </w:rPr>
      </w:pPr>
      <w:r w:rsidRPr="00AD0FD9">
        <w:rPr>
          <w:sz w:val="24"/>
          <w:szCs w:val="24"/>
        </w:rPr>
        <w:t>Воспитание социальной активности и пропаганда здорового образа жизни.</w:t>
      </w:r>
    </w:p>
    <w:p w:rsidR="00314CDA" w:rsidRPr="00AD0FD9" w:rsidRDefault="00314CDA" w:rsidP="00A5191D">
      <w:pPr>
        <w:jc w:val="both"/>
        <w:rPr>
          <w:sz w:val="24"/>
          <w:szCs w:val="24"/>
        </w:rPr>
      </w:pPr>
      <w:r w:rsidRPr="00AD0FD9">
        <w:rPr>
          <w:sz w:val="24"/>
          <w:szCs w:val="24"/>
        </w:rPr>
        <w:tab/>
        <w:t>По своей направленности программа решает следующие задачи:</w:t>
      </w:r>
    </w:p>
    <w:p w:rsidR="00314CDA" w:rsidRPr="00AD0FD9" w:rsidRDefault="00314CDA" w:rsidP="00A5191D">
      <w:pPr>
        <w:numPr>
          <w:ilvl w:val="0"/>
          <w:numId w:val="4"/>
        </w:numPr>
        <w:jc w:val="both"/>
        <w:rPr>
          <w:sz w:val="24"/>
          <w:szCs w:val="24"/>
        </w:rPr>
      </w:pPr>
      <w:r w:rsidRPr="00AD0FD9">
        <w:rPr>
          <w:i/>
          <w:sz w:val="24"/>
          <w:szCs w:val="24"/>
        </w:rPr>
        <w:t>Познавательные</w:t>
      </w:r>
      <w:r w:rsidRPr="00AD0FD9">
        <w:rPr>
          <w:sz w:val="24"/>
          <w:szCs w:val="24"/>
        </w:rPr>
        <w:t>: приобретение знаний в областях: спорт, физиология, анатомия, биохимия, биомеханика, психология, гигиена, питание и основам спортивной тренировки;</w:t>
      </w:r>
    </w:p>
    <w:p w:rsidR="00314CDA" w:rsidRPr="00AD0FD9" w:rsidRDefault="00314CDA" w:rsidP="00A5191D">
      <w:pPr>
        <w:numPr>
          <w:ilvl w:val="0"/>
          <w:numId w:val="4"/>
        </w:numPr>
        <w:jc w:val="both"/>
        <w:rPr>
          <w:sz w:val="24"/>
          <w:szCs w:val="24"/>
        </w:rPr>
      </w:pPr>
      <w:r w:rsidRPr="00AD0FD9">
        <w:rPr>
          <w:i/>
          <w:sz w:val="24"/>
          <w:szCs w:val="24"/>
        </w:rPr>
        <w:t>Социальные</w:t>
      </w:r>
      <w:r w:rsidRPr="00AD0FD9">
        <w:rPr>
          <w:sz w:val="24"/>
          <w:szCs w:val="24"/>
        </w:rPr>
        <w:t>: воспитание ответственности перед командой, развитие морально-волевых качеств, сознательной дисциплины, помогает реализации своих возможностей, общению;</w:t>
      </w:r>
    </w:p>
    <w:p w:rsidR="00314CDA" w:rsidRPr="00AD0FD9" w:rsidRDefault="00314CDA" w:rsidP="00A5191D">
      <w:pPr>
        <w:numPr>
          <w:ilvl w:val="0"/>
          <w:numId w:val="4"/>
        </w:numPr>
        <w:jc w:val="both"/>
        <w:rPr>
          <w:sz w:val="24"/>
          <w:szCs w:val="24"/>
        </w:rPr>
      </w:pPr>
      <w:r w:rsidRPr="00AD0FD9">
        <w:rPr>
          <w:i/>
          <w:sz w:val="24"/>
          <w:szCs w:val="24"/>
        </w:rPr>
        <w:lastRenderedPageBreak/>
        <w:t>Спортивно-оздоровительные</w:t>
      </w:r>
      <w:r w:rsidRPr="00AD0FD9">
        <w:rPr>
          <w:sz w:val="24"/>
          <w:szCs w:val="24"/>
        </w:rPr>
        <w:t>: пропагандирует здоровый образ жизни, способствует повышению уровня всесторонней и специальной физической подготовленности приобретению знаний в технической и тактической подготовке при подготовке</w:t>
      </w:r>
      <w:r w:rsidR="000B4DF8">
        <w:rPr>
          <w:sz w:val="24"/>
          <w:szCs w:val="24"/>
        </w:rPr>
        <w:t xml:space="preserve"> и выступлении на соревнованиях. </w:t>
      </w:r>
      <w:r w:rsidR="000B4DF8" w:rsidRPr="00AD0FD9">
        <w:rPr>
          <w:sz w:val="24"/>
          <w:szCs w:val="24"/>
        </w:rPr>
        <w:t xml:space="preserve">Привлечение </w:t>
      </w:r>
      <w:r w:rsidR="000B4DF8">
        <w:rPr>
          <w:sz w:val="24"/>
          <w:szCs w:val="24"/>
        </w:rPr>
        <w:t>об</w:t>
      </w:r>
      <w:r w:rsidR="000B4DF8" w:rsidRPr="00AD0FD9">
        <w:rPr>
          <w:sz w:val="24"/>
          <w:szCs w:val="24"/>
        </w:rPr>
        <w:t>уча</w:t>
      </w:r>
      <w:r w:rsidR="000B4DF8">
        <w:rPr>
          <w:sz w:val="24"/>
          <w:szCs w:val="24"/>
        </w:rPr>
        <w:t>ю</w:t>
      </w:r>
      <w:r w:rsidR="000B4DF8" w:rsidRPr="00AD0FD9">
        <w:rPr>
          <w:sz w:val="24"/>
          <w:szCs w:val="24"/>
        </w:rPr>
        <w:t>щихся к занятиям тяжелой атлетикой, всестороннее физическое развитие, овладение техникой тяжелоатлетических упражнений, привитие любви к тяжелоатлетическому спорту</w:t>
      </w:r>
      <w:r w:rsidR="000B4DF8">
        <w:rPr>
          <w:sz w:val="24"/>
          <w:szCs w:val="24"/>
        </w:rPr>
        <w:t>.</w:t>
      </w:r>
    </w:p>
    <w:p w:rsidR="00314CDA" w:rsidRPr="00AD0FD9" w:rsidRDefault="00314CDA" w:rsidP="00314CDA">
      <w:pPr>
        <w:ind w:left="360"/>
        <w:jc w:val="both"/>
        <w:rPr>
          <w:sz w:val="24"/>
          <w:szCs w:val="24"/>
        </w:rPr>
      </w:pPr>
    </w:p>
    <w:p w:rsidR="00314CDA" w:rsidRPr="00AD0FD9" w:rsidRDefault="00314CDA" w:rsidP="00A5191D">
      <w:pPr>
        <w:ind w:left="360" w:firstLine="360"/>
        <w:jc w:val="both"/>
        <w:rPr>
          <w:i/>
          <w:sz w:val="24"/>
          <w:szCs w:val="24"/>
        </w:rPr>
      </w:pPr>
      <w:r w:rsidRPr="00AD0FD9">
        <w:rPr>
          <w:i/>
          <w:sz w:val="24"/>
          <w:szCs w:val="24"/>
        </w:rPr>
        <w:t>Основные средства достижения цели:</w:t>
      </w:r>
    </w:p>
    <w:p w:rsidR="00314CDA" w:rsidRPr="00AD0FD9" w:rsidRDefault="00314CDA" w:rsidP="000B4DF8">
      <w:pPr>
        <w:ind w:left="360" w:firstLine="348"/>
        <w:jc w:val="both"/>
        <w:rPr>
          <w:sz w:val="24"/>
          <w:szCs w:val="24"/>
        </w:rPr>
      </w:pPr>
      <w:r w:rsidRPr="00AD0FD9">
        <w:rPr>
          <w:sz w:val="24"/>
          <w:szCs w:val="24"/>
        </w:rPr>
        <w:t>Упражнения из различных видов спорта, направленные на совершенствование общей выносливости и физической работоспособности. Классические и специально-вспомогательные упражнения, направленные на овладение техническими навыками подъема штанги.</w:t>
      </w:r>
    </w:p>
    <w:p w:rsidR="00314CDA" w:rsidRDefault="00314CDA" w:rsidP="00A5191D">
      <w:pPr>
        <w:ind w:left="360"/>
        <w:jc w:val="both"/>
        <w:rPr>
          <w:i/>
          <w:sz w:val="24"/>
          <w:szCs w:val="24"/>
        </w:rPr>
      </w:pPr>
    </w:p>
    <w:p w:rsidR="008D0D2D" w:rsidRPr="00AD0FD9" w:rsidRDefault="008D0D2D" w:rsidP="008D0D2D">
      <w:pPr>
        <w:keepNext/>
        <w:tabs>
          <w:tab w:val="num" w:pos="720"/>
        </w:tabs>
        <w:ind w:left="720" w:hanging="720"/>
        <w:jc w:val="center"/>
        <w:outlineLvl w:val="8"/>
        <w:rPr>
          <w:b/>
          <w:sz w:val="24"/>
          <w:szCs w:val="24"/>
        </w:rPr>
      </w:pPr>
      <w:r>
        <w:rPr>
          <w:b/>
          <w:sz w:val="24"/>
          <w:szCs w:val="24"/>
        </w:rPr>
        <w:t xml:space="preserve">3. </w:t>
      </w:r>
      <w:r w:rsidR="00CC09A3">
        <w:rPr>
          <w:b/>
          <w:sz w:val="24"/>
          <w:szCs w:val="24"/>
        </w:rPr>
        <w:t>СОДЕРЖАНИЕ</w:t>
      </w:r>
      <w:r>
        <w:rPr>
          <w:b/>
          <w:sz w:val="24"/>
          <w:szCs w:val="24"/>
        </w:rPr>
        <w:t xml:space="preserve"> ПРОГРАММЫ.</w:t>
      </w:r>
    </w:p>
    <w:p w:rsidR="008D0D2D" w:rsidRDefault="008D0D2D" w:rsidP="008D0D2D">
      <w:pPr>
        <w:widowControl w:val="0"/>
        <w:shd w:val="clear" w:color="auto" w:fill="FFFFFF"/>
        <w:tabs>
          <w:tab w:val="left" w:pos="302"/>
        </w:tabs>
        <w:autoSpaceDE w:val="0"/>
        <w:autoSpaceDN w:val="0"/>
        <w:adjustRightInd w:val="0"/>
        <w:jc w:val="center"/>
        <w:rPr>
          <w:color w:val="000000"/>
          <w:sz w:val="24"/>
          <w:szCs w:val="24"/>
        </w:rPr>
      </w:pPr>
    </w:p>
    <w:p w:rsidR="008D0D2D" w:rsidRDefault="008D0D2D" w:rsidP="008D0D2D">
      <w:pPr>
        <w:ind w:left="-567"/>
        <w:jc w:val="center"/>
        <w:rPr>
          <w:b/>
          <w:sz w:val="24"/>
          <w:szCs w:val="24"/>
        </w:rPr>
      </w:pPr>
      <w:r w:rsidRPr="00EA1D05">
        <w:rPr>
          <w:b/>
          <w:sz w:val="24"/>
          <w:szCs w:val="24"/>
        </w:rPr>
        <w:t>УЧЕБНО-ТЕМАТИЧЕСКИЙ ПЛАН</w:t>
      </w:r>
    </w:p>
    <w:p w:rsidR="00CC09A3" w:rsidRDefault="00CC09A3" w:rsidP="008D0D2D">
      <w:pPr>
        <w:ind w:left="-567"/>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77"/>
        <w:gridCol w:w="1276"/>
        <w:gridCol w:w="1418"/>
        <w:gridCol w:w="1275"/>
      </w:tblGrid>
      <w:tr w:rsidR="008D0D2D" w:rsidRPr="00AD0FD9" w:rsidTr="008D0D2D">
        <w:trPr>
          <w:cantSplit/>
        </w:trPr>
        <w:tc>
          <w:tcPr>
            <w:tcW w:w="534" w:type="dxa"/>
            <w:vMerge w:val="restart"/>
          </w:tcPr>
          <w:p w:rsidR="008D0D2D" w:rsidRPr="00AD0FD9" w:rsidRDefault="008D0D2D" w:rsidP="00C8137A">
            <w:pPr>
              <w:jc w:val="both"/>
              <w:rPr>
                <w:sz w:val="24"/>
                <w:szCs w:val="24"/>
              </w:rPr>
            </w:pPr>
            <w:r w:rsidRPr="00AD0FD9">
              <w:rPr>
                <w:sz w:val="24"/>
                <w:szCs w:val="24"/>
              </w:rPr>
              <w:t>№</w:t>
            </w:r>
          </w:p>
        </w:tc>
        <w:tc>
          <w:tcPr>
            <w:tcW w:w="4677" w:type="dxa"/>
            <w:vMerge w:val="restart"/>
          </w:tcPr>
          <w:p w:rsidR="008D0D2D" w:rsidRPr="00AD0FD9" w:rsidRDefault="008D0D2D" w:rsidP="00C8137A">
            <w:pPr>
              <w:jc w:val="center"/>
              <w:rPr>
                <w:sz w:val="24"/>
                <w:szCs w:val="24"/>
              </w:rPr>
            </w:pPr>
            <w:r w:rsidRPr="00AD0FD9">
              <w:rPr>
                <w:sz w:val="24"/>
                <w:szCs w:val="24"/>
              </w:rPr>
              <w:t xml:space="preserve">Наименование </w:t>
            </w:r>
            <w:r>
              <w:rPr>
                <w:sz w:val="24"/>
                <w:szCs w:val="24"/>
              </w:rPr>
              <w:t xml:space="preserve">раздела, </w:t>
            </w:r>
            <w:r w:rsidRPr="00AD0FD9">
              <w:rPr>
                <w:sz w:val="24"/>
                <w:szCs w:val="24"/>
              </w:rPr>
              <w:t>темы</w:t>
            </w:r>
          </w:p>
        </w:tc>
        <w:tc>
          <w:tcPr>
            <w:tcW w:w="3969" w:type="dxa"/>
            <w:gridSpan w:val="3"/>
          </w:tcPr>
          <w:p w:rsidR="008D0D2D" w:rsidRPr="00AD0FD9" w:rsidRDefault="008D0D2D" w:rsidP="00C8137A">
            <w:pPr>
              <w:jc w:val="center"/>
              <w:rPr>
                <w:sz w:val="24"/>
                <w:szCs w:val="24"/>
              </w:rPr>
            </w:pPr>
            <w:r w:rsidRPr="00AD0FD9">
              <w:rPr>
                <w:sz w:val="24"/>
                <w:szCs w:val="24"/>
              </w:rPr>
              <w:t>Количество часов</w:t>
            </w:r>
          </w:p>
        </w:tc>
      </w:tr>
      <w:tr w:rsidR="008D0D2D" w:rsidRPr="00AD0FD9" w:rsidTr="008D0D2D">
        <w:trPr>
          <w:cantSplit/>
        </w:trPr>
        <w:tc>
          <w:tcPr>
            <w:tcW w:w="534" w:type="dxa"/>
            <w:vMerge/>
          </w:tcPr>
          <w:p w:rsidR="008D0D2D" w:rsidRPr="00AD0FD9" w:rsidRDefault="008D0D2D" w:rsidP="00C8137A">
            <w:pPr>
              <w:jc w:val="both"/>
              <w:rPr>
                <w:sz w:val="24"/>
                <w:szCs w:val="24"/>
              </w:rPr>
            </w:pPr>
          </w:p>
        </w:tc>
        <w:tc>
          <w:tcPr>
            <w:tcW w:w="4677" w:type="dxa"/>
            <w:vMerge/>
          </w:tcPr>
          <w:p w:rsidR="008D0D2D" w:rsidRPr="00AD0FD9" w:rsidRDefault="008D0D2D" w:rsidP="00C8137A">
            <w:pPr>
              <w:jc w:val="both"/>
              <w:rPr>
                <w:sz w:val="24"/>
                <w:szCs w:val="24"/>
              </w:rPr>
            </w:pPr>
          </w:p>
        </w:tc>
        <w:tc>
          <w:tcPr>
            <w:tcW w:w="1276" w:type="dxa"/>
          </w:tcPr>
          <w:p w:rsidR="008D0D2D" w:rsidRPr="00AD0FD9" w:rsidRDefault="008D0D2D" w:rsidP="00C8137A">
            <w:pPr>
              <w:jc w:val="center"/>
              <w:rPr>
                <w:sz w:val="24"/>
                <w:szCs w:val="24"/>
              </w:rPr>
            </w:pPr>
            <w:r w:rsidRPr="00AD0FD9">
              <w:rPr>
                <w:sz w:val="24"/>
                <w:szCs w:val="24"/>
              </w:rPr>
              <w:t>теория</w:t>
            </w:r>
          </w:p>
        </w:tc>
        <w:tc>
          <w:tcPr>
            <w:tcW w:w="1418" w:type="dxa"/>
          </w:tcPr>
          <w:p w:rsidR="008D0D2D" w:rsidRPr="00AD0FD9" w:rsidRDefault="008D0D2D" w:rsidP="00C8137A">
            <w:pPr>
              <w:jc w:val="center"/>
              <w:rPr>
                <w:sz w:val="24"/>
                <w:szCs w:val="24"/>
              </w:rPr>
            </w:pPr>
            <w:r w:rsidRPr="00AD0FD9">
              <w:rPr>
                <w:sz w:val="24"/>
                <w:szCs w:val="24"/>
              </w:rPr>
              <w:t>практика</w:t>
            </w:r>
          </w:p>
        </w:tc>
        <w:tc>
          <w:tcPr>
            <w:tcW w:w="1275" w:type="dxa"/>
          </w:tcPr>
          <w:p w:rsidR="008D0D2D" w:rsidRPr="00AD0FD9" w:rsidRDefault="008D0D2D" w:rsidP="00C8137A">
            <w:pPr>
              <w:jc w:val="center"/>
              <w:rPr>
                <w:sz w:val="24"/>
                <w:szCs w:val="24"/>
              </w:rPr>
            </w:pPr>
            <w:r w:rsidRPr="00AD0FD9">
              <w:rPr>
                <w:sz w:val="24"/>
                <w:szCs w:val="24"/>
              </w:rPr>
              <w:t>всего</w:t>
            </w:r>
          </w:p>
        </w:tc>
      </w:tr>
      <w:tr w:rsidR="008D0D2D" w:rsidRPr="00AD0FD9" w:rsidTr="008D0D2D">
        <w:trPr>
          <w:cantSplit/>
        </w:trPr>
        <w:tc>
          <w:tcPr>
            <w:tcW w:w="5211" w:type="dxa"/>
            <w:gridSpan w:val="2"/>
          </w:tcPr>
          <w:p w:rsidR="008D0D2D" w:rsidRPr="004A575E" w:rsidRDefault="008D0D2D" w:rsidP="00C8137A">
            <w:pPr>
              <w:jc w:val="both"/>
              <w:rPr>
                <w:b/>
                <w:sz w:val="24"/>
                <w:szCs w:val="24"/>
              </w:rPr>
            </w:pPr>
            <w:r w:rsidRPr="004A575E">
              <w:rPr>
                <w:b/>
                <w:sz w:val="24"/>
                <w:szCs w:val="24"/>
              </w:rPr>
              <w:t>ТЕОРЕТИЧЕСКАЯ ПОДГОТОВКА</w:t>
            </w:r>
          </w:p>
        </w:tc>
        <w:tc>
          <w:tcPr>
            <w:tcW w:w="1276" w:type="dxa"/>
          </w:tcPr>
          <w:p w:rsidR="008D0D2D" w:rsidRPr="00AD0FD9" w:rsidRDefault="008D0D2D" w:rsidP="00C8137A">
            <w:pPr>
              <w:tabs>
                <w:tab w:val="center" w:pos="601"/>
              </w:tabs>
              <w:rPr>
                <w:sz w:val="24"/>
                <w:szCs w:val="24"/>
              </w:rPr>
            </w:pPr>
          </w:p>
        </w:tc>
        <w:tc>
          <w:tcPr>
            <w:tcW w:w="1418" w:type="dxa"/>
          </w:tcPr>
          <w:p w:rsidR="008D0D2D" w:rsidRPr="00AD0FD9" w:rsidRDefault="008D0D2D" w:rsidP="00C8137A">
            <w:pPr>
              <w:jc w:val="center"/>
              <w:rPr>
                <w:sz w:val="24"/>
                <w:szCs w:val="24"/>
              </w:rPr>
            </w:pPr>
          </w:p>
        </w:tc>
        <w:tc>
          <w:tcPr>
            <w:tcW w:w="1275" w:type="dxa"/>
          </w:tcPr>
          <w:p w:rsidR="008D0D2D" w:rsidRPr="004A575E" w:rsidRDefault="008D0D2D" w:rsidP="00C8137A">
            <w:pPr>
              <w:rPr>
                <w:b/>
                <w:sz w:val="24"/>
                <w:szCs w:val="24"/>
              </w:rPr>
            </w:pPr>
            <w:r w:rsidRPr="004A575E">
              <w:rPr>
                <w:b/>
                <w:sz w:val="24"/>
                <w:szCs w:val="24"/>
              </w:rPr>
              <w:t>18</w:t>
            </w:r>
          </w:p>
        </w:tc>
      </w:tr>
      <w:tr w:rsidR="008D0D2D" w:rsidRPr="00AD0FD9" w:rsidTr="008D0D2D">
        <w:trPr>
          <w:cantSplit/>
        </w:trPr>
        <w:tc>
          <w:tcPr>
            <w:tcW w:w="534" w:type="dxa"/>
          </w:tcPr>
          <w:p w:rsidR="008D0D2D" w:rsidRDefault="008D0D2D" w:rsidP="00C8137A">
            <w:pPr>
              <w:jc w:val="both"/>
              <w:rPr>
                <w:sz w:val="24"/>
                <w:szCs w:val="24"/>
              </w:rPr>
            </w:pPr>
            <w:r>
              <w:rPr>
                <w:sz w:val="24"/>
                <w:szCs w:val="24"/>
              </w:rPr>
              <w:t>1.</w:t>
            </w:r>
          </w:p>
          <w:p w:rsidR="008D0D2D" w:rsidRPr="00AD0FD9" w:rsidRDefault="008D0D2D" w:rsidP="00C8137A">
            <w:pPr>
              <w:jc w:val="both"/>
              <w:rPr>
                <w:sz w:val="24"/>
                <w:szCs w:val="24"/>
              </w:rPr>
            </w:pPr>
          </w:p>
        </w:tc>
        <w:tc>
          <w:tcPr>
            <w:tcW w:w="4677" w:type="dxa"/>
          </w:tcPr>
          <w:p w:rsidR="008D0D2D" w:rsidRPr="00AD0FD9" w:rsidRDefault="008D0D2D" w:rsidP="00C8137A">
            <w:pPr>
              <w:jc w:val="both"/>
              <w:rPr>
                <w:sz w:val="24"/>
                <w:szCs w:val="24"/>
              </w:rPr>
            </w:pPr>
            <w:r w:rsidRPr="00AD0FD9">
              <w:rPr>
                <w:sz w:val="24"/>
                <w:szCs w:val="24"/>
              </w:rPr>
              <w:t>Влияние физических упражнений на организм занимающихся</w:t>
            </w:r>
          </w:p>
        </w:tc>
        <w:tc>
          <w:tcPr>
            <w:tcW w:w="1276" w:type="dxa"/>
          </w:tcPr>
          <w:p w:rsidR="008D0D2D" w:rsidRPr="00AD0FD9" w:rsidRDefault="008D0D2D" w:rsidP="00C8137A">
            <w:pPr>
              <w:rPr>
                <w:sz w:val="24"/>
                <w:szCs w:val="24"/>
              </w:rPr>
            </w:pPr>
            <w:r>
              <w:rPr>
                <w:sz w:val="24"/>
                <w:szCs w:val="24"/>
              </w:rPr>
              <w:t>4</w:t>
            </w:r>
          </w:p>
        </w:tc>
        <w:tc>
          <w:tcPr>
            <w:tcW w:w="1418" w:type="dxa"/>
          </w:tcPr>
          <w:p w:rsidR="008D0D2D" w:rsidRPr="00AD0FD9" w:rsidRDefault="008D0D2D" w:rsidP="00C8137A">
            <w:pPr>
              <w:jc w:val="center"/>
              <w:rPr>
                <w:sz w:val="24"/>
                <w:szCs w:val="24"/>
              </w:rPr>
            </w:pPr>
          </w:p>
        </w:tc>
        <w:tc>
          <w:tcPr>
            <w:tcW w:w="1275" w:type="dxa"/>
          </w:tcPr>
          <w:p w:rsidR="008D0D2D" w:rsidRPr="00AD0FD9" w:rsidRDefault="008D0D2D" w:rsidP="00C8137A">
            <w:pPr>
              <w:rPr>
                <w:sz w:val="24"/>
                <w:szCs w:val="24"/>
              </w:rPr>
            </w:pPr>
            <w:r>
              <w:rPr>
                <w:sz w:val="24"/>
                <w:szCs w:val="24"/>
              </w:rPr>
              <w:t>4</w:t>
            </w:r>
          </w:p>
        </w:tc>
      </w:tr>
      <w:tr w:rsidR="008D0D2D" w:rsidRPr="00AD0FD9" w:rsidTr="008D0D2D">
        <w:tc>
          <w:tcPr>
            <w:tcW w:w="534" w:type="dxa"/>
          </w:tcPr>
          <w:p w:rsidR="008D0D2D" w:rsidRPr="00AD0FD9" w:rsidRDefault="008D0D2D" w:rsidP="00C8137A">
            <w:pPr>
              <w:jc w:val="both"/>
              <w:rPr>
                <w:sz w:val="24"/>
                <w:szCs w:val="24"/>
              </w:rPr>
            </w:pPr>
            <w:r>
              <w:rPr>
                <w:sz w:val="24"/>
                <w:szCs w:val="24"/>
              </w:rPr>
              <w:t>2.</w:t>
            </w:r>
          </w:p>
        </w:tc>
        <w:tc>
          <w:tcPr>
            <w:tcW w:w="4677" w:type="dxa"/>
          </w:tcPr>
          <w:p w:rsidR="008D0D2D" w:rsidRPr="00AD0FD9" w:rsidRDefault="008D0D2D" w:rsidP="00C8137A">
            <w:pPr>
              <w:jc w:val="both"/>
              <w:rPr>
                <w:sz w:val="24"/>
                <w:szCs w:val="24"/>
              </w:rPr>
            </w:pPr>
            <w:r w:rsidRPr="00AD0FD9">
              <w:rPr>
                <w:sz w:val="24"/>
                <w:szCs w:val="24"/>
              </w:rPr>
              <w:t>Физическая культура и спорт в России</w:t>
            </w:r>
          </w:p>
        </w:tc>
        <w:tc>
          <w:tcPr>
            <w:tcW w:w="1276" w:type="dxa"/>
          </w:tcPr>
          <w:p w:rsidR="008D0D2D" w:rsidRPr="00AD0FD9" w:rsidRDefault="008D0D2D" w:rsidP="00C8137A">
            <w:pPr>
              <w:jc w:val="both"/>
              <w:rPr>
                <w:sz w:val="24"/>
                <w:szCs w:val="24"/>
              </w:rPr>
            </w:pPr>
            <w:r>
              <w:rPr>
                <w:sz w:val="24"/>
                <w:szCs w:val="24"/>
              </w:rPr>
              <w:t xml:space="preserve">2 </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 xml:space="preserve">2 </w:t>
            </w:r>
          </w:p>
        </w:tc>
      </w:tr>
      <w:tr w:rsidR="008D0D2D" w:rsidRPr="00AD0FD9" w:rsidTr="008D0D2D">
        <w:tc>
          <w:tcPr>
            <w:tcW w:w="534" w:type="dxa"/>
          </w:tcPr>
          <w:p w:rsidR="008D0D2D" w:rsidRPr="00AD0FD9" w:rsidRDefault="008D0D2D" w:rsidP="00C8137A">
            <w:pPr>
              <w:jc w:val="both"/>
              <w:rPr>
                <w:sz w:val="24"/>
                <w:szCs w:val="24"/>
              </w:rPr>
            </w:pPr>
            <w:r>
              <w:rPr>
                <w:sz w:val="24"/>
                <w:szCs w:val="24"/>
              </w:rPr>
              <w:t>3.</w:t>
            </w:r>
          </w:p>
        </w:tc>
        <w:tc>
          <w:tcPr>
            <w:tcW w:w="4677" w:type="dxa"/>
          </w:tcPr>
          <w:p w:rsidR="008D0D2D" w:rsidRPr="00AD0FD9" w:rsidRDefault="008D0D2D" w:rsidP="00C8137A">
            <w:pPr>
              <w:jc w:val="both"/>
              <w:rPr>
                <w:sz w:val="24"/>
                <w:szCs w:val="24"/>
              </w:rPr>
            </w:pPr>
            <w:r w:rsidRPr="00AD0FD9">
              <w:rPr>
                <w:sz w:val="24"/>
                <w:szCs w:val="24"/>
              </w:rPr>
              <w:t>Краткий обзор развития силовых видов спорта за рубежом и в России</w:t>
            </w:r>
          </w:p>
        </w:tc>
        <w:tc>
          <w:tcPr>
            <w:tcW w:w="1276" w:type="dxa"/>
          </w:tcPr>
          <w:p w:rsidR="008D0D2D" w:rsidRPr="00AD0FD9" w:rsidRDefault="008D0D2D" w:rsidP="00C8137A">
            <w:pPr>
              <w:jc w:val="both"/>
              <w:rPr>
                <w:sz w:val="24"/>
                <w:szCs w:val="24"/>
              </w:rPr>
            </w:pPr>
            <w:r>
              <w:rPr>
                <w:sz w:val="24"/>
                <w:szCs w:val="24"/>
              </w:rPr>
              <w:t>2</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2</w:t>
            </w:r>
          </w:p>
        </w:tc>
      </w:tr>
      <w:tr w:rsidR="008D0D2D" w:rsidRPr="00AD0FD9" w:rsidTr="008D0D2D">
        <w:tc>
          <w:tcPr>
            <w:tcW w:w="534" w:type="dxa"/>
          </w:tcPr>
          <w:p w:rsidR="008D0D2D" w:rsidRDefault="008D0D2D" w:rsidP="00C8137A">
            <w:pPr>
              <w:jc w:val="both"/>
              <w:rPr>
                <w:sz w:val="24"/>
                <w:szCs w:val="24"/>
              </w:rPr>
            </w:pPr>
            <w:r>
              <w:rPr>
                <w:sz w:val="24"/>
                <w:szCs w:val="24"/>
              </w:rPr>
              <w:t>4.</w:t>
            </w:r>
          </w:p>
        </w:tc>
        <w:tc>
          <w:tcPr>
            <w:tcW w:w="4677" w:type="dxa"/>
          </w:tcPr>
          <w:p w:rsidR="008D0D2D" w:rsidRPr="00AD0FD9" w:rsidRDefault="008D0D2D" w:rsidP="00C8137A">
            <w:pPr>
              <w:jc w:val="both"/>
              <w:rPr>
                <w:sz w:val="24"/>
                <w:szCs w:val="24"/>
              </w:rPr>
            </w:pPr>
            <w:r w:rsidRPr="00AD0FD9">
              <w:rPr>
                <w:sz w:val="24"/>
                <w:szCs w:val="24"/>
              </w:rPr>
              <w:t>Гигиена, закаливание, питание и режим занимающихся</w:t>
            </w:r>
          </w:p>
        </w:tc>
        <w:tc>
          <w:tcPr>
            <w:tcW w:w="1276" w:type="dxa"/>
          </w:tcPr>
          <w:p w:rsidR="008D0D2D" w:rsidRPr="00AD0FD9" w:rsidRDefault="008D0D2D" w:rsidP="00C8137A">
            <w:pPr>
              <w:jc w:val="both"/>
              <w:rPr>
                <w:sz w:val="24"/>
                <w:szCs w:val="24"/>
              </w:rPr>
            </w:pPr>
            <w:r>
              <w:rPr>
                <w:sz w:val="24"/>
                <w:szCs w:val="24"/>
              </w:rPr>
              <w:t xml:space="preserve">4  </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 xml:space="preserve">4  </w:t>
            </w:r>
          </w:p>
        </w:tc>
      </w:tr>
      <w:tr w:rsidR="008D0D2D" w:rsidRPr="00AD0FD9" w:rsidTr="008D0D2D">
        <w:tc>
          <w:tcPr>
            <w:tcW w:w="534" w:type="dxa"/>
          </w:tcPr>
          <w:p w:rsidR="008D0D2D" w:rsidRDefault="008D0D2D" w:rsidP="00C8137A">
            <w:pPr>
              <w:jc w:val="both"/>
              <w:rPr>
                <w:sz w:val="24"/>
                <w:szCs w:val="24"/>
              </w:rPr>
            </w:pPr>
            <w:r>
              <w:rPr>
                <w:sz w:val="24"/>
                <w:szCs w:val="24"/>
              </w:rPr>
              <w:t>5.</w:t>
            </w:r>
          </w:p>
        </w:tc>
        <w:tc>
          <w:tcPr>
            <w:tcW w:w="4677" w:type="dxa"/>
          </w:tcPr>
          <w:p w:rsidR="008D0D2D" w:rsidRPr="00AD0FD9" w:rsidRDefault="008D0D2D" w:rsidP="00C8137A">
            <w:pPr>
              <w:jc w:val="both"/>
              <w:rPr>
                <w:sz w:val="24"/>
                <w:szCs w:val="24"/>
              </w:rPr>
            </w:pPr>
            <w:r w:rsidRPr="00AD0FD9">
              <w:rPr>
                <w:sz w:val="24"/>
                <w:szCs w:val="24"/>
              </w:rPr>
              <w:t>Врачебный контроль, первая помощь</w:t>
            </w:r>
          </w:p>
        </w:tc>
        <w:tc>
          <w:tcPr>
            <w:tcW w:w="1276" w:type="dxa"/>
          </w:tcPr>
          <w:p w:rsidR="008D0D2D" w:rsidRPr="00AD0FD9" w:rsidRDefault="008D0D2D" w:rsidP="00C8137A">
            <w:pPr>
              <w:jc w:val="both"/>
              <w:rPr>
                <w:sz w:val="24"/>
                <w:szCs w:val="24"/>
              </w:rPr>
            </w:pPr>
            <w:r>
              <w:rPr>
                <w:sz w:val="24"/>
                <w:szCs w:val="24"/>
              </w:rPr>
              <w:t>2</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2</w:t>
            </w:r>
          </w:p>
        </w:tc>
      </w:tr>
      <w:tr w:rsidR="008D0D2D" w:rsidRPr="00AD0FD9" w:rsidTr="008D0D2D">
        <w:tc>
          <w:tcPr>
            <w:tcW w:w="534" w:type="dxa"/>
          </w:tcPr>
          <w:p w:rsidR="008D0D2D" w:rsidRDefault="008D0D2D" w:rsidP="00C8137A">
            <w:pPr>
              <w:jc w:val="both"/>
              <w:rPr>
                <w:sz w:val="24"/>
                <w:szCs w:val="24"/>
              </w:rPr>
            </w:pPr>
            <w:r>
              <w:rPr>
                <w:sz w:val="24"/>
                <w:szCs w:val="24"/>
              </w:rPr>
              <w:t>6.</w:t>
            </w:r>
          </w:p>
        </w:tc>
        <w:tc>
          <w:tcPr>
            <w:tcW w:w="4677" w:type="dxa"/>
          </w:tcPr>
          <w:p w:rsidR="008D0D2D" w:rsidRPr="00AD0FD9" w:rsidRDefault="008D0D2D" w:rsidP="00C8137A">
            <w:pPr>
              <w:jc w:val="both"/>
              <w:rPr>
                <w:sz w:val="24"/>
                <w:szCs w:val="24"/>
              </w:rPr>
            </w:pPr>
            <w:r w:rsidRPr="00AD0FD9">
              <w:rPr>
                <w:sz w:val="24"/>
                <w:szCs w:val="24"/>
              </w:rPr>
              <w:t>Понятие о технике и методике тренировочного процесса</w:t>
            </w:r>
          </w:p>
        </w:tc>
        <w:tc>
          <w:tcPr>
            <w:tcW w:w="1276" w:type="dxa"/>
          </w:tcPr>
          <w:p w:rsidR="008D0D2D" w:rsidRPr="00AD0FD9" w:rsidRDefault="008D0D2D" w:rsidP="00C8137A">
            <w:pPr>
              <w:jc w:val="both"/>
              <w:rPr>
                <w:sz w:val="24"/>
                <w:szCs w:val="24"/>
              </w:rPr>
            </w:pPr>
            <w:r>
              <w:rPr>
                <w:sz w:val="24"/>
                <w:szCs w:val="24"/>
              </w:rPr>
              <w:t>2</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2</w:t>
            </w:r>
          </w:p>
        </w:tc>
      </w:tr>
      <w:tr w:rsidR="008D0D2D" w:rsidRPr="00AD0FD9" w:rsidTr="008D0D2D">
        <w:tc>
          <w:tcPr>
            <w:tcW w:w="534" w:type="dxa"/>
          </w:tcPr>
          <w:p w:rsidR="008D0D2D" w:rsidRDefault="008D0D2D" w:rsidP="00C8137A">
            <w:pPr>
              <w:jc w:val="both"/>
              <w:rPr>
                <w:sz w:val="24"/>
                <w:szCs w:val="24"/>
              </w:rPr>
            </w:pPr>
            <w:r>
              <w:rPr>
                <w:sz w:val="24"/>
                <w:szCs w:val="24"/>
              </w:rPr>
              <w:t>7.</w:t>
            </w:r>
          </w:p>
        </w:tc>
        <w:tc>
          <w:tcPr>
            <w:tcW w:w="4677" w:type="dxa"/>
          </w:tcPr>
          <w:p w:rsidR="008D0D2D" w:rsidRPr="00AD0FD9" w:rsidRDefault="008D0D2D" w:rsidP="00C8137A">
            <w:pPr>
              <w:jc w:val="both"/>
              <w:rPr>
                <w:sz w:val="24"/>
                <w:szCs w:val="24"/>
              </w:rPr>
            </w:pPr>
            <w:r w:rsidRPr="00AD0FD9">
              <w:rPr>
                <w:sz w:val="24"/>
                <w:szCs w:val="24"/>
              </w:rPr>
              <w:t>Моральный облик спортсмена</w:t>
            </w:r>
          </w:p>
        </w:tc>
        <w:tc>
          <w:tcPr>
            <w:tcW w:w="1276" w:type="dxa"/>
          </w:tcPr>
          <w:p w:rsidR="008D0D2D" w:rsidRPr="00AD0FD9" w:rsidRDefault="008D0D2D" w:rsidP="00C8137A">
            <w:pPr>
              <w:jc w:val="both"/>
              <w:rPr>
                <w:sz w:val="24"/>
                <w:szCs w:val="24"/>
              </w:rPr>
            </w:pPr>
            <w:r>
              <w:rPr>
                <w:sz w:val="24"/>
                <w:szCs w:val="24"/>
              </w:rPr>
              <w:t>2</w:t>
            </w:r>
          </w:p>
        </w:tc>
        <w:tc>
          <w:tcPr>
            <w:tcW w:w="1418" w:type="dxa"/>
          </w:tcPr>
          <w:p w:rsidR="008D0D2D" w:rsidRPr="00AD0FD9" w:rsidRDefault="008D0D2D" w:rsidP="00C8137A">
            <w:pPr>
              <w:jc w:val="both"/>
              <w:rPr>
                <w:sz w:val="24"/>
                <w:szCs w:val="24"/>
              </w:rPr>
            </w:pPr>
          </w:p>
        </w:tc>
        <w:tc>
          <w:tcPr>
            <w:tcW w:w="1275" w:type="dxa"/>
          </w:tcPr>
          <w:p w:rsidR="008D0D2D" w:rsidRPr="00AD0FD9" w:rsidRDefault="008D0D2D" w:rsidP="00C8137A">
            <w:pPr>
              <w:jc w:val="both"/>
              <w:rPr>
                <w:sz w:val="24"/>
                <w:szCs w:val="24"/>
              </w:rPr>
            </w:pPr>
            <w:r>
              <w:rPr>
                <w:sz w:val="24"/>
                <w:szCs w:val="24"/>
              </w:rPr>
              <w:t>2</w:t>
            </w:r>
          </w:p>
        </w:tc>
      </w:tr>
      <w:tr w:rsidR="008D0D2D" w:rsidRPr="00AD0FD9" w:rsidTr="008D0D2D">
        <w:tc>
          <w:tcPr>
            <w:tcW w:w="5211" w:type="dxa"/>
            <w:gridSpan w:val="2"/>
          </w:tcPr>
          <w:p w:rsidR="008D0D2D" w:rsidRPr="004A575E" w:rsidRDefault="008D0D2D" w:rsidP="00C8137A">
            <w:pPr>
              <w:jc w:val="both"/>
              <w:rPr>
                <w:b/>
                <w:sz w:val="24"/>
                <w:szCs w:val="24"/>
              </w:rPr>
            </w:pPr>
            <w:r w:rsidRPr="004A575E">
              <w:rPr>
                <w:b/>
                <w:sz w:val="24"/>
                <w:szCs w:val="24"/>
              </w:rPr>
              <w:t>ОБЩАЯ ФИЗИЧЕСКАЯ ПОДГОТОВКА</w:t>
            </w:r>
          </w:p>
        </w:tc>
        <w:tc>
          <w:tcPr>
            <w:tcW w:w="1276" w:type="dxa"/>
          </w:tcPr>
          <w:p w:rsidR="008D0D2D" w:rsidRPr="00AD0FD9" w:rsidRDefault="008D0D2D" w:rsidP="00C8137A">
            <w:pPr>
              <w:jc w:val="both"/>
              <w:rPr>
                <w:sz w:val="24"/>
                <w:szCs w:val="24"/>
              </w:rPr>
            </w:pPr>
          </w:p>
        </w:tc>
        <w:tc>
          <w:tcPr>
            <w:tcW w:w="1418" w:type="dxa"/>
          </w:tcPr>
          <w:p w:rsidR="008D0D2D" w:rsidRPr="00AD0FD9" w:rsidRDefault="008D0D2D" w:rsidP="00C8137A">
            <w:pPr>
              <w:jc w:val="both"/>
              <w:rPr>
                <w:sz w:val="24"/>
                <w:szCs w:val="24"/>
              </w:rPr>
            </w:pPr>
          </w:p>
        </w:tc>
        <w:tc>
          <w:tcPr>
            <w:tcW w:w="1275" w:type="dxa"/>
          </w:tcPr>
          <w:p w:rsidR="008D0D2D" w:rsidRPr="004A575E" w:rsidRDefault="008D0D2D" w:rsidP="00C8137A">
            <w:pPr>
              <w:jc w:val="both"/>
              <w:rPr>
                <w:b/>
                <w:sz w:val="24"/>
                <w:szCs w:val="24"/>
              </w:rPr>
            </w:pPr>
            <w:r w:rsidRPr="004A575E">
              <w:rPr>
                <w:b/>
                <w:sz w:val="24"/>
                <w:szCs w:val="24"/>
              </w:rPr>
              <w:t>104</w:t>
            </w:r>
          </w:p>
        </w:tc>
      </w:tr>
      <w:tr w:rsidR="008D0D2D" w:rsidRPr="00AD0FD9" w:rsidTr="008D0D2D">
        <w:tc>
          <w:tcPr>
            <w:tcW w:w="534" w:type="dxa"/>
          </w:tcPr>
          <w:p w:rsidR="008D0D2D" w:rsidRDefault="008D0D2D" w:rsidP="00C8137A">
            <w:pPr>
              <w:jc w:val="both"/>
              <w:rPr>
                <w:sz w:val="24"/>
                <w:szCs w:val="24"/>
              </w:rPr>
            </w:pPr>
            <w:r>
              <w:rPr>
                <w:sz w:val="24"/>
                <w:szCs w:val="24"/>
              </w:rPr>
              <w:t>1.</w:t>
            </w:r>
          </w:p>
        </w:tc>
        <w:tc>
          <w:tcPr>
            <w:tcW w:w="4677" w:type="dxa"/>
          </w:tcPr>
          <w:p w:rsidR="008D0D2D" w:rsidRPr="00AD0FD9" w:rsidRDefault="008D0D2D" w:rsidP="00C8137A">
            <w:pPr>
              <w:jc w:val="both"/>
              <w:rPr>
                <w:sz w:val="24"/>
                <w:szCs w:val="24"/>
              </w:rPr>
            </w:pPr>
            <w:r>
              <w:rPr>
                <w:sz w:val="24"/>
                <w:szCs w:val="24"/>
              </w:rPr>
              <w:t>Общеразвивающие, укрепляющие упражнения.</w:t>
            </w:r>
          </w:p>
        </w:tc>
        <w:tc>
          <w:tcPr>
            <w:tcW w:w="1276" w:type="dxa"/>
          </w:tcPr>
          <w:p w:rsidR="008D0D2D" w:rsidRPr="00AD0FD9" w:rsidRDefault="008D0D2D" w:rsidP="00C8137A">
            <w:pPr>
              <w:jc w:val="both"/>
              <w:rPr>
                <w:sz w:val="24"/>
                <w:szCs w:val="24"/>
              </w:rPr>
            </w:pPr>
            <w:r>
              <w:rPr>
                <w:sz w:val="24"/>
                <w:szCs w:val="24"/>
              </w:rPr>
              <w:t>24</w:t>
            </w:r>
          </w:p>
        </w:tc>
        <w:tc>
          <w:tcPr>
            <w:tcW w:w="1418" w:type="dxa"/>
          </w:tcPr>
          <w:p w:rsidR="008D0D2D" w:rsidRPr="00AD0FD9" w:rsidRDefault="008D0D2D" w:rsidP="00C8137A">
            <w:pPr>
              <w:jc w:val="both"/>
              <w:rPr>
                <w:sz w:val="24"/>
                <w:szCs w:val="24"/>
              </w:rPr>
            </w:pPr>
            <w:r>
              <w:rPr>
                <w:sz w:val="24"/>
                <w:szCs w:val="24"/>
              </w:rPr>
              <w:t>80</w:t>
            </w:r>
          </w:p>
        </w:tc>
        <w:tc>
          <w:tcPr>
            <w:tcW w:w="1275" w:type="dxa"/>
          </w:tcPr>
          <w:p w:rsidR="008D0D2D" w:rsidRPr="004A575E" w:rsidRDefault="008D0D2D" w:rsidP="00C8137A">
            <w:pPr>
              <w:jc w:val="both"/>
              <w:rPr>
                <w:b/>
                <w:sz w:val="24"/>
                <w:szCs w:val="24"/>
              </w:rPr>
            </w:pPr>
          </w:p>
        </w:tc>
      </w:tr>
      <w:tr w:rsidR="008D0D2D" w:rsidRPr="00AD0FD9" w:rsidTr="008D0D2D">
        <w:tc>
          <w:tcPr>
            <w:tcW w:w="5211" w:type="dxa"/>
            <w:gridSpan w:val="2"/>
          </w:tcPr>
          <w:p w:rsidR="008D0D2D" w:rsidRPr="004A575E" w:rsidRDefault="008D0D2D" w:rsidP="00C8137A">
            <w:pPr>
              <w:jc w:val="both"/>
              <w:rPr>
                <w:b/>
                <w:sz w:val="24"/>
                <w:szCs w:val="24"/>
              </w:rPr>
            </w:pPr>
            <w:r w:rsidRPr="004A575E">
              <w:rPr>
                <w:b/>
                <w:sz w:val="24"/>
                <w:szCs w:val="24"/>
              </w:rPr>
              <w:t>СПЕЦИАЛЬНАЯ ФИЗ. ПОДГОТОВКА</w:t>
            </w:r>
          </w:p>
        </w:tc>
        <w:tc>
          <w:tcPr>
            <w:tcW w:w="1276" w:type="dxa"/>
          </w:tcPr>
          <w:p w:rsidR="008D0D2D" w:rsidRPr="00AD0FD9" w:rsidRDefault="008D0D2D" w:rsidP="00C8137A">
            <w:pPr>
              <w:jc w:val="both"/>
              <w:rPr>
                <w:sz w:val="24"/>
                <w:szCs w:val="24"/>
              </w:rPr>
            </w:pPr>
          </w:p>
        </w:tc>
        <w:tc>
          <w:tcPr>
            <w:tcW w:w="1418" w:type="dxa"/>
          </w:tcPr>
          <w:p w:rsidR="008D0D2D" w:rsidRPr="00AD0FD9" w:rsidRDefault="008D0D2D" w:rsidP="00C8137A">
            <w:pPr>
              <w:jc w:val="both"/>
              <w:rPr>
                <w:sz w:val="24"/>
                <w:szCs w:val="24"/>
              </w:rPr>
            </w:pPr>
          </w:p>
        </w:tc>
        <w:tc>
          <w:tcPr>
            <w:tcW w:w="1275" w:type="dxa"/>
          </w:tcPr>
          <w:p w:rsidR="008D0D2D" w:rsidRPr="004A575E" w:rsidRDefault="008D0D2D" w:rsidP="00C8137A">
            <w:pPr>
              <w:jc w:val="both"/>
              <w:rPr>
                <w:b/>
                <w:sz w:val="24"/>
                <w:szCs w:val="24"/>
              </w:rPr>
            </w:pPr>
            <w:r w:rsidRPr="004A575E">
              <w:rPr>
                <w:b/>
                <w:sz w:val="24"/>
                <w:szCs w:val="24"/>
              </w:rPr>
              <w:t>50</w:t>
            </w:r>
          </w:p>
        </w:tc>
      </w:tr>
      <w:tr w:rsidR="008D0D2D" w:rsidRPr="00AD0FD9" w:rsidTr="008D0D2D">
        <w:tc>
          <w:tcPr>
            <w:tcW w:w="534" w:type="dxa"/>
          </w:tcPr>
          <w:p w:rsidR="008D0D2D" w:rsidRDefault="008D0D2D" w:rsidP="00C8137A">
            <w:pPr>
              <w:jc w:val="both"/>
              <w:rPr>
                <w:sz w:val="24"/>
                <w:szCs w:val="24"/>
              </w:rPr>
            </w:pPr>
            <w:r>
              <w:rPr>
                <w:sz w:val="24"/>
                <w:szCs w:val="24"/>
              </w:rPr>
              <w:t>1.</w:t>
            </w:r>
          </w:p>
        </w:tc>
        <w:tc>
          <w:tcPr>
            <w:tcW w:w="4677" w:type="dxa"/>
          </w:tcPr>
          <w:p w:rsidR="008D0D2D" w:rsidRPr="00AD0FD9" w:rsidRDefault="008D0D2D" w:rsidP="00C8137A">
            <w:pPr>
              <w:jc w:val="both"/>
              <w:rPr>
                <w:sz w:val="24"/>
                <w:szCs w:val="24"/>
              </w:rPr>
            </w:pPr>
            <w:r>
              <w:rPr>
                <w:sz w:val="24"/>
                <w:szCs w:val="24"/>
              </w:rPr>
              <w:t xml:space="preserve">Выполнение упражнений на укрепление организма, развитие специальных качеств, навыков и умений </w:t>
            </w:r>
          </w:p>
        </w:tc>
        <w:tc>
          <w:tcPr>
            <w:tcW w:w="1276" w:type="dxa"/>
          </w:tcPr>
          <w:p w:rsidR="008D0D2D" w:rsidRPr="00AD0FD9" w:rsidRDefault="008D0D2D" w:rsidP="00C8137A">
            <w:pPr>
              <w:jc w:val="both"/>
              <w:rPr>
                <w:sz w:val="24"/>
                <w:szCs w:val="24"/>
              </w:rPr>
            </w:pPr>
            <w:r>
              <w:rPr>
                <w:sz w:val="24"/>
                <w:szCs w:val="24"/>
              </w:rPr>
              <w:t>10</w:t>
            </w:r>
          </w:p>
        </w:tc>
        <w:tc>
          <w:tcPr>
            <w:tcW w:w="1418" w:type="dxa"/>
          </w:tcPr>
          <w:p w:rsidR="008D0D2D" w:rsidRPr="00AD0FD9" w:rsidRDefault="008D0D2D" w:rsidP="00C8137A">
            <w:pPr>
              <w:jc w:val="both"/>
              <w:rPr>
                <w:sz w:val="24"/>
                <w:szCs w:val="24"/>
              </w:rPr>
            </w:pPr>
            <w:r>
              <w:rPr>
                <w:sz w:val="24"/>
                <w:szCs w:val="24"/>
              </w:rPr>
              <w:t>40</w:t>
            </w:r>
          </w:p>
        </w:tc>
        <w:tc>
          <w:tcPr>
            <w:tcW w:w="1275" w:type="dxa"/>
          </w:tcPr>
          <w:p w:rsidR="008D0D2D" w:rsidRPr="004A575E" w:rsidRDefault="008D0D2D" w:rsidP="00C8137A">
            <w:pPr>
              <w:jc w:val="both"/>
              <w:rPr>
                <w:b/>
                <w:sz w:val="24"/>
                <w:szCs w:val="24"/>
              </w:rPr>
            </w:pPr>
          </w:p>
        </w:tc>
      </w:tr>
      <w:tr w:rsidR="008D0D2D" w:rsidRPr="00AD0FD9" w:rsidTr="008D0D2D">
        <w:tc>
          <w:tcPr>
            <w:tcW w:w="5211" w:type="dxa"/>
            <w:gridSpan w:val="2"/>
          </w:tcPr>
          <w:p w:rsidR="008D0D2D" w:rsidRPr="004A575E" w:rsidRDefault="008D0D2D" w:rsidP="00C8137A">
            <w:pPr>
              <w:jc w:val="both"/>
              <w:rPr>
                <w:b/>
                <w:sz w:val="24"/>
                <w:szCs w:val="24"/>
              </w:rPr>
            </w:pPr>
            <w:r w:rsidRPr="004A575E">
              <w:rPr>
                <w:b/>
                <w:sz w:val="24"/>
                <w:szCs w:val="24"/>
              </w:rPr>
              <w:t>ТЕХНИЧЕСКАЯ ПОДГОТОВКА</w:t>
            </w:r>
          </w:p>
        </w:tc>
        <w:tc>
          <w:tcPr>
            <w:tcW w:w="1276" w:type="dxa"/>
          </w:tcPr>
          <w:p w:rsidR="008D0D2D" w:rsidRPr="00AD0FD9" w:rsidRDefault="008D0D2D" w:rsidP="00C8137A">
            <w:pPr>
              <w:jc w:val="both"/>
              <w:rPr>
                <w:sz w:val="24"/>
                <w:szCs w:val="24"/>
              </w:rPr>
            </w:pPr>
          </w:p>
        </w:tc>
        <w:tc>
          <w:tcPr>
            <w:tcW w:w="1418" w:type="dxa"/>
          </w:tcPr>
          <w:p w:rsidR="008D0D2D" w:rsidRPr="00AD0FD9" w:rsidRDefault="008D0D2D" w:rsidP="00C8137A">
            <w:pPr>
              <w:jc w:val="both"/>
              <w:rPr>
                <w:sz w:val="24"/>
                <w:szCs w:val="24"/>
              </w:rPr>
            </w:pPr>
          </w:p>
        </w:tc>
        <w:tc>
          <w:tcPr>
            <w:tcW w:w="1275" w:type="dxa"/>
          </w:tcPr>
          <w:p w:rsidR="008D0D2D" w:rsidRPr="004A575E" w:rsidRDefault="008D0D2D" w:rsidP="00C8137A">
            <w:pPr>
              <w:jc w:val="both"/>
              <w:rPr>
                <w:b/>
                <w:sz w:val="24"/>
                <w:szCs w:val="24"/>
              </w:rPr>
            </w:pPr>
            <w:r w:rsidRPr="004A575E">
              <w:rPr>
                <w:b/>
                <w:sz w:val="24"/>
                <w:szCs w:val="24"/>
              </w:rPr>
              <w:t>62</w:t>
            </w:r>
          </w:p>
        </w:tc>
      </w:tr>
      <w:tr w:rsidR="008D0D2D" w:rsidRPr="00AD0FD9" w:rsidTr="008D0D2D">
        <w:tc>
          <w:tcPr>
            <w:tcW w:w="534" w:type="dxa"/>
          </w:tcPr>
          <w:p w:rsidR="008D0D2D" w:rsidRDefault="008D0D2D" w:rsidP="00C8137A">
            <w:pPr>
              <w:jc w:val="both"/>
              <w:rPr>
                <w:sz w:val="24"/>
                <w:szCs w:val="24"/>
              </w:rPr>
            </w:pPr>
            <w:r>
              <w:rPr>
                <w:sz w:val="24"/>
                <w:szCs w:val="24"/>
              </w:rPr>
              <w:t>1.</w:t>
            </w:r>
          </w:p>
        </w:tc>
        <w:tc>
          <w:tcPr>
            <w:tcW w:w="4677" w:type="dxa"/>
          </w:tcPr>
          <w:p w:rsidR="008D0D2D" w:rsidRPr="00AD0FD9" w:rsidRDefault="008D0D2D" w:rsidP="00C8137A">
            <w:pPr>
              <w:jc w:val="both"/>
              <w:rPr>
                <w:sz w:val="24"/>
                <w:szCs w:val="24"/>
              </w:rPr>
            </w:pPr>
            <w:r>
              <w:rPr>
                <w:sz w:val="24"/>
                <w:szCs w:val="24"/>
              </w:rPr>
              <w:t>И</w:t>
            </w:r>
            <w:r w:rsidRPr="00AD0FD9">
              <w:rPr>
                <w:sz w:val="24"/>
                <w:szCs w:val="24"/>
              </w:rPr>
              <w:t xml:space="preserve">зучение и совершенствование техники   выполнения </w:t>
            </w:r>
            <w:r>
              <w:rPr>
                <w:sz w:val="24"/>
                <w:szCs w:val="24"/>
              </w:rPr>
              <w:t xml:space="preserve">силовых </w:t>
            </w:r>
            <w:r w:rsidRPr="00AD0FD9">
              <w:rPr>
                <w:sz w:val="24"/>
                <w:szCs w:val="24"/>
              </w:rPr>
              <w:t>упражнений</w:t>
            </w:r>
          </w:p>
        </w:tc>
        <w:tc>
          <w:tcPr>
            <w:tcW w:w="1276" w:type="dxa"/>
          </w:tcPr>
          <w:p w:rsidR="008D0D2D" w:rsidRPr="00AD0FD9" w:rsidRDefault="008D0D2D" w:rsidP="00C8137A">
            <w:pPr>
              <w:jc w:val="both"/>
              <w:rPr>
                <w:sz w:val="24"/>
                <w:szCs w:val="24"/>
              </w:rPr>
            </w:pPr>
            <w:r>
              <w:rPr>
                <w:sz w:val="24"/>
                <w:szCs w:val="24"/>
              </w:rPr>
              <w:t>22</w:t>
            </w:r>
          </w:p>
        </w:tc>
        <w:tc>
          <w:tcPr>
            <w:tcW w:w="1418" w:type="dxa"/>
          </w:tcPr>
          <w:p w:rsidR="008D0D2D" w:rsidRPr="00AD0FD9" w:rsidRDefault="008D0D2D" w:rsidP="00C8137A">
            <w:pPr>
              <w:jc w:val="both"/>
              <w:rPr>
                <w:sz w:val="24"/>
                <w:szCs w:val="24"/>
              </w:rPr>
            </w:pPr>
            <w:r>
              <w:rPr>
                <w:sz w:val="24"/>
                <w:szCs w:val="24"/>
              </w:rPr>
              <w:t>40</w:t>
            </w:r>
          </w:p>
        </w:tc>
        <w:tc>
          <w:tcPr>
            <w:tcW w:w="1275" w:type="dxa"/>
          </w:tcPr>
          <w:p w:rsidR="008D0D2D" w:rsidRPr="004A575E" w:rsidRDefault="008D0D2D" w:rsidP="00C8137A">
            <w:pPr>
              <w:jc w:val="both"/>
              <w:rPr>
                <w:b/>
                <w:sz w:val="24"/>
                <w:szCs w:val="24"/>
              </w:rPr>
            </w:pPr>
          </w:p>
        </w:tc>
      </w:tr>
      <w:tr w:rsidR="008D0D2D" w:rsidRPr="00AD0FD9" w:rsidTr="008D0D2D">
        <w:tc>
          <w:tcPr>
            <w:tcW w:w="5211" w:type="dxa"/>
            <w:gridSpan w:val="2"/>
          </w:tcPr>
          <w:p w:rsidR="008D0D2D" w:rsidRPr="004A575E" w:rsidRDefault="008D0D2D" w:rsidP="00C8137A">
            <w:pPr>
              <w:jc w:val="both"/>
              <w:rPr>
                <w:b/>
                <w:sz w:val="24"/>
                <w:szCs w:val="24"/>
              </w:rPr>
            </w:pPr>
            <w:r w:rsidRPr="004A575E">
              <w:rPr>
                <w:b/>
                <w:sz w:val="24"/>
                <w:szCs w:val="24"/>
              </w:rPr>
              <w:t>СОРЕВНОВАНИЯ</w:t>
            </w:r>
          </w:p>
        </w:tc>
        <w:tc>
          <w:tcPr>
            <w:tcW w:w="1276" w:type="dxa"/>
          </w:tcPr>
          <w:p w:rsidR="008D0D2D" w:rsidRPr="00AD0FD9" w:rsidRDefault="008D0D2D" w:rsidP="00C8137A">
            <w:pPr>
              <w:jc w:val="both"/>
              <w:rPr>
                <w:sz w:val="24"/>
                <w:szCs w:val="24"/>
              </w:rPr>
            </w:pPr>
          </w:p>
        </w:tc>
        <w:tc>
          <w:tcPr>
            <w:tcW w:w="1418" w:type="dxa"/>
          </w:tcPr>
          <w:p w:rsidR="008D0D2D" w:rsidRPr="00AD0FD9" w:rsidRDefault="008D0D2D" w:rsidP="00C8137A">
            <w:pPr>
              <w:jc w:val="both"/>
              <w:rPr>
                <w:sz w:val="24"/>
                <w:szCs w:val="24"/>
              </w:rPr>
            </w:pPr>
          </w:p>
        </w:tc>
        <w:tc>
          <w:tcPr>
            <w:tcW w:w="1275" w:type="dxa"/>
          </w:tcPr>
          <w:p w:rsidR="008D0D2D" w:rsidRPr="004A575E" w:rsidRDefault="008D0D2D" w:rsidP="00C8137A">
            <w:pPr>
              <w:jc w:val="both"/>
              <w:rPr>
                <w:b/>
                <w:sz w:val="24"/>
                <w:szCs w:val="24"/>
              </w:rPr>
            </w:pPr>
            <w:r w:rsidRPr="004A575E">
              <w:rPr>
                <w:b/>
                <w:sz w:val="24"/>
                <w:szCs w:val="24"/>
              </w:rPr>
              <w:t>6</w:t>
            </w:r>
          </w:p>
        </w:tc>
      </w:tr>
      <w:tr w:rsidR="008D0D2D" w:rsidRPr="00AD0FD9" w:rsidTr="008D0D2D">
        <w:tc>
          <w:tcPr>
            <w:tcW w:w="534" w:type="dxa"/>
          </w:tcPr>
          <w:p w:rsidR="008D0D2D" w:rsidRDefault="008D0D2D" w:rsidP="00C8137A">
            <w:pPr>
              <w:jc w:val="both"/>
              <w:rPr>
                <w:sz w:val="24"/>
                <w:szCs w:val="24"/>
              </w:rPr>
            </w:pPr>
            <w:r>
              <w:rPr>
                <w:sz w:val="24"/>
                <w:szCs w:val="24"/>
              </w:rPr>
              <w:t xml:space="preserve">1. </w:t>
            </w:r>
          </w:p>
        </w:tc>
        <w:tc>
          <w:tcPr>
            <w:tcW w:w="4677" w:type="dxa"/>
          </w:tcPr>
          <w:p w:rsidR="008D0D2D" w:rsidRDefault="008D0D2D" w:rsidP="00C8137A">
            <w:pPr>
              <w:jc w:val="both"/>
              <w:rPr>
                <w:sz w:val="24"/>
                <w:szCs w:val="24"/>
              </w:rPr>
            </w:pPr>
            <w:r>
              <w:rPr>
                <w:sz w:val="24"/>
                <w:szCs w:val="24"/>
              </w:rPr>
              <w:t>Участие обучающихся в соревнованиях различного уровня.</w:t>
            </w:r>
          </w:p>
        </w:tc>
        <w:tc>
          <w:tcPr>
            <w:tcW w:w="1276" w:type="dxa"/>
          </w:tcPr>
          <w:p w:rsidR="008D0D2D" w:rsidRPr="00AD0FD9" w:rsidRDefault="008D0D2D" w:rsidP="00C8137A">
            <w:pPr>
              <w:jc w:val="both"/>
              <w:rPr>
                <w:sz w:val="24"/>
                <w:szCs w:val="24"/>
              </w:rPr>
            </w:pPr>
          </w:p>
        </w:tc>
        <w:tc>
          <w:tcPr>
            <w:tcW w:w="1418" w:type="dxa"/>
          </w:tcPr>
          <w:p w:rsidR="008D0D2D" w:rsidRPr="00AD0FD9" w:rsidRDefault="008D0D2D" w:rsidP="00C8137A">
            <w:pPr>
              <w:jc w:val="both"/>
              <w:rPr>
                <w:sz w:val="24"/>
                <w:szCs w:val="24"/>
              </w:rPr>
            </w:pPr>
            <w:r>
              <w:rPr>
                <w:sz w:val="24"/>
                <w:szCs w:val="24"/>
              </w:rPr>
              <w:t>6</w:t>
            </w:r>
          </w:p>
        </w:tc>
        <w:tc>
          <w:tcPr>
            <w:tcW w:w="1275" w:type="dxa"/>
          </w:tcPr>
          <w:p w:rsidR="008D0D2D" w:rsidRPr="00AD0FD9" w:rsidRDefault="008D0D2D" w:rsidP="00C8137A">
            <w:pPr>
              <w:jc w:val="both"/>
              <w:rPr>
                <w:sz w:val="24"/>
                <w:szCs w:val="24"/>
              </w:rPr>
            </w:pPr>
          </w:p>
        </w:tc>
      </w:tr>
      <w:tr w:rsidR="008D0D2D" w:rsidRPr="00AD0FD9" w:rsidTr="008D0D2D">
        <w:tc>
          <w:tcPr>
            <w:tcW w:w="5211" w:type="dxa"/>
            <w:gridSpan w:val="2"/>
          </w:tcPr>
          <w:p w:rsidR="008D0D2D" w:rsidRPr="00095775" w:rsidRDefault="008D0D2D" w:rsidP="00C8137A">
            <w:pPr>
              <w:jc w:val="both"/>
              <w:rPr>
                <w:b/>
                <w:sz w:val="24"/>
                <w:szCs w:val="24"/>
              </w:rPr>
            </w:pPr>
            <w:r w:rsidRPr="00095775">
              <w:rPr>
                <w:b/>
                <w:sz w:val="24"/>
                <w:szCs w:val="24"/>
              </w:rPr>
              <w:t>ИТОГО ЧАСОВ</w:t>
            </w:r>
          </w:p>
          <w:p w:rsidR="008D0D2D" w:rsidRPr="00095775" w:rsidRDefault="008D0D2D" w:rsidP="00C8137A">
            <w:pPr>
              <w:jc w:val="both"/>
              <w:rPr>
                <w:b/>
                <w:sz w:val="24"/>
                <w:szCs w:val="24"/>
              </w:rPr>
            </w:pPr>
          </w:p>
        </w:tc>
        <w:tc>
          <w:tcPr>
            <w:tcW w:w="1276" w:type="dxa"/>
          </w:tcPr>
          <w:p w:rsidR="008D0D2D" w:rsidRPr="00CC09A3" w:rsidRDefault="00CC09A3" w:rsidP="00C8137A">
            <w:pPr>
              <w:jc w:val="both"/>
              <w:rPr>
                <w:b/>
                <w:sz w:val="24"/>
                <w:szCs w:val="24"/>
              </w:rPr>
            </w:pPr>
            <w:r>
              <w:rPr>
                <w:b/>
                <w:sz w:val="28"/>
                <w:szCs w:val="28"/>
              </w:rPr>
              <w:t>74</w:t>
            </w:r>
          </w:p>
        </w:tc>
        <w:tc>
          <w:tcPr>
            <w:tcW w:w="1418" w:type="dxa"/>
          </w:tcPr>
          <w:p w:rsidR="008D0D2D" w:rsidRPr="00AD0FD9" w:rsidRDefault="00CC09A3" w:rsidP="00C8137A">
            <w:pPr>
              <w:jc w:val="both"/>
              <w:rPr>
                <w:sz w:val="24"/>
                <w:szCs w:val="24"/>
              </w:rPr>
            </w:pPr>
            <w:r>
              <w:rPr>
                <w:b/>
                <w:sz w:val="28"/>
                <w:szCs w:val="28"/>
              </w:rPr>
              <w:t>166</w:t>
            </w:r>
          </w:p>
        </w:tc>
        <w:tc>
          <w:tcPr>
            <w:tcW w:w="1275" w:type="dxa"/>
          </w:tcPr>
          <w:p w:rsidR="008D0D2D" w:rsidRPr="00095775" w:rsidRDefault="008D0D2D" w:rsidP="00C8137A">
            <w:pPr>
              <w:jc w:val="both"/>
              <w:rPr>
                <w:b/>
                <w:sz w:val="28"/>
                <w:szCs w:val="28"/>
              </w:rPr>
            </w:pPr>
            <w:r w:rsidRPr="00095775">
              <w:rPr>
                <w:b/>
                <w:sz w:val="28"/>
                <w:szCs w:val="28"/>
              </w:rPr>
              <w:t>240</w:t>
            </w:r>
          </w:p>
        </w:tc>
      </w:tr>
    </w:tbl>
    <w:p w:rsidR="008D0D2D" w:rsidRDefault="008D0D2D" w:rsidP="008D0D2D">
      <w:pPr>
        <w:jc w:val="center"/>
        <w:rPr>
          <w:b/>
          <w:sz w:val="24"/>
          <w:szCs w:val="24"/>
        </w:rPr>
      </w:pPr>
    </w:p>
    <w:p w:rsidR="008D0D2D" w:rsidRDefault="008D0D2D" w:rsidP="008D0D2D">
      <w:pPr>
        <w:jc w:val="center"/>
        <w:rPr>
          <w:b/>
          <w:sz w:val="28"/>
          <w:szCs w:val="28"/>
        </w:rPr>
      </w:pPr>
    </w:p>
    <w:p w:rsidR="008D0D2D" w:rsidRDefault="008D0D2D" w:rsidP="008D0D2D">
      <w:pPr>
        <w:rPr>
          <w:sz w:val="24"/>
          <w:szCs w:val="24"/>
        </w:rPr>
      </w:pPr>
    </w:p>
    <w:p w:rsidR="008D0D2D" w:rsidRDefault="008D0D2D" w:rsidP="008D0D2D">
      <w:pPr>
        <w:rPr>
          <w:sz w:val="24"/>
          <w:szCs w:val="24"/>
        </w:rPr>
      </w:pPr>
    </w:p>
    <w:p w:rsidR="008D0D2D" w:rsidRDefault="008D0D2D" w:rsidP="008D0D2D">
      <w:pPr>
        <w:rPr>
          <w:sz w:val="24"/>
          <w:szCs w:val="24"/>
        </w:rPr>
      </w:pPr>
    </w:p>
    <w:p w:rsidR="008D0D2D" w:rsidRDefault="008D0D2D" w:rsidP="008D0D2D">
      <w:pPr>
        <w:rPr>
          <w:sz w:val="24"/>
          <w:szCs w:val="24"/>
        </w:rPr>
      </w:pPr>
    </w:p>
    <w:p w:rsidR="008D0D2D" w:rsidRDefault="008D0D2D" w:rsidP="008D0D2D">
      <w:pPr>
        <w:rPr>
          <w:sz w:val="24"/>
          <w:szCs w:val="24"/>
        </w:rPr>
      </w:pPr>
    </w:p>
    <w:p w:rsidR="00CC09A3" w:rsidRPr="00F05C72" w:rsidRDefault="00CC09A3" w:rsidP="00CC09A3">
      <w:pPr>
        <w:ind w:left="-567"/>
        <w:jc w:val="center"/>
        <w:rPr>
          <w:b/>
          <w:sz w:val="24"/>
          <w:szCs w:val="24"/>
        </w:rPr>
      </w:pPr>
      <w:r w:rsidRPr="00F05C72">
        <w:rPr>
          <w:b/>
          <w:sz w:val="24"/>
          <w:szCs w:val="24"/>
        </w:rPr>
        <w:t>СОДЕРЖАНИЕ УЧЕБНО-ТЕМАТИЧЕСКОГО ПЛАНА</w:t>
      </w:r>
    </w:p>
    <w:p w:rsidR="008D0D2D" w:rsidRDefault="008D0D2D" w:rsidP="008D0D2D">
      <w:pPr>
        <w:rPr>
          <w:sz w:val="24"/>
          <w:szCs w:val="24"/>
        </w:rPr>
      </w:pPr>
    </w:p>
    <w:p w:rsidR="00CC09A3" w:rsidRPr="00F70D78" w:rsidRDefault="00CC09A3" w:rsidP="00CC09A3">
      <w:pPr>
        <w:numPr>
          <w:ilvl w:val="0"/>
          <w:numId w:val="10"/>
        </w:numPr>
        <w:tabs>
          <w:tab w:val="clear" w:pos="360"/>
        </w:tabs>
        <w:jc w:val="both"/>
        <w:rPr>
          <w:b/>
          <w:i/>
          <w:sz w:val="24"/>
          <w:szCs w:val="24"/>
        </w:rPr>
      </w:pPr>
      <w:r w:rsidRPr="00F70D78">
        <w:rPr>
          <w:b/>
          <w:i/>
          <w:sz w:val="24"/>
          <w:szCs w:val="24"/>
        </w:rPr>
        <w:t xml:space="preserve">Влияние </w:t>
      </w:r>
      <w:r w:rsidRPr="00903A19">
        <w:rPr>
          <w:b/>
          <w:i/>
          <w:sz w:val="24"/>
          <w:szCs w:val="24"/>
        </w:rPr>
        <w:t xml:space="preserve">физических упражнений </w:t>
      </w:r>
      <w:r w:rsidRPr="00F70D78">
        <w:rPr>
          <w:b/>
          <w:i/>
          <w:sz w:val="24"/>
          <w:szCs w:val="24"/>
        </w:rPr>
        <w:t>на организм занимающихся.</w:t>
      </w:r>
    </w:p>
    <w:p w:rsidR="00CC09A3" w:rsidRDefault="00CC09A3" w:rsidP="00CC09A3">
      <w:pPr>
        <w:jc w:val="both"/>
        <w:rPr>
          <w:sz w:val="24"/>
          <w:szCs w:val="24"/>
        </w:rPr>
      </w:pPr>
      <w:r w:rsidRPr="00F70D78">
        <w:rPr>
          <w:sz w:val="24"/>
          <w:szCs w:val="24"/>
        </w:rPr>
        <w:t>Влияние физических упражнений на развитие: костно-мышечной системы, сердечнососудистой системы, дыхательной системы и нервной деятельности занимающихся.</w:t>
      </w:r>
      <w:r>
        <w:rPr>
          <w:sz w:val="24"/>
          <w:szCs w:val="24"/>
        </w:rPr>
        <w:t xml:space="preserve"> </w:t>
      </w:r>
      <w:r w:rsidRPr="00AD0FD9">
        <w:rPr>
          <w:sz w:val="24"/>
          <w:szCs w:val="24"/>
        </w:rPr>
        <w:t>Влияние тяжелой атлетики на отдельные органы и системы, и на организм человека в целом. Изменения, наступающие в опорно-двигательном аппарате, органах дыхания, кровообращения, в деятельности центральной нервной системы, в результате регулярных занятий тяжелой атлетикой. Воздействие тяжелоатлетических упражнений на развитие силы и других физических качеств человека.</w:t>
      </w:r>
    </w:p>
    <w:p w:rsidR="00CC09A3" w:rsidRPr="00AD0FD9" w:rsidRDefault="00CC09A3" w:rsidP="00CC09A3">
      <w:pPr>
        <w:jc w:val="both"/>
        <w:rPr>
          <w:sz w:val="24"/>
          <w:szCs w:val="24"/>
        </w:rPr>
      </w:pPr>
      <w:r>
        <w:rPr>
          <w:sz w:val="24"/>
          <w:szCs w:val="24"/>
        </w:rPr>
        <w:t xml:space="preserve">     </w:t>
      </w:r>
      <w:r w:rsidRPr="00AD0FD9">
        <w:rPr>
          <w:i/>
          <w:sz w:val="24"/>
          <w:szCs w:val="24"/>
        </w:rPr>
        <w:t>Роль ОФП и СФП в спортивном совершенствовании атлета.</w:t>
      </w:r>
      <w:r>
        <w:rPr>
          <w:sz w:val="24"/>
          <w:szCs w:val="24"/>
        </w:rPr>
        <w:t xml:space="preserve"> </w:t>
      </w:r>
      <w:r w:rsidRPr="00AD0FD9">
        <w:rPr>
          <w:sz w:val="24"/>
          <w:szCs w:val="24"/>
        </w:rPr>
        <w:t>Понятие об общей и специальной физической подготовки тяжелоатлета. Требования к ОФП и СФП тяжелоатлета. Характеристика основных средств ОФП и СФП.</w:t>
      </w:r>
    </w:p>
    <w:p w:rsidR="00CC09A3" w:rsidRPr="00AD0FD9" w:rsidRDefault="00CC09A3" w:rsidP="00CC09A3">
      <w:pPr>
        <w:jc w:val="both"/>
        <w:rPr>
          <w:sz w:val="24"/>
          <w:szCs w:val="24"/>
        </w:rPr>
      </w:pPr>
    </w:p>
    <w:p w:rsidR="00CC09A3" w:rsidRDefault="00CC09A3" w:rsidP="00CC09A3">
      <w:pPr>
        <w:pStyle w:val="af1"/>
        <w:numPr>
          <w:ilvl w:val="0"/>
          <w:numId w:val="10"/>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Ф</w:t>
      </w:r>
      <w:r w:rsidRPr="00F70D78">
        <w:rPr>
          <w:rFonts w:ascii="Times New Roman" w:hAnsi="Times New Roman" w:cs="Times New Roman"/>
          <w:b/>
          <w:i/>
          <w:sz w:val="24"/>
          <w:szCs w:val="24"/>
        </w:rPr>
        <w:t>изическ</w:t>
      </w:r>
      <w:r>
        <w:rPr>
          <w:rFonts w:ascii="Times New Roman" w:hAnsi="Times New Roman" w:cs="Times New Roman"/>
          <w:b/>
          <w:i/>
          <w:sz w:val="24"/>
          <w:szCs w:val="24"/>
        </w:rPr>
        <w:t>ая</w:t>
      </w:r>
      <w:r w:rsidRPr="00F70D78">
        <w:rPr>
          <w:rFonts w:ascii="Times New Roman" w:hAnsi="Times New Roman" w:cs="Times New Roman"/>
          <w:b/>
          <w:i/>
          <w:sz w:val="24"/>
          <w:szCs w:val="24"/>
        </w:rPr>
        <w:t xml:space="preserve"> культур</w:t>
      </w:r>
      <w:r>
        <w:rPr>
          <w:rFonts w:ascii="Times New Roman" w:hAnsi="Times New Roman" w:cs="Times New Roman"/>
          <w:b/>
          <w:i/>
          <w:sz w:val="24"/>
          <w:szCs w:val="24"/>
        </w:rPr>
        <w:t>а</w:t>
      </w:r>
      <w:r w:rsidRPr="00F70D78">
        <w:rPr>
          <w:rFonts w:ascii="Times New Roman" w:hAnsi="Times New Roman" w:cs="Times New Roman"/>
          <w:b/>
          <w:i/>
          <w:sz w:val="24"/>
          <w:szCs w:val="24"/>
        </w:rPr>
        <w:t xml:space="preserve"> и спорт в России.</w:t>
      </w:r>
    </w:p>
    <w:p w:rsidR="00CC09A3" w:rsidRPr="00D4210E" w:rsidRDefault="00CC09A3" w:rsidP="00CC09A3">
      <w:pPr>
        <w:jc w:val="both"/>
        <w:rPr>
          <w:color w:val="333333"/>
          <w:sz w:val="24"/>
          <w:szCs w:val="24"/>
          <w:shd w:val="clear" w:color="auto" w:fill="FFFFFF"/>
        </w:rPr>
      </w:pPr>
      <w:r w:rsidRPr="00D4210E">
        <w:rPr>
          <w:color w:val="333333"/>
          <w:sz w:val="24"/>
          <w:szCs w:val="24"/>
          <w:shd w:val="clear" w:color="auto" w:fill="FFFFFF"/>
        </w:rPr>
        <w:t>Социальное значение </w:t>
      </w:r>
      <w:r w:rsidRPr="00D4210E">
        <w:rPr>
          <w:bCs/>
          <w:color w:val="333333"/>
          <w:sz w:val="24"/>
          <w:szCs w:val="24"/>
          <w:shd w:val="clear" w:color="auto" w:fill="FFFFFF"/>
        </w:rPr>
        <w:t>физической</w:t>
      </w:r>
      <w:r w:rsidRPr="00D4210E">
        <w:rPr>
          <w:color w:val="333333"/>
          <w:sz w:val="24"/>
          <w:szCs w:val="24"/>
          <w:shd w:val="clear" w:color="auto" w:fill="FFFFFF"/>
        </w:rPr>
        <w:t> </w:t>
      </w:r>
      <w:r w:rsidRPr="00D4210E">
        <w:rPr>
          <w:bCs/>
          <w:color w:val="333333"/>
          <w:sz w:val="24"/>
          <w:szCs w:val="24"/>
          <w:shd w:val="clear" w:color="auto" w:fill="FFFFFF"/>
        </w:rPr>
        <w:t>культуры</w:t>
      </w:r>
      <w:r w:rsidRPr="00D4210E">
        <w:rPr>
          <w:color w:val="333333"/>
          <w:sz w:val="24"/>
          <w:szCs w:val="24"/>
          <w:shd w:val="clear" w:color="auto" w:fill="FFFFFF"/>
        </w:rPr>
        <w:t>. Состояние человеческого ресурса </w:t>
      </w:r>
      <w:r w:rsidRPr="00D4210E">
        <w:rPr>
          <w:bCs/>
          <w:color w:val="333333"/>
          <w:sz w:val="24"/>
          <w:szCs w:val="24"/>
          <w:shd w:val="clear" w:color="auto" w:fill="FFFFFF"/>
        </w:rPr>
        <w:t>в</w:t>
      </w:r>
      <w:r w:rsidRPr="00D4210E">
        <w:rPr>
          <w:color w:val="333333"/>
          <w:sz w:val="24"/>
          <w:szCs w:val="24"/>
          <w:shd w:val="clear" w:color="auto" w:fill="FFFFFF"/>
        </w:rPr>
        <w:t> </w:t>
      </w:r>
      <w:r w:rsidRPr="00D4210E">
        <w:rPr>
          <w:bCs/>
          <w:color w:val="333333"/>
          <w:sz w:val="24"/>
          <w:szCs w:val="24"/>
          <w:shd w:val="clear" w:color="auto" w:fill="FFFFFF"/>
        </w:rPr>
        <w:t>России</w:t>
      </w:r>
      <w:r w:rsidRPr="00D4210E">
        <w:rPr>
          <w:color w:val="333333"/>
          <w:sz w:val="24"/>
          <w:szCs w:val="24"/>
          <w:shd w:val="clear" w:color="auto" w:fill="FFFFFF"/>
        </w:rPr>
        <w:t> и необходимость повышения социальной роли </w:t>
      </w:r>
      <w:r w:rsidRPr="00D4210E">
        <w:rPr>
          <w:bCs/>
          <w:color w:val="333333"/>
          <w:sz w:val="24"/>
          <w:szCs w:val="24"/>
          <w:shd w:val="clear" w:color="auto" w:fill="FFFFFF"/>
        </w:rPr>
        <w:t>физической</w:t>
      </w:r>
      <w:r w:rsidRPr="00D4210E">
        <w:rPr>
          <w:color w:val="333333"/>
          <w:sz w:val="24"/>
          <w:szCs w:val="24"/>
          <w:shd w:val="clear" w:color="auto" w:fill="FFFFFF"/>
        </w:rPr>
        <w:t> </w:t>
      </w:r>
      <w:r w:rsidRPr="00D4210E">
        <w:rPr>
          <w:bCs/>
          <w:color w:val="333333"/>
          <w:sz w:val="24"/>
          <w:szCs w:val="24"/>
          <w:shd w:val="clear" w:color="auto" w:fill="FFFFFF"/>
        </w:rPr>
        <w:t>культуры</w:t>
      </w:r>
      <w:r w:rsidRPr="00D4210E">
        <w:rPr>
          <w:color w:val="333333"/>
          <w:sz w:val="24"/>
          <w:szCs w:val="24"/>
          <w:shd w:val="clear" w:color="auto" w:fill="FFFFFF"/>
        </w:rPr>
        <w:t> </w:t>
      </w:r>
      <w:r w:rsidRPr="00D4210E">
        <w:rPr>
          <w:bCs/>
          <w:color w:val="333333"/>
          <w:sz w:val="24"/>
          <w:szCs w:val="24"/>
          <w:shd w:val="clear" w:color="auto" w:fill="FFFFFF"/>
        </w:rPr>
        <w:t>и</w:t>
      </w:r>
      <w:r w:rsidRPr="00D4210E">
        <w:rPr>
          <w:color w:val="333333"/>
          <w:sz w:val="24"/>
          <w:szCs w:val="24"/>
          <w:shd w:val="clear" w:color="auto" w:fill="FFFFFF"/>
        </w:rPr>
        <w:t> </w:t>
      </w:r>
      <w:r w:rsidRPr="00D4210E">
        <w:rPr>
          <w:bCs/>
          <w:color w:val="333333"/>
          <w:sz w:val="24"/>
          <w:szCs w:val="24"/>
          <w:shd w:val="clear" w:color="auto" w:fill="FFFFFF"/>
        </w:rPr>
        <w:t>спорта</w:t>
      </w:r>
      <w:r w:rsidRPr="00D4210E">
        <w:rPr>
          <w:color w:val="333333"/>
          <w:sz w:val="24"/>
          <w:szCs w:val="24"/>
          <w:shd w:val="clear" w:color="auto" w:fill="FFFFFF"/>
        </w:rPr>
        <w:t>. Создание условий для развития </w:t>
      </w:r>
      <w:r w:rsidRPr="00D4210E">
        <w:rPr>
          <w:bCs/>
          <w:color w:val="333333"/>
          <w:sz w:val="24"/>
          <w:szCs w:val="24"/>
          <w:shd w:val="clear" w:color="auto" w:fill="FFFFFF"/>
        </w:rPr>
        <w:t>физической</w:t>
      </w:r>
      <w:r w:rsidRPr="00D4210E">
        <w:rPr>
          <w:color w:val="333333"/>
          <w:sz w:val="24"/>
          <w:szCs w:val="24"/>
          <w:shd w:val="clear" w:color="auto" w:fill="FFFFFF"/>
        </w:rPr>
        <w:t> </w:t>
      </w:r>
      <w:r w:rsidRPr="00D4210E">
        <w:rPr>
          <w:bCs/>
          <w:color w:val="333333"/>
          <w:sz w:val="24"/>
          <w:szCs w:val="24"/>
          <w:shd w:val="clear" w:color="auto" w:fill="FFFFFF"/>
        </w:rPr>
        <w:t>культуры</w:t>
      </w:r>
      <w:r w:rsidRPr="00D4210E">
        <w:rPr>
          <w:color w:val="333333"/>
          <w:sz w:val="24"/>
          <w:szCs w:val="24"/>
          <w:shd w:val="clear" w:color="auto" w:fill="FFFFFF"/>
        </w:rPr>
        <w:t> </w:t>
      </w:r>
      <w:r w:rsidRPr="00D4210E">
        <w:rPr>
          <w:bCs/>
          <w:color w:val="333333"/>
          <w:sz w:val="24"/>
          <w:szCs w:val="24"/>
          <w:shd w:val="clear" w:color="auto" w:fill="FFFFFF"/>
        </w:rPr>
        <w:t>и</w:t>
      </w:r>
      <w:r w:rsidRPr="00D4210E">
        <w:rPr>
          <w:color w:val="333333"/>
          <w:sz w:val="24"/>
          <w:szCs w:val="24"/>
          <w:shd w:val="clear" w:color="auto" w:fill="FFFFFF"/>
        </w:rPr>
        <w:t> </w:t>
      </w:r>
      <w:r w:rsidRPr="00D4210E">
        <w:rPr>
          <w:bCs/>
          <w:color w:val="333333"/>
          <w:sz w:val="24"/>
          <w:szCs w:val="24"/>
          <w:shd w:val="clear" w:color="auto" w:fill="FFFFFF"/>
        </w:rPr>
        <w:t>спорта</w:t>
      </w:r>
      <w:r w:rsidRPr="00D4210E">
        <w:rPr>
          <w:color w:val="333333"/>
          <w:sz w:val="24"/>
          <w:szCs w:val="24"/>
          <w:shd w:val="clear" w:color="auto" w:fill="FFFFFF"/>
        </w:rPr>
        <w:t> </w:t>
      </w:r>
      <w:r>
        <w:rPr>
          <w:color w:val="333333"/>
          <w:sz w:val="24"/>
          <w:szCs w:val="24"/>
          <w:shd w:val="clear" w:color="auto" w:fill="FFFFFF"/>
        </w:rPr>
        <w:t xml:space="preserve">среди </w:t>
      </w:r>
      <w:r w:rsidRPr="00D4210E">
        <w:rPr>
          <w:color w:val="333333"/>
          <w:sz w:val="24"/>
          <w:szCs w:val="24"/>
          <w:shd w:val="clear" w:color="auto" w:fill="FFFFFF"/>
        </w:rPr>
        <w:t>различных категорий населения.</w:t>
      </w:r>
    </w:p>
    <w:p w:rsidR="00CC09A3" w:rsidRDefault="00CC09A3" w:rsidP="00CC09A3">
      <w:pPr>
        <w:jc w:val="both"/>
        <w:rPr>
          <w:rFonts w:ascii="Arial" w:hAnsi="Arial" w:cs="Arial"/>
          <w:color w:val="333333"/>
          <w:shd w:val="clear" w:color="auto" w:fill="FFFFFF"/>
        </w:rPr>
      </w:pPr>
    </w:p>
    <w:p w:rsidR="00CC09A3" w:rsidRPr="00D4210E" w:rsidRDefault="00CC09A3" w:rsidP="00CC09A3">
      <w:pPr>
        <w:pStyle w:val="af1"/>
        <w:numPr>
          <w:ilvl w:val="0"/>
          <w:numId w:val="10"/>
        </w:numPr>
        <w:spacing w:after="0" w:line="240" w:lineRule="auto"/>
        <w:rPr>
          <w:rFonts w:ascii="Times New Roman" w:hAnsi="Times New Roman" w:cs="Times New Roman"/>
          <w:b/>
          <w:i/>
          <w:sz w:val="24"/>
          <w:szCs w:val="24"/>
        </w:rPr>
      </w:pPr>
      <w:r w:rsidRPr="00D4210E">
        <w:rPr>
          <w:rFonts w:ascii="Times New Roman" w:hAnsi="Times New Roman" w:cs="Times New Roman"/>
          <w:b/>
          <w:i/>
          <w:sz w:val="24"/>
          <w:szCs w:val="24"/>
        </w:rPr>
        <w:t>Краткий обзор развития силовых видов спорта в России и за рубежом.</w:t>
      </w:r>
    </w:p>
    <w:p w:rsidR="00CC09A3" w:rsidRPr="00D4210E" w:rsidRDefault="00CC09A3" w:rsidP="00CC09A3">
      <w:pPr>
        <w:rPr>
          <w:sz w:val="24"/>
          <w:szCs w:val="24"/>
        </w:rPr>
      </w:pPr>
      <w:r w:rsidRPr="00D4210E">
        <w:rPr>
          <w:sz w:val="24"/>
          <w:szCs w:val="24"/>
        </w:rPr>
        <w:t>Историческая справка о становлении и развитии тяжелой атлетики в России и за рубежом, рассказ о выдающихся атлетах современности.</w:t>
      </w:r>
    </w:p>
    <w:p w:rsidR="00CC09A3" w:rsidRDefault="00CC09A3" w:rsidP="00CC09A3">
      <w:pPr>
        <w:jc w:val="both"/>
        <w:rPr>
          <w:sz w:val="24"/>
          <w:szCs w:val="24"/>
        </w:rPr>
      </w:pPr>
    </w:p>
    <w:p w:rsidR="00CC09A3" w:rsidRPr="00D4210E" w:rsidRDefault="00CC09A3" w:rsidP="00CC09A3">
      <w:pPr>
        <w:pStyle w:val="af1"/>
        <w:numPr>
          <w:ilvl w:val="0"/>
          <w:numId w:val="10"/>
        </w:numPr>
        <w:spacing w:after="0" w:line="240" w:lineRule="auto"/>
        <w:rPr>
          <w:rFonts w:ascii="Times New Roman" w:hAnsi="Times New Roman" w:cs="Times New Roman"/>
          <w:b/>
          <w:i/>
          <w:sz w:val="24"/>
          <w:szCs w:val="24"/>
        </w:rPr>
      </w:pPr>
      <w:r w:rsidRPr="00D4210E">
        <w:rPr>
          <w:rFonts w:ascii="Times New Roman" w:hAnsi="Times New Roman" w:cs="Times New Roman"/>
          <w:b/>
          <w:i/>
          <w:sz w:val="24"/>
          <w:szCs w:val="24"/>
        </w:rPr>
        <w:t>Гигиена, закаливание, питание и режим занимающегося.</w:t>
      </w:r>
    </w:p>
    <w:p w:rsidR="00CC09A3" w:rsidRPr="00D4210E" w:rsidRDefault="00CC09A3" w:rsidP="00CC09A3">
      <w:pPr>
        <w:jc w:val="both"/>
        <w:rPr>
          <w:sz w:val="24"/>
          <w:szCs w:val="24"/>
        </w:rPr>
      </w:pPr>
      <w:r w:rsidRPr="00D4210E">
        <w:rPr>
          <w:sz w:val="24"/>
          <w:szCs w:val="24"/>
        </w:rPr>
        <w:t xml:space="preserve"> Понятие о личной и общественной гигиене, об органах пищеварения и питании спортсмена, знакомство с режимом занимающегося спортом, рассказ о способах закаливания организма.</w:t>
      </w:r>
    </w:p>
    <w:p w:rsidR="00CC09A3" w:rsidRPr="00D4210E" w:rsidRDefault="00CC09A3" w:rsidP="00CC09A3">
      <w:pPr>
        <w:pStyle w:val="af1"/>
        <w:numPr>
          <w:ilvl w:val="0"/>
          <w:numId w:val="24"/>
        </w:numPr>
        <w:spacing w:after="0" w:line="240" w:lineRule="auto"/>
        <w:jc w:val="both"/>
        <w:rPr>
          <w:rFonts w:ascii="Times New Roman" w:hAnsi="Times New Roman" w:cs="Times New Roman"/>
          <w:sz w:val="24"/>
          <w:szCs w:val="24"/>
        </w:rPr>
      </w:pPr>
      <w:r w:rsidRPr="00D4210E">
        <w:rPr>
          <w:rFonts w:ascii="Times New Roman" w:hAnsi="Times New Roman" w:cs="Times New Roman"/>
          <w:sz w:val="24"/>
          <w:szCs w:val="24"/>
        </w:rPr>
        <w:t>Гигиена: гигиенические основы режима труда, отдыха и спортивной тренировки. Личная гигиена спортсмена.</w:t>
      </w:r>
    </w:p>
    <w:p w:rsidR="00CC09A3" w:rsidRPr="00D4210E" w:rsidRDefault="00CC09A3" w:rsidP="00CC09A3">
      <w:pPr>
        <w:pStyle w:val="af1"/>
        <w:numPr>
          <w:ilvl w:val="0"/>
          <w:numId w:val="24"/>
        </w:numPr>
        <w:spacing w:after="0" w:line="240" w:lineRule="auto"/>
        <w:jc w:val="both"/>
        <w:rPr>
          <w:rFonts w:ascii="Times New Roman" w:hAnsi="Times New Roman" w:cs="Times New Roman"/>
          <w:sz w:val="24"/>
          <w:szCs w:val="24"/>
        </w:rPr>
      </w:pPr>
      <w:r w:rsidRPr="00D4210E">
        <w:rPr>
          <w:rFonts w:ascii="Times New Roman" w:hAnsi="Times New Roman" w:cs="Times New Roman"/>
          <w:sz w:val="24"/>
          <w:szCs w:val="24"/>
        </w:rPr>
        <w:t>Закаливание: сущность закаливания, его значения, как фактора повышающего работоспособность человека.</w:t>
      </w:r>
    </w:p>
    <w:p w:rsidR="00CC09A3" w:rsidRPr="00D4210E" w:rsidRDefault="00CC09A3" w:rsidP="00CC09A3">
      <w:pPr>
        <w:pStyle w:val="af1"/>
        <w:numPr>
          <w:ilvl w:val="0"/>
          <w:numId w:val="24"/>
        </w:numPr>
        <w:spacing w:after="0" w:line="240" w:lineRule="auto"/>
        <w:jc w:val="both"/>
        <w:rPr>
          <w:rFonts w:ascii="Times New Roman" w:hAnsi="Times New Roman" w:cs="Times New Roman"/>
          <w:sz w:val="24"/>
          <w:szCs w:val="24"/>
        </w:rPr>
      </w:pPr>
      <w:r w:rsidRPr="00D4210E">
        <w:rPr>
          <w:rFonts w:ascii="Times New Roman" w:hAnsi="Times New Roman" w:cs="Times New Roman"/>
          <w:sz w:val="24"/>
          <w:szCs w:val="24"/>
        </w:rPr>
        <w:t>Питание: значение питания как фактора, обеспечивающего сохранение и укрепление здоровья человека. Понятие об основном обмене, об энергетических тратах при физической нагрузках.</w:t>
      </w:r>
    </w:p>
    <w:p w:rsidR="00CC09A3" w:rsidRPr="00D4210E" w:rsidRDefault="00CC09A3" w:rsidP="00CC09A3">
      <w:pPr>
        <w:pStyle w:val="af1"/>
        <w:numPr>
          <w:ilvl w:val="0"/>
          <w:numId w:val="24"/>
        </w:numPr>
        <w:spacing w:after="0" w:line="240" w:lineRule="auto"/>
        <w:jc w:val="both"/>
        <w:rPr>
          <w:rFonts w:ascii="Times New Roman" w:hAnsi="Times New Roman" w:cs="Times New Roman"/>
          <w:sz w:val="24"/>
          <w:szCs w:val="24"/>
        </w:rPr>
      </w:pPr>
      <w:r w:rsidRPr="00D4210E">
        <w:rPr>
          <w:rFonts w:ascii="Times New Roman" w:hAnsi="Times New Roman" w:cs="Times New Roman"/>
          <w:sz w:val="24"/>
          <w:szCs w:val="24"/>
        </w:rPr>
        <w:t>Режим питания: значение режима для повышения жизнедеятельности организма и физической работоспособности.</w:t>
      </w:r>
    </w:p>
    <w:p w:rsidR="00CC09A3" w:rsidRPr="00AD0FD9" w:rsidRDefault="00CC09A3" w:rsidP="00CC09A3">
      <w:pPr>
        <w:jc w:val="both"/>
        <w:rPr>
          <w:sz w:val="24"/>
          <w:szCs w:val="24"/>
        </w:rPr>
      </w:pPr>
    </w:p>
    <w:p w:rsidR="00CC09A3" w:rsidRPr="00D4210E" w:rsidRDefault="00CC09A3" w:rsidP="00CC09A3">
      <w:pPr>
        <w:numPr>
          <w:ilvl w:val="0"/>
          <w:numId w:val="10"/>
        </w:numPr>
        <w:tabs>
          <w:tab w:val="clear" w:pos="360"/>
        </w:tabs>
        <w:jc w:val="both"/>
        <w:rPr>
          <w:b/>
          <w:i/>
          <w:sz w:val="24"/>
          <w:szCs w:val="24"/>
        </w:rPr>
      </w:pPr>
      <w:r w:rsidRPr="00D4210E">
        <w:rPr>
          <w:b/>
          <w:i/>
          <w:sz w:val="24"/>
          <w:szCs w:val="24"/>
        </w:rPr>
        <w:t>Врачебный контроль, самоконтроль, спортивный массаж, первая помощь.</w:t>
      </w:r>
    </w:p>
    <w:p w:rsidR="00CC09A3" w:rsidRPr="00AD0FD9" w:rsidRDefault="00CC09A3" w:rsidP="00CC09A3">
      <w:pPr>
        <w:jc w:val="both"/>
        <w:rPr>
          <w:sz w:val="24"/>
          <w:szCs w:val="24"/>
        </w:rPr>
      </w:pPr>
      <w:r w:rsidRPr="00AD0FD9">
        <w:rPr>
          <w:sz w:val="24"/>
          <w:szCs w:val="24"/>
        </w:rPr>
        <w:t>Понятие о врачебном контроле. Врачебный контроль, как обязательное условие правильной постановки учебно-тренировочного процесса.</w:t>
      </w:r>
    </w:p>
    <w:p w:rsidR="00CC09A3" w:rsidRPr="00D4210E" w:rsidRDefault="00CC09A3" w:rsidP="00CC09A3">
      <w:pPr>
        <w:pStyle w:val="af1"/>
        <w:numPr>
          <w:ilvl w:val="0"/>
          <w:numId w:val="25"/>
        </w:numPr>
        <w:spacing w:after="0" w:line="240" w:lineRule="auto"/>
        <w:ind w:left="714" w:hanging="357"/>
        <w:jc w:val="both"/>
        <w:rPr>
          <w:rFonts w:ascii="Times New Roman" w:hAnsi="Times New Roman" w:cs="Times New Roman"/>
          <w:sz w:val="24"/>
          <w:szCs w:val="24"/>
        </w:rPr>
      </w:pPr>
      <w:r w:rsidRPr="00D4210E">
        <w:rPr>
          <w:rFonts w:ascii="Times New Roman" w:hAnsi="Times New Roman" w:cs="Times New Roman"/>
          <w:sz w:val="24"/>
          <w:szCs w:val="24"/>
        </w:rPr>
        <w:t>Самоконтроль: значение самоконтроля для тяжелоатлета, частота сердечных сокращений, динамометрия, вес тела, спирометрия, кровяное давление.</w:t>
      </w:r>
    </w:p>
    <w:p w:rsidR="00CC09A3" w:rsidRPr="00D4210E" w:rsidRDefault="00CC09A3" w:rsidP="00CC09A3">
      <w:pPr>
        <w:pStyle w:val="af1"/>
        <w:numPr>
          <w:ilvl w:val="0"/>
          <w:numId w:val="25"/>
        </w:numPr>
        <w:spacing w:after="0" w:line="240" w:lineRule="auto"/>
        <w:ind w:left="714" w:hanging="357"/>
        <w:jc w:val="both"/>
        <w:rPr>
          <w:rFonts w:ascii="Times New Roman" w:hAnsi="Times New Roman" w:cs="Times New Roman"/>
          <w:sz w:val="24"/>
          <w:szCs w:val="24"/>
        </w:rPr>
      </w:pPr>
      <w:r w:rsidRPr="00D4210E">
        <w:rPr>
          <w:rFonts w:ascii="Times New Roman" w:hAnsi="Times New Roman" w:cs="Times New Roman"/>
          <w:sz w:val="24"/>
          <w:szCs w:val="24"/>
        </w:rPr>
        <w:t>Спортивный массаж: значение массажа в спортивной практике. Действие массажа на мышцы, костно-связный аппарат.</w:t>
      </w:r>
    </w:p>
    <w:p w:rsidR="00CC09A3" w:rsidRPr="00D4210E" w:rsidRDefault="00CC09A3" w:rsidP="00CC09A3">
      <w:pPr>
        <w:pStyle w:val="af1"/>
        <w:numPr>
          <w:ilvl w:val="0"/>
          <w:numId w:val="25"/>
        </w:numPr>
        <w:spacing w:after="0" w:line="240" w:lineRule="auto"/>
        <w:ind w:left="714" w:hanging="357"/>
        <w:jc w:val="both"/>
        <w:rPr>
          <w:rFonts w:ascii="Times New Roman" w:hAnsi="Times New Roman" w:cs="Times New Roman"/>
          <w:sz w:val="24"/>
          <w:szCs w:val="24"/>
        </w:rPr>
      </w:pPr>
      <w:r w:rsidRPr="00D4210E">
        <w:rPr>
          <w:rFonts w:ascii="Times New Roman" w:hAnsi="Times New Roman" w:cs="Times New Roman"/>
          <w:sz w:val="24"/>
          <w:szCs w:val="24"/>
        </w:rPr>
        <w:t>Первая помощь: понятие о травмах. Причины спортивного травматизма.</w:t>
      </w:r>
    </w:p>
    <w:p w:rsidR="00CC09A3" w:rsidRDefault="00CC09A3" w:rsidP="00CC09A3">
      <w:pPr>
        <w:jc w:val="both"/>
        <w:rPr>
          <w:sz w:val="24"/>
          <w:szCs w:val="24"/>
        </w:rPr>
      </w:pPr>
    </w:p>
    <w:p w:rsidR="00CC09A3" w:rsidRDefault="00CC09A3" w:rsidP="00CC09A3">
      <w:pPr>
        <w:numPr>
          <w:ilvl w:val="0"/>
          <w:numId w:val="10"/>
        </w:numPr>
        <w:tabs>
          <w:tab w:val="clear" w:pos="360"/>
        </w:tabs>
        <w:jc w:val="both"/>
        <w:rPr>
          <w:b/>
          <w:i/>
          <w:sz w:val="24"/>
          <w:szCs w:val="24"/>
        </w:rPr>
      </w:pPr>
      <w:r w:rsidRPr="00D4210E">
        <w:rPr>
          <w:b/>
          <w:i/>
          <w:sz w:val="24"/>
          <w:szCs w:val="24"/>
        </w:rPr>
        <w:t xml:space="preserve">Понятие </w:t>
      </w:r>
      <w:r>
        <w:rPr>
          <w:b/>
          <w:i/>
          <w:sz w:val="24"/>
          <w:szCs w:val="24"/>
        </w:rPr>
        <w:t>о технике и методике тренировочного процесса, подготовке</w:t>
      </w:r>
      <w:r w:rsidRPr="00D4210E">
        <w:rPr>
          <w:b/>
          <w:i/>
          <w:sz w:val="24"/>
          <w:szCs w:val="24"/>
        </w:rPr>
        <w:t xml:space="preserve"> тяжелоатлета.</w:t>
      </w:r>
    </w:p>
    <w:p w:rsidR="00CC09A3" w:rsidRDefault="00CC09A3" w:rsidP="00CC09A3">
      <w:pPr>
        <w:ind w:left="360"/>
        <w:jc w:val="both"/>
        <w:rPr>
          <w:sz w:val="24"/>
          <w:szCs w:val="24"/>
        </w:rPr>
      </w:pPr>
      <w:r w:rsidRPr="00B21F09">
        <w:rPr>
          <w:sz w:val="24"/>
          <w:szCs w:val="24"/>
        </w:rPr>
        <w:t>Определение понятий техники и методики тренировочного процесса.</w:t>
      </w:r>
    </w:p>
    <w:p w:rsidR="00CC09A3" w:rsidRPr="00746E82" w:rsidRDefault="00CC09A3" w:rsidP="00CC09A3">
      <w:pPr>
        <w:pStyle w:val="af1"/>
        <w:numPr>
          <w:ilvl w:val="0"/>
          <w:numId w:val="27"/>
        </w:numPr>
        <w:spacing w:after="0" w:line="240" w:lineRule="auto"/>
        <w:ind w:left="1077" w:hanging="357"/>
        <w:jc w:val="both"/>
        <w:rPr>
          <w:rFonts w:ascii="Times New Roman" w:hAnsi="Times New Roman" w:cs="Times New Roman"/>
          <w:i/>
          <w:sz w:val="24"/>
          <w:szCs w:val="24"/>
        </w:rPr>
      </w:pPr>
      <w:r w:rsidRPr="00746E82">
        <w:rPr>
          <w:rFonts w:ascii="Times New Roman" w:hAnsi="Times New Roman" w:cs="Times New Roman"/>
          <w:i/>
          <w:sz w:val="24"/>
          <w:szCs w:val="24"/>
        </w:rPr>
        <w:lastRenderedPageBreak/>
        <w:t xml:space="preserve">Техника основных и вспомогательных упражнений. </w:t>
      </w:r>
      <w:r w:rsidRPr="00746E82">
        <w:rPr>
          <w:rFonts w:ascii="Times New Roman" w:hAnsi="Times New Roman" w:cs="Times New Roman"/>
          <w:sz w:val="24"/>
          <w:szCs w:val="24"/>
        </w:rPr>
        <w:t>Понятие об основах техники. Роль технической подготовки в достижении высоких результатов. Понятие о структуре движения тяжелоатлетических упражнений.</w:t>
      </w:r>
    </w:p>
    <w:p w:rsidR="00CC09A3" w:rsidRPr="00746E82" w:rsidRDefault="00CC09A3" w:rsidP="00CC09A3">
      <w:pPr>
        <w:pStyle w:val="af1"/>
        <w:numPr>
          <w:ilvl w:val="0"/>
          <w:numId w:val="27"/>
        </w:numPr>
        <w:spacing w:after="0" w:line="240" w:lineRule="auto"/>
        <w:ind w:left="1077" w:hanging="357"/>
        <w:jc w:val="both"/>
        <w:rPr>
          <w:rFonts w:ascii="Times New Roman" w:hAnsi="Times New Roman" w:cs="Times New Roman"/>
          <w:i/>
          <w:sz w:val="24"/>
          <w:szCs w:val="24"/>
        </w:rPr>
      </w:pPr>
      <w:r w:rsidRPr="00746E82">
        <w:rPr>
          <w:rFonts w:ascii="Times New Roman" w:hAnsi="Times New Roman" w:cs="Times New Roman"/>
          <w:i/>
          <w:sz w:val="24"/>
          <w:szCs w:val="24"/>
        </w:rPr>
        <w:t xml:space="preserve">Основные принципы методики тренировки. </w:t>
      </w:r>
      <w:r w:rsidRPr="00746E82">
        <w:rPr>
          <w:rFonts w:ascii="Times New Roman" w:hAnsi="Times New Roman" w:cs="Times New Roman"/>
          <w:sz w:val="24"/>
          <w:szCs w:val="24"/>
        </w:rPr>
        <w:t>Методика совершенствования технических действий тяжелоатлета. Последовательность, постепенность и многократность повторений подъемов штанги в соответствии с принципами и методикой обучения.</w:t>
      </w:r>
    </w:p>
    <w:p w:rsidR="00CC09A3" w:rsidRPr="00B21F09" w:rsidRDefault="00CC09A3" w:rsidP="00CC09A3">
      <w:pPr>
        <w:ind w:left="360"/>
        <w:jc w:val="both"/>
        <w:rPr>
          <w:sz w:val="24"/>
          <w:szCs w:val="24"/>
        </w:rPr>
      </w:pPr>
      <w:r w:rsidRPr="00B21F09">
        <w:rPr>
          <w:sz w:val="24"/>
          <w:szCs w:val="24"/>
        </w:rPr>
        <w:t xml:space="preserve"> Периоды его подготовки. </w:t>
      </w:r>
    </w:p>
    <w:p w:rsidR="00CC09A3" w:rsidRPr="00B21F09" w:rsidRDefault="00CC09A3" w:rsidP="00CC09A3">
      <w:pPr>
        <w:pStyle w:val="af1"/>
        <w:numPr>
          <w:ilvl w:val="0"/>
          <w:numId w:val="26"/>
        </w:numPr>
        <w:spacing w:after="0" w:line="240" w:lineRule="auto"/>
        <w:jc w:val="both"/>
        <w:rPr>
          <w:rFonts w:ascii="Times New Roman" w:hAnsi="Times New Roman" w:cs="Times New Roman"/>
          <w:sz w:val="24"/>
          <w:szCs w:val="24"/>
        </w:rPr>
      </w:pPr>
      <w:r w:rsidRPr="00B21F09">
        <w:rPr>
          <w:rFonts w:ascii="Times New Roman" w:hAnsi="Times New Roman" w:cs="Times New Roman"/>
          <w:sz w:val="24"/>
          <w:szCs w:val="24"/>
          <w:u w:val="single"/>
        </w:rPr>
        <w:t>Базовый период</w:t>
      </w:r>
      <w:r w:rsidRPr="00B21F09">
        <w:rPr>
          <w:rFonts w:ascii="Times New Roman" w:hAnsi="Times New Roman" w:cs="Times New Roman"/>
          <w:sz w:val="24"/>
          <w:szCs w:val="24"/>
        </w:rPr>
        <w:t xml:space="preserve"> – период, когда создается фундамент спортивной формы, 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атлет переходит к предсоревновательному периоду.</w:t>
      </w:r>
    </w:p>
    <w:p w:rsidR="00CC09A3" w:rsidRPr="00B21F09" w:rsidRDefault="00CC09A3" w:rsidP="00CC09A3">
      <w:pPr>
        <w:pStyle w:val="af1"/>
        <w:numPr>
          <w:ilvl w:val="0"/>
          <w:numId w:val="26"/>
        </w:numPr>
        <w:spacing w:after="0" w:line="240" w:lineRule="auto"/>
        <w:jc w:val="both"/>
        <w:rPr>
          <w:rFonts w:ascii="Times New Roman" w:hAnsi="Times New Roman" w:cs="Times New Roman"/>
          <w:sz w:val="24"/>
          <w:szCs w:val="24"/>
        </w:rPr>
      </w:pPr>
      <w:r w:rsidRPr="00B21F09">
        <w:rPr>
          <w:rFonts w:ascii="Times New Roman" w:hAnsi="Times New Roman" w:cs="Times New Roman"/>
          <w:sz w:val="24"/>
          <w:szCs w:val="24"/>
          <w:u w:val="single"/>
        </w:rPr>
        <w:t>Предсоревновательный период</w:t>
      </w:r>
      <w:r w:rsidRPr="00B21F09">
        <w:rPr>
          <w:rFonts w:ascii="Times New Roman" w:hAnsi="Times New Roman" w:cs="Times New Roman"/>
          <w:sz w:val="24"/>
          <w:szCs w:val="24"/>
        </w:rPr>
        <w:t xml:space="preserve"> – в этом периоде атлет совершенствуется в 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В тренировку периодически включаются подъемы штанги весом 90-95 % от максимума.</w:t>
      </w:r>
    </w:p>
    <w:p w:rsidR="00CC09A3" w:rsidRPr="00B21F09" w:rsidRDefault="00CC09A3" w:rsidP="00CC09A3">
      <w:pPr>
        <w:pStyle w:val="af1"/>
        <w:numPr>
          <w:ilvl w:val="0"/>
          <w:numId w:val="26"/>
        </w:numPr>
        <w:spacing w:after="0" w:line="240" w:lineRule="auto"/>
        <w:jc w:val="both"/>
        <w:rPr>
          <w:rFonts w:ascii="Times New Roman" w:hAnsi="Times New Roman" w:cs="Times New Roman"/>
          <w:sz w:val="24"/>
          <w:szCs w:val="24"/>
        </w:rPr>
      </w:pPr>
      <w:r w:rsidRPr="00B21F09">
        <w:rPr>
          <w:rFonts w:ascii="Times New Roman" w:hAnsi="Times New Roman" w:cs="Times New Roman"/>
          <w:sz w:val="24"/>
          <w:szCs w:val="24"/>
          <w:u w:val="single"/>
        </w:rPr>
        <w:t>Соревновательный период</w:t>
      </w:r>
      <w:r w:rsidRPr="00B21F09">
        <w:rPr>
          <w:rFonts w:ascii="Times New Roman" w:hAnsi="Times New Roman" w:cs="Times New Roman"/>
          <w:sz w:val="24"/>
          <w:szCs w:val="24"/>
        </w:rPr>
        <w:t xml:space="preserve"> – задача: достичь уровня высшей спортивной формы и обеспечить ее реализацию в спортивных достижениях.</w:t>
      </w:r>
    </w:p>
    <w:p w:rsidR="00CC09A3" w:rsidRPr="00B21F09" w:rsidRDefault="00CC09A3" w:rsidP="00CC09A3">
      <w:pPr>
        <w:pStyle w:val="af1"/>
        <w:numPr>
          <w:ilvl w:val="0"/>
          <w:numId w:val="26"/>
        </w:numPr>
        <w:spacing w:after="0" w:line="240" w:lineRule="auto"/>
        <w:jc w:val="both"/>
        <w:rPr>
          <w:rFonts w:ascii="Times New Roman" w:hAnsi="Times New Roman" w:cs="Times New Roman"/>
          <w:sz w:val="24"/>
          <w:szCs w:val="24"/>
        </w:rPr>
      </w:pPr>
      <w:r w:rsidRPr="00B21F09">
        <w:rPr>
          <w:rFonts w:ascii="Times New Roman" w:hAnsi="Times New Roman" w:cs="Times New Roman"/>
          <w:sz w:val="24"/>
          <w:szCs w:val="24"/>
          <w:u w:val="single"/>
        </w:rPr>
        <w:t>Переходный период</w:t>
      </w:r>
      <w:r w:rsidRPr="00B21F09">
        <w:rPr>
          <w:rFonts w:ascii="Times New Roman" w:hAnsi="Times New Roman" w:cs="Times New Roman"/>
          <w:sz w:val="24"/>
          <w:szCs w:val="24"/>
        </w:rPr>
        <w:t xml:space="preserve"> – задача: исключить перетренированность, отдохнуть к началу занятий в новом тренировочном цикле и сохранить тренированность на достаточно высоком уровне. Как правильно продолжительность переходного периода составляет 5-10 дней во время которых значительно снижаются нагрузка в упражнениях со штангой, в большей степени используются спортивные игры и другие упражнения,  создавая этим активный отдых.</w:t>
      </w:r>
    </w:p>
    <w:p w:rsidR="00CC09A3" w:rsidRDefault="00CC09A3" w:rsidP="00CC09A3">
      <w:pPr>
        <w:jc w:val="both"/>
        <w:rPr>
          <w:sz w:val="24"/>
          <w:szCs w:val="24"/>
        </w:rPr>
      </w:pPr>
    </w:p>
    <w:p w:rsidR="00CC09A3" w:rsidRPr="00746E82" w:rsidRDefault="00CC09A3" w:rsidP="00CC09A3">
      <w:pPr>
        <w:numPr>
          <w:ilvl w:val="0"/>
          <w:numId w:val="10"/>
        </w:numPr>
        <w:tabs>
          <w:tab w:val="clear" w:pos="360"/>
        </w:tabs>
        <w:jc w:val="both"/>
        <w:rPr>
          <w:b/>
          <w:i/>
          <w:sz w:val="24"/>
          <w:szCs w:val="24"/>
        </w:rPr>
      </w:pPr>
      <w:r w:rsidRPr="00746E82">
        <w:rPr>
          <w:b/>
          <w:i/>
          <w:sz w:val="24"/>
          <w:szCs w:val="24"/>
        </w:rPr>
        <w:t>Моральная и психологическая подготовка тяжелоатлета.</w:t>
      </w:r>
    </w:p>
    <w:p w:rsidR="00CC09A3" w:rsidRPr="00AD0FD9" w:rsidRDefault="00CC09A3" w:rsidP="00CC09A3">
      <w:pPr>
        <w:jc w:val="both"/>
        <w:rPr>
          <w:sz w:val="24"/>
          <w:szCs w:val="24"/>
        </w:rPr>
      </w:pPr>
      <w:r w:rsidRPr="00AD0FD9">
        <w:rPr>
          <w:sz w:val="24"/>
          <w:szCs w:val="24"/>
        </w:rPr>
        <w:t>Понятие о морали, как форме общественного сознания. Мировоззрение и убеждения, их место в моральных и волевых поступках людей.</w:t>
      </w:r>
    </w:p>
    <w:p w:rsidR="00CC09A3" w:rsidRPr="00AD0FD9" w:rsidRDefault="00CC09A3" w:rsidP="00CC09A3">
      <w:pPr>
        <w:jc w:val="both"/>
        <w:rPr>
          <w:sz w:val="24"/>
          <w:szCs w:val="24"/>
        </w:rPr>
      </w:pPr>
      <w:r w:rsidRPr="00AD0FD9">
        <w:rPr>
          <w:sz w:val="24"/>
          <w:szCs w:val="24"/>
        </w:rPr>
        <w:t>Психологическая характеристика спортивной деятельности тяжелоатлета.</w:t>
      </w:r>
    </w:p>
    <w:p w:rsidR="00CC09A3" w:rsidRPr="0079059C" w:rsidRDefault="00CC09A3" w:rsidP="00CC09A3">
      <w:pPr>
        <w:numPr>
          <w:ilvl w:val="0"/>
          <w:numId w:val="10"/>
        </w:numPr>
        <w:tabs>
          <w:tab w:val="clear" w:pos="360"/>
          <w:tab w:val="num" w:pos="420"/>
        </w:tabs>
        <w:ind w:left="420"/>
        <w:jc w:val="both"/>
        <w:rPr>
          <w:b/>
          <w:i/>
          <w:sz w:val="24"/>
          <w:szCs w:val="24"/>
        </w:rPr>
      </w:pPr>
      <w:r w:rsidRPr="0079059C">
        <w:rPr>
          <w:b/>
          <w:i/>
          <w:sz w:val="24"/>
          <w:szCs w:val="24"/>
        </w:rPr>
        <w:t>Оборудование мест занятий.</w:t>
      </w:r>
    </w:p>
    <w:p w:rsidR="00CC09A3" w:rsidRPr="00AD0FD9" w:rsidRDefault="00CC09A3" w:rsidP="00CC09A3">
      <w:pPr>
        <w:ind w:left="60"/>
        <w:jc w:val="both"/>
        <w:rPr>
          <w:sz w:val="24"/>
          <w:szCs w:val="24"/>
        </w:rPr>
      </w:pPr>
      <w:r w:rsidRPr="00AD0FD9">
        <w:rPr>
          <w:sz w:val="24"/>
          <w:szCs w:val="24"/>
        </w:rPr>
        <w:t xml:space="preserve">Устройство </w:t>
      </w:r>
      <w:r>
        <w:rPr>
          <w:sz w:val="24"/>
          <w:szCs w:val="24"/>
        </w:rPr>
        <w:t>тренажеров</w:t>
      </w:r>
      <w:r w:rsidRPr="00AD0FD9">
        <w:rPr>
          <w:sz w:val="24"/>
          <w:szCs w:val="24"/>
        </w:rPr>
        <w:t>, их установка и размещение в зале. Стойки для приседаний, для жима лежа, плинты, штанги, гантели.</w:t>
      </w:r>
    </w:p>
    <w:p w:rsidR="00CC09A3" w:rsidRPr="00AD0FD9" w:rsidRDefault="00CC09A3" w:rsidP="00CC09A3">
      <w:pPr>
        <w:jc w:val="both"/>
        <w:rPr>
          <w:sz w:val="24"/>
          <w:szCs w:val="24"/>
        </w:rPr>
      </w:pPr>
    </w:p>
    <w:p w:rsidR="00CC09A3" w:rsidRPr="0079059C" w:rsidRDefault="00CC09A3" w:rsidP="00CC09A3">
      <w:pPr>
        <w:numPr>
          <w:ilvl w:val="0"/>
          <w:numId w:val="10"/>
        </w:numPr>
        <w:tabs>
          <w:tab w:val="clear" w:pos="360"/>
        </w:tabs>
        <w:jc w:val="both"/>
        <w:rPr>
          <w:b/>
          <w:i/>
          <w:sz w:val="24"/>
          <w:szCs w:val="24"/>
        </w:rPr>
      </w:pPr>
      <w:r w:rsidRPr="0079059C">
        <w:rPr>
          <w:b/>
          <w:i/>
          <w:sz w:val="24"/>
          <w:szCs w:val="24"/>
        </w:rPr>
        <w:t>Выполнение контрольных нормативов.</w:t>
      </w:r>
    </w:p>
    <w:p w:rsidR="00CC09A3" w:rsidRPr="00AD0FD9" w:rsidRDefault="00CC09A3" w:rsidP="00CC09A3">
      <w:pPr>
        <w:jc w:val="both"/>
        <w:rPr>
          <w:sz w:val="24"/>
          <w:szCs w:val="24"/>
        </w:rPr>
      </w:pPr>
      <w:r w:rsidRPr="00AD0FD9">
        <w:rPr>
          <w:sz w:val="24"/>
          <w:szCs w:val="24"/>
        </w:rPr>
        <w:t>Выполнение нормативов в определенных учреждениях к концу учебного года. Проведение классификационных соревнований.</w:t>
      </w:r>
    </w:p>
    <w:p w:rsidR="00CC09A3" w:rsidRPr="00AD0FD9" w:rsidRDefault="00CC09A3" w:rsidP="00CC09A3">
      <w:pPr>
        <w:jc w:val="both"/>
        <w:rPr>
          <w:sz w:val="24"/>
          <w:szCs w:val="24"/>
        </w:rPr>
      </w:pPr>
    </w:p>
    <w:p w:rsidR="00CC09A3" w:rsidRPr="0079059C" w:rsidRDefault="00CC09A3" w:rsidP="00CC09A3">
      <w:pPr>
        <w:numPr>
          <w:ilvl w:val="0"/>
          <w:numId w:val="10"/>
        </w:numPr>
        <w:tabs>
          <w:tab w:val="clear" w:pos="360"/>
        </w:tabs>
        <w:jc w:val="both"/>
        <w:rPr>
          <w:b/>
          <w:i/>
          <w:sz w:val="24"/>
          <w:szCs w:val="24"/>
        </w:rPr>
      </w:pPr>
      <w:r w:rsidRPr="0079059C">
        <w:rPr>
          <w:b/>
          <w:i/>
          <w:sz w:val="24"/>
          <w:szCs w:val="24"/>
        </w:rPr>
        <w:t>Организация и проведение соревнований.</w:t>
      </w:r>
    </w:p>
    <w:p w:rsidR="00CC09A3" w:rsidRPr="00AD0FD9" w:rsidRDefault="00CC09A3" w:rsidP="00CC09A3">
      <w:pPr>
        <w:jc w:val="both"/>
        <w:rPr>
          <w:sz w:val="24"/>
          <w:szCs w:val="24"/>
        </w:rPr>
      </w:pPr>
      <w:r w:rsidRPr="00AD0FD9">
        <w:rPr>
          <w:sz w:val="24"/>
          <w:szCs w:val="24"/>
        </w:rPr>
        <w:t xml:space="preserve">Организационные мероприятия по проведению соревнований, календарный план соревнований. </w:t>
      </w: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Pr="00AD0FD9"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Pr="00CD15E8" w:rsidRDefault="00CC09A3" w:rsidP="00CC09A3">
      <w:pPr>
        <w:jc w:val="center"/>
        <w:rPr>
          <w:b/>
          <w:sz w:val="24"/>
          <w:szCs w:val="24"/>
        </w:rPr>
      </w:pPr>
      <w:r w:rsidRPr="00CD15E8">
        <w:rPr>
          <w:b/>
          <w:sz w:val="24"/>
          <w:szCs w:val="24"/>
        </w:rPr>
        <w:lastRenderedPageBreak/>
        <w:t>СПЕЦИАЛЬНАЯ ФИЗИЧЕСКАЯ ПОДГОТОВКА</w:t>
      </w:r>
    </w:p>
    <w:p w:rsidR="00CC09A3" w:rsidRPr="00903A19" w:rsidRDefault="00CC09A3" w:rsidP="00CC09A3">
      <w:pPr>
        <w:jc w:val="both"/>
        <w:rPr>
          <w:sz w:val="24"/>
          <w:szCs w:val="24"/>
        </w:rPr>
      </w:pPr>
    </w:p>
    <w:p w:rsidR="00CC09A3" w:rsidRPr="00AD0FD9" w:rsidRDefault="00CC09A3" w:rsidP="00CC09A3">
      <w:pPr>
        <w:jc w:val="both"/>
        <w:rPr>
          <w:sz w:val="24"/>
          <w:szCs w:val="24"/>
        </w:rPr>
      </w:pPr>
    </w:p>
    <w:p w:rsidR="00CC09A3" w:rsidRDefault="00CC09A3" w:rsidP="00CC09A3">
      <w:pPr>
        <w:keepNext/>
        <w:jc w:val="center"/>
        <w:outlineLvl w:val="1"/>
        <w:rPr>
          <w:b/>
          <w:sz w:val="24"/>
          <w:szCs w:val="24"/>
        </w:rPr>
      </w:pPr>
      <w:r w:rsidRPr="00AD0FD9">
        <w:rPr>
          <w:b/>
          <w:sz w:val="24"/>
          <w:szCs w:val="24"/>
        </w:rPr>
        <w:t>Основные упражнения специально-физической подготовки (СФП) для всех групп занимающихся.</w:t>
      </w:r>
    </w:p>
    <w:p w:rsidR="00CC09A3" w:rsidRDefault="00CC09A3" w:rsidP="00CC09A3">
      <w:pPr>
        <w:keepNext/>
        <w:jc w:val="center"/>
        <w:outlineLvl w:val="1"/>
        <w:rPr>
          <w:b/>
          <w:sz w:val="24"/>
          <w:szCs w:val="24"/>
        </w:rPr>
      </w:pPr>
    </w:p>
    <w:p w:rsidR="00CC09A3" w:rsidRPr="00AD0FD9" w:rsidRDefault="00CC09A3" w:rsidP="00CC09A3">
      <w:pPr>
        <w:keepNext/>
        <w:jc w:val="center"/>
        <w:outlineLvl w:val="1"/>
        <w:rPr>
          <w:b/>
          <w:sz w:val="24"/>
          <w:szCs w:val="24"/>
        </w:rPr>
      </w:pPr>
    </w:p>
    <w:p w:rsidR="00CC09A3" w:rsidRPr="00AD0FD9" w:rsidRDefault="00CC09A3" w:rsidP="00CC09A3">
      <w:pPr>
        <w:jc w:val="center"/>
        <w:rPr>
          <w:sz w:val="24"/>
          <w:szCs w:val="24"/>
        </w:rPr>
      </w:pPr>
    </w:p>
    <w:p w:rsidR="00CC09A3" w:rsidRPr="00F714C8" w:rsidRDefault="00CC09A3" w:rsidP="00CC09A3">
      <w:pPr>
        <w:numPr>
          <w:ilvl w:val="0"/>
          <w:numId w:val="11"/>
        </w:numPr>
        <w:jc w:val="both"/>
        <w:rPr>
          <w:b/>
          <w:i/>
          <w:sz w:val="28"/>
          <w:szCs w:val="28"/>
        </w:rPr>
      </w:pPr>
      <w:r w:rsidRPr="00F714C8">
        <w:rPr>
          <w:b/>
          <w:i/>
          <w:sz w:val="28"/>
          <w:szCs w:val="28"/>
        </w:rPr>
        <w:t>Упражнения для повышения результата в рывке двумя руками.</w:t>
      </w:r>
    </w:p>
    <w:p w:rsidR="00CC09A3" w:rsidRPr="00AD0FD9" w:rsidRDefault="00CC09A3" w:rsidP="00CC09A3">
      <w:pPr>
        <w:numPr>
          <w:ilvl w:val="0"/>
          <w:numId w:val="12"/>
        </w:numPr>
        <w:jc w:val="both"/>
        <w:rPr>
          <w:sz w:val="24"/>
          <w:szCs w:val="24"/>
        </w:rPr>
      </w:pPr>
      <w:r w:rsidRPr="00AD0FD9">
        <w:rPr>
          <w:sz w:val="24"/>
          <w:szCs w:val="24"/>
        </w:rPr>
        <w:t>Рывок в стойку;</w:t>
      </w:r>
    </w:p>
    <w:p w:rsidR="00CC09A3" w:rsidRPr="00AD0FD9" w:rsidRDefault="00CC09A3" w:rsidP="00CC09A3">
      <w:pPr>
        <w:numPr>
          <w:ilvl w:val="0"/>
          <w:numId w:val="13"/>
        </w:numPr>
        <w:jc w:val="both"/>
        <w:rPr>
          <w:sz w:val="24"/>
          <w:szCs w:val="24"/>
        </w:rPr>
      </w:pPr>
      <w:r w:rsidRPr="00AD0FD9">
        <w:rPr>
          <w:sz w:val="24"/>
          <w:szCs w:val="24"/>
        </w:rPr>
        <w:t>Рывок с полуприседом;</w:t>
      </w:r>
    </w:p>
    <w:p w:rsidR="00CC09A3" w:rsidRPr="00AD0FD9" w:rsidRDefault="00CC09A3" w:rsidP="00CC09A3">
      <w:pPr>
        <w:numPr>
          <w:ilvl w:val="0"/>
          <w:numId w:val="13"/>
        </w:numPr>
        <w:jc w:val="both"/>
        <w:rPr>
          <w:sz w:val="24"/>
          <w:szCs w:val="24"/>
        </w:rPr>
      </w:pPr>
      <w:r w:rsidRPr="00AD0FD9">
        <w:rPr>
          <w:sz w:val="24"/>
          <w:szCs w:val="24"/>
        </w:rPr>
        <w:t>Тяга рывковая;</w:t>
      </w:r>
    </w:p>
    <w:p w:rsidR="00CC09A3" w:rsidRPr="00AD0FD9" w:rsidRDefault="00CC09A3" w:rsidP="00CC09A3">
      <w:pPr>
        <w:numPr>
          <w:ilvl w:val="0"/>
          <w:numId w:val="13"/>
        </w:numPr>
        <w:jc w:val="both"/>
        <w:rPr>
          <w:sz w:val="24"/>
          <w:szCs w:val="24"/>
        </w:rPr>
      </w:pPr>
      <w:r w:rsidRPr="00AD0FD9">
        <w:rPr>
          <w:sz w:val="24"/>
          <w:szCs w:val="24"/>
        </w:rPr>
        <w:t>Рывок с виса;</w:t>
      </w:r>
    </w:p>
    <w:p w:rsidR="00CC09A3" w:rsidRPr="00AD0FD9" w:rsidRDefault="00CC09A3" w:rsidP="00CC09A3">
      <w:pPr>
        <w:numPr>
          <w:ilvl w:val="0"/>
          <w:numId w:val="13"/>
        </w:numPr>
        <w:jc w:val="both"/>
        <w:rPr>
          <w:sz w:val="24"/>
          <w:szCs w:val="24"/>
        </w:rPr>
      </w:pPr>
      <w:r w:rsidRPr="00AD0FD9">
        <w:rPr>
          <w:sz w:val="24"/>
          <w:szCs w:val="24"/>
        </w:rPr>
        <w:t>Протягивание;</w:t>
      </w:r>
    </w:p>
    <w:p w:rsidR="00CC09A3" w:rsidRPr="00AD0FD9" w:rsidRDefault="00CC09A3" w:rsidP="00CC09A3">
      <w:pPr>
        <w:numPr>
          <w:ilvl w:val="0"/>
          <w:numId w:val="13"/>
        </w:numPr>
        <w:jc w:val="both"/>
        <w:rPr>
          <w:sz w:val="24"/>
          <w:szCs w:val="24"/>
        </w:rPr>
      </w:pPr>
      <w:r w:rsidRPr="00AD0FD9">
        <w:rPr>
          <w:sz w:val="24"/>
          <w:szCs w:val="24"/>
        </w:rPr>
        <w:t>Уходы и приседания со штангой на выпрямленных вверх руках.</w:t>
      </w:r>
    </w:p>
    <w:p w:rsidR="00CC09A3" w:rsidRDefault="00CC09A3" w:rsidP="00CC09A3">
      <w:pPr>
        <w:jc w:val="both"/>
        <w:rPr>
          <w:sz w:val="24"/>
          <w:szCs w:val="24"/>
        </w:rPr>
      </w:pPr>
    </w:p>
    <w:p w:rsidR="00CC09A3" w:rsidRPr="00AD0FD9" w:rsidRDefault="00CC09A3" w:rsidP="00CC09A3">
      <w:pPr>
        <w:jc w:val="both"/>
        <w:rPr>
          <w:sz w:val="24"/>
          <w:szCs w:val="24"/>
        </w:rPr>
      </w:pPr>
    </w:p>
    <w:p w:rsidR="00CC09A3" w:rsidRPr="00F714C8" w:rsidRDefault="00CC09A3" w:rsidP="00CC09A3">
      <w:pPr>
        <w:numPr>
          <w:ilvl w:val="0"/>
          <w:numId w:val="11"/>
        </w:numPr>
        <w:jc w:val="both"/>
        <w:rPr>
          <w:b/>
          <w:i/>
          <w:sz w:val="28"/>
          <w:szCs w:val="28"/>
        </w:rPr>
      </w:pPr>
      <w:r w:rsidRPr="00F714C8">
        <w:rPr>
          <w:b/>
          <w:i/>
          <w:sz w:val="28"/>
          <w:szCs w:val="28"/>
        </w:rPr>
        <w:t>Упражнения для повышения результата в толчке.</w:t>
      </w:r>
    </w:p>
    <w:p w:rsidR="00CC09A3" w:rsidRPr="00F714C8" w:rsidRDefault="00CC09A3" w:rsidP="00CC09A3">
      <w:pPr>
        <w:jc w:val="both"/>
        <w:rPr>
          <w:b/>
          <w:sz w:val="24"/>
          <w:szCs w:val="24"/>
        </w:rPr>
      </w:pPr>
      <w:r w:rsidRPr="00F714C8">
        <w:rPr>
          <w:b/>
          <w:sz w:val="24"/>
          <w:szCs w:val="24"/>
        </w:rPr>
        <w:t>а) упражнение для подъема штанги на грудь.</w:t>
      </w:r>
    </w:p>
    <w:p w:rsidR="00CC09A3" w:rsidRPr="00AD0FD9" w:rsidRDefault="00CC09A3" w:rsidP="00CC09A3">
      <w:pPr>
        <w:numPr>
          <w:ilvl w:val="0"/>
          <w:numId w:val="14"/>
        </w:numPr>
        <w:jc w:val="both"/>
        <w:rPr>
          <w:sz w:val="24"/>
          <w:szCs w:val="24"/>
        </w:rPr>
      </w:pPr>
      <w:r w:rsidRPr="00AD0FD9">
        <w:rPr>
          <w:sz w:val="24"/>
          <w:szCs w:val="24"/>
        </w:rPr>
        <w:t>подъем штанги на грудь в стойку;</w:t>
      </w:r>
    </w:p>
    <w:p w:rsidR="00CC09A3" w:rsidRPr="00AD0FD9" w:rsidRDefault="00CC09A3" w:rsidP="00CC09A3">
      <w:pPr>
        <w:numPr>
          <w:ilvl w:val="0"/>
          <w:numId w:val="14"/>
        </w:numPr>
        <w:jc w:val="both"/>
        <w:rPr>
          <w:sz w:val="24"/>
          <w:szCs w:val="24"/>
        </w:rPr>
      </w:pPr>
      <w:r w:rsidRPr="00AD0FD9">
        <w:rPr>
          <w:sz w:val="24"/>
          <w:szCs w:val="24"/>
        </w:rPr>
        <w:t>подъем штанги на грудь с полуприседом;</w:t>
      </w:r>
    </w:p>
    <w:p w:rsidR="00CC09A3" w:rsidRPr="00AD0FD9" w:rsidRDefault="00CC09A3" w:rsidP="00CC09A3">
      <w:pPr>
        <w:numPr>
          <w:ilvl w:val="0"/>
          <w:numId w:val="14"/>
        </w:numPr>
        <w:jc w:val="both"/>
        <w:rPr>
          <w:sz w:val="24"/>
          <w:szCs w:val="24"/>
        </w:rPr>
      </w:pPr>
      <w:r w:rsidRPr="00AD0FD9">
        <w:rPr>
          <w:sz w:val="24"/>
          <w:szCs w:val="24"/>
        </w:rPr>
        <w:t>подъем штанги на грудь с виса;</w:t>
      </w:r>
    </w:p>
    <w:p w:rsidR="00CC09A3" w:rsidRPr="00AD0FD9" w:rsidRDefault="00CC09A3" w:rsidP="00CC09A3">
      <w:pPr>
        <w:numPr>
          <w:ilvl w:val="0"/>
          <w:numId w:val="14"/>
        </w:numPr>
        <w:jc w:val="both"/>
        <w:rPr>
          <w:sz w:val="24"/>
          <w:szCs w:val="24"/>
        </w:rPr>
      </w:pPr>
      <w:r w:rsidRPr="00AD0FD9">
        <w:rPr>
          <w:sz w:val="24"/>
          <w:szCs w:val="24"/>
        </w:rPr>
        <w:t>подъем штанги на грудь с плинтов;</w:t>
      </w:r>
    </w:p>
    <w:p w:rsidR="00CC09A3" w:rsidRPr="00AD0FD9" w:rsidRDefault="00CC09A3" w:rsidP="00CC09A3">
      <w:pPr>
        <w:numPr>
          <w:ilvl w:val="0"/>
          <w:numId w:val="14"/>
        </w:numPr>
        <w:jc w:val="both"/>
        <w:rPr>
          <w:sz w:val="24"/>
          <w:szCs w:val="24"/>
        </w:rPr>
      </w:pPr>
      <w:r w:rsidRPr="00AD0FD9">
        <w:rPr>
          <w:sz w:val="24"/>
          <w:szCs w:val="24"/>
        </w:rPr>
        <w:t>тяга толчковая (быстрая, медленная);</w:t>
      </w:r>
    </w:p>
    <w:p w:rsidR="00CC09A3" w:rsidRPr="00AD0FD9" w:rsidRDefault="00CC09A3" w:rsidP="00CC09A3">
      <w:pPr>
        <w:numPr>
          <w:ilvl w:val="0"/>
          <w:numId w:val="14"/>
        </w:numPr>
        <w:jc w:val="both"/>
        <w:rPr>
          <w:sz w:val="24"/>
          <w:szCs w:val="24"/>
        </w:rPr>
      </w:pPr>
      <w:r w:rsidRPr="00AD0FD9">
        <w:rPr>
          <w:sz w:val="24"/>
          <w:szCs w:val="24"/>
        </w:rPr>
        <w:t>приседания со штангойот груди.</w:t>
      </w:r>
    </w:p>
    <w:p w:rsidR="00CC09A3" w:rsidRPr="00F714C8" w:rsidRDefault="00CC09A3" w:rsidP="00CC09A3">
      <w:pPr>
        <w:jc w:val="both"/>
        <w:rPr>
          <w:b/>
          <w:sz w:val="24"/>
          <w:szCs w:val="24"/>
        </w:rPr>
      </w:pPr>
      <w:r w:rsidRPr="00F714C8">
        <w:rPr>
          <w:b/>
          <w:sz w:val="24"/>
          <w:szCs w:val="24"/>
        </w:rPr>
        <w:t>б) упражнение для толчка штанги от груди.</w:t>
      </w:r>
    </w:p>
    <w:p w:rsidR="00CC09A3" w:rsidRPr="00AD0FD9" w:rsidRDefault="00CC09A3" w:rsidP="00CC09A3">
      <w:pPr>
        <w:numPr>
          <w:ilvl w:val="0"/>
          <w:numId w:val="15"/>
        </w:numPr>
        <w:jc w:val="both"/>
        <w:rPr>
          <w:sz w:val="24"/>
          <w:szCs w:val="24"/>
        </w:rPr>
      </w:pPr>
      <w:r w:rsidRPr="00AD0FD9">
        <w:rPr>
          <w:sz w:val="24"/>
          <w:szCs w:val="24"/>
        </w:rPr>
        <w:t>швунг</w:t>
      </w:r>
    </w:p>
    <w:p w:rsidR="00CC09A3" w:rsidRPr="00AD0FD9" w:rsidRDefault="00CC09A3" w:rsidP="00CC09A3">
      <w:pPr>
        <w:numPr>
          <w:ilvl w:val="0"/>
          <w:numId w:val="15"/>
        </w:numPr>
        <w:jc w:val="both"/>
        <w:rPr>
          <w:sz w:val="24"/>
          <w:szCs w:val="24"/>
        </w:rPr>
      </w:pPr>
      <w:r w:rsidRPr="00AD0FD9">
        <w:rPr>
          <w:sz w:val="24"/>
          <w:szCs w:val="24"/>
        </w:rPr>
        <w:t>полутолчок</w:t>
      </w:r>
    </w:p>
    <w:p w:rsidR="00CC09A3" w:rsidRPr="00AD0FD9" w:rsidRDefault="00CC09A3" w:rsidP="00CC09A3">
      <w:pPr>
        <w:numPr>
          <w:ilvl w:val="0"/>
          <w:numId w:val="15"/>
        </w:numPr>
        <w:jc w:val="both"/>
        <w:rPr>
          <w:sz w:val="24"/>
          <w:szCs w:val="24"/>
        </w:rPr>
      </w:pPr>
      <w:r w:rsidRPr="00AD0FD9">
        <w:rPr>
          <w:sz w:val="24"/>
          <w:szCs w:val="24"/>
        </w:rPr>
        <w:t>швунг (из-за головы)</w:t>
      </w:r>
    </w:p>
    <w:p w:rsidR="00CC09A3" w:rsidRPr="00AD0FD9" w:rsidRDefault="00CC09A3" w:rsidP="00CC09A3">
      <w:pPr>
        <w:numPr>
          <w:ilvl w:val="0"/>
          <w:numId w:val="15"/>
        </w:numPr>
        <w:jc w:val="both"/>
        <w:rPr>
          <w:sz w:val="24"/>
          <w:szCs w:val="24"/>
        </w:rPr>
      </w:pPr>
      <w:r w:rsidRPr="00AD0FD9">
        <w:rPr>
          <w:sz w:val="24"/>
          <w:szCs w:val="24"/>
        </w:rPr>
        <w:t>толчок из-за головы</w:t>
      </w:r>
    </w:p>
    <w:p w:rsidR="00CC09A3" w:rsidRPr="00AD0FD9" w:rsidRDefault="00CC09A3" w:rsidP="00CC09A3">
      <w:pPr>
        <w:numPr>
          <w:ilvl w:val="0"/>
          <w:numId w:val="15"/>
        </w:numPr>
        <w:jc w:val="both"/>
        <w:rPr>
          <w:sz w:val="24"/>
          <w:szCs w:val="24"/>
        </w:rPr>
      </w:pPr>
      <w:r w:rsidRPr="00AD0FD9">
        <w:rPr>
          <w:sz w:val="24"/>
          <w:szCs w:val="24"/>
        </w:rPr>
        <w:t>приседание с поднятой вверх штангой «Ножницами»</w:t>
      </w:r>
    </w:p>
    <w:p w:rsidR="00CC09A3" w:rsidRDefault="00CC09A3" w:rsidP="00CC09A3">
      <w:pPr>
        <w:jc w:val="both"/>
        <w:rPr>
          <w:sz w:val="24"/>
          <w:szCs w:val="24"/>
        </w:rPr>
      </w:pPr>
    </w:p>
    <w:p w:rsidR="00CC09A3" w:rsidRDefault="00CC09A3" w:rsidP="00CC09A3">
      <w:pPr>
        <w:jc w:val="both"/>
        <w:rPr>
          <w:sz w:val="24"/>
          <w:szCs w:val="24"/>
        </w:rPr>
      </w:pPr>
    </w:p>
    <w:p w:rsidR="00CC09A3" w:rsidRPr="00AD0FD9" w:rsidRDefault="00CC09A3" w:rsidP="00CC09A3">
      <w:pPr>
        <w:jc w:val="both"/>
        <w:rPr>
          <w:sz w:val="24"/>
          <w:szCs w:val="24"/>
        </w:rPr>
      </w:pPr>
    </w:p>
    <w:p w:rsidR="00CC09A3" w:rsidRPr="00F714C8" w:rsidRDefault="00CC09A3" w:rsidP="00CC09A3">
      <w:pPr>
        <w:numPr>
          <w:ilvl w:val="0"/>
          <w:numId w:val="11"/>
        </w:numPr>
        <w:jc w:val="both"/>
        <w:rPr>
          <w:b/>
          <w:i/>
          <w:sz w:val="28"/>
          <w:szCs w:val="28"/>
        </w:rPr>
      </w:pPr>
      <w:r w:rsidRPr="00F714C8">
        <w:rPr>
          <w:b/>
          <w:i/>
          <w:sz w:val="28"/>
          <w:szCs w:val="28"/>
        </w:rPr>
        <w:t>Упражнение для развития отдельных мышечных групп.</w:t>
      </w:r>
    </w:p>
    <w:p w:rsidR="00CC09A3" w:rsidRPr="00AD0FD9" w:rsidRDefault="00CC09A3" w:rsidP="00CC09A3">
      <w:pPr>
        <w:numPr>
          <w:ilvl w:val="0"/>
          <w:numId w:val="16"/>
        </w:numPr>
        <w:jc w:val="both"/>
        <w:rPr>
          <w:sz w:val="24"/>
          <w:szCs w:val="24"/>
        </w:rPr>
      </w:pPr>
      <w:r w:rsidRPr="00AD0FD9">
        <w:rPr>
          <w:sz w:val="24"/>
          <w:szCs w:val="24"/>
        </w:rPr>
        <w:t>приседание со штангой на плечах, на груди</w:t>
      </w:r>
    </w:p>
    <w:p w:rsidR="00CC09A3" w:rsidRDefault="00CC09A3" w:rsidP="00CC09A3">
      <w:pPr>
        <w:numPr>
          <w:ilvl w:val="0"/>
          <w:numId w:val="16"/>
        </w:numPr>
        <w:jc w:val="both"/>
        <w:rPr>
          <w:sz w:val="24"/>
          <w:szCs w:val="24"/>
        </w:rPr>
      </w:pPr>
      <w:r w:rsidRPr="00AD0FD9">
        <w:rPr>
          <w:sz w:val="24"/>
          <w:szCs w:val="24"/>
        </w:rPr>
        <w:t>наклоны.</w:t>
      </w:r>
    </w:p>
    <w:p w:rsidR="00CC09A3" w:rsidRPr="00AD0FD9" w:rsidRDefault="00CC09A3" w:rsidP="00CC09A3">
      <w:pPr>
        <w:ind w:left="360"/>
        <w:jc w:val="both"/>
        <w:rPr>
          <w:sz w:val="24"/>
          <w:szCs w:val="24"/>
        </w:rPr>
      </w:pPr>
    </w:p>
    <w:p w:rsidR="00CC09A3" w:rsidRPr="00AD0FD9" w:rsidRDefault="00CC09A3" w:rsidP="00CC09A3">
      <w:pPr>
        <w:jc w:val="both"/>
        <w:rPr>
          <w:sz w:val="24"/>
          <w:szCs w:val="24"/>
        </w:rPr>
      </w:pPr>
    </w:p>
    <w:p w:rsidR="00CC09A3" w:rsidRPr="00AD0FD9" w:rsidRDefault="00CC09A3" w:rsidP="00CC09A3">
      <w:pPr>
        <w:jc w:val="both"/>
        <w:rPr>
          <w:b/>
          <w:sz w:val="24"/>
          <w:szCs w:val="24"/>
        </w:rPr>
      </w:pPr>
    </w:p>
    <w:p w:rsidR="00CC09A3" w:rsidRPr="00F714C8" w:rsidRDefault="00CC09A3" w:rsidP="00CC09A3">
      <w:pPr>
        <w:jc w:val="center"/>
        <w:rPr>
          <w:b/>
          <w:sz w:val="28"/>
          <w:szCs w:val="28"/>
        </w:rPr>
      </w:pPr>
      <w:r w:rsidRPr="00F714C8">
        <w:rPr>
          <w:b/>
          <w:sz w:val="28"/>
          <w:szCs w:val="28"/>
        </w:rPr>
        <w:t>Специально-вспомогательные упражнения.</w:t>
      </w:r>
    </w:p>
    <w:p w:rsidR="00CC09A3" w:rsidRPr="00AD0FD9" w:rsidRDefault="00CC09A3" w:rsidP="00CC09A3">
      <w:pPr>
        <w:jc w:val="center"/>
        <w:rPr>
          <w:b/>
          <w:sz w:val="24"/>
          <w:szCs w:val="24"/>
        </w:rPr>
      </w:pPr>
    </w:p>
    <w:p w:rsidR="00CC09A3" w:rsidRPr="00AD0FD9" w:rsidRDefault="00CC09A3" w:rsidP="00CC09A3">
      <w:pPr>
        <w:jc w:val="center"/>
        <w:rPr>
          <w:b/>
          <w:sz w:val="24"/>
          <w:szCs w:val="24"/>
        </w:rPr>
      </w:pPr>
      <w:r w:rsidRPr="00AD0FD9">
        <w:rPr>
          <w:b/>
          <w:sz w:val="24"/>
          <w:szCs w:val="24"/>
        </w:rPr>
        <w:t>Упражнения для развития силы.</w:t>
      </w:r>
    </w:p>
    <w:p w:rsidR="00CC09A3" w:rsidRPr="00AD0FD9" w:rsidRDefault="00CC09A3" w:rsidP="00CC09A3">
      <w:pPr>
        <w:jc w:val="center"/>
        <w:rPr>
          <w:b/>
          <w:sz w:val="24"/>
          <w:szCs w:val="24"/>
        </w:rPr>
      </w:pPr>
    </w:p>
    <w:p w:rsidR="00CC09A3" w:rsidRPr="00AD0FD9" w:rsidRDefault="00CC09A3" w:rsidP="00CC09A3">
      <w:pPr>
        <w:numPr>
          <w:ilvl w:val="0"/>
          <w:numId w:val="17"/>
        </w:numPr>
        <w:jc w:val="both"/>
        <w:rPr>
          <w:sz w:val="24"/>
          <w:szCs w:val="24"/>
        </w:rPr>
      </w:pPr>
      <w:r w:rsidRPr="00AD0FD9">
        <w:rPr>
          <w:sz w:val="24"/>
          <w:szCs w:val="24"/>
        </w:rPr>
        <w:t>Рывок в стойку – упражнение развивает силу тех мышц: рук, ног, туловища, которые участвуют в классическом рывке, исключение подседа позволяет атлету сосредоточивать внимание на силовом усилии направленном вверх.</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Рывок с полуприседом – применение неглубокого подседа приближает характер усилия к характеру классического рывка, что одновременно содействует совершенствованию технических навыков.</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lastRenderedPageBreak/>
        <w:t>Тяга рывковая.</w:t>
      </w:r>
    </w:p>
    <w:p w:rsidR="00CC09A3" w:rsidRPr="00AD0FD9" w:rsidRDefault="00CC09A3" w:rsidP="00CC09A3">
      <w:pPr>
        <w:ind w:left="360"/>
        <w:jc w:val="both"/>
        <w:rPr>
          <w:sz w:val="24"/>
          <w:szCs w:val="24"/>
        </w:rPr>
      </w:pPr>
      <w:r w:rsidRPr="00AD0FD9">
        <w:rPr>
          <w:sz w:val="24"/>
          <w:szCs w:val="24"/>
        </w:rPr>
        <w:t>Выполняется двумя способами: медленно и быстро. Медленная тяга способствует развитию стартовой силы, быстрая – по характеру движения совпадает с движением штанги, до точки подрыва, при выполнении классического рывка.</w:t>
      </w:r>
    </w:p>
    <w:p w:rsidR="00CC09A3" w:rsidRPr="00AD0FD9" w:rsidRDefault="00CC09A3" w:rsidP="00CC09A3">
      <w:pPr>
        <w:ind w:left="360"/>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Приседание со штангой на выпрямленных верх руках, упражнение выполняется со штангой в рывковом хвате и предназначено для развития мышц, участвующих при вставании из подседа.</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Наклоны туловища со штангою – данное упражнение является наиболее эффективным средством для развития сил мышц, разгибающих туловище.</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Подъем штанги на грудь с полуприседом – это упражнение способствует не только развитию силы, но и совершенствованию техники подъема штанги на грудь для толчка.</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Тяга толчковая. Кроме совершенствования техники подъема штанги на грудь способствует развитию отдельных групп мышц: разгибателей тазобедренных и коленных суставов, широчайших мышц спины, трапециидальных мышц.</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Подъем штанги на грудь с виса. Упражнение служит для развития силы мышц рук и туловища усилием которых происходит подъем штанги на грудь, и вместе с тем осваивается техника подрыва и подседа.</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Приседание со штангой на груди. Упражнение развивает силу мышечных групп, осуществляющих вставание из подседа.</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Швунг. Упражнение развивает силу толчка от груди, способствует прочному включению рук в плечевых и локтевых суставах и развитию быстроты ухода в подсед.</w:t>
      </w:r>
    </w:p>
    <w:p w:rsidR="00CC09A3" w:rsidRPr="00AD0FD9" w:rsidRDefault="00CC09A3" w:rsidP="00CC09A3">
      <w:pPr>
        <w:jc w:val="both"/>
        <w:rPr>
          <w:sz w:val="24"/>
          <w:szCs w:val="24"/>
        </w:rPr>
      </w:pPr>
    </w:p>
    <w:p w:rsidR="00CC09A3" w:rsidRPr="00AD0FD9" w:rsidRDefault="00CC09A3" w:rsidP="00CC09A3">
      <w:pPr>
        <w:numPr>
          <w:ilvl w:val="0"/>
          <w:numId w:val="17"/>
        </w:numPr>
        <w:jc w:val="both"/>
        <w:rPr>
          <w:sz w:val="24"/>
          <w:szCs w:val="24"/>
        </w:rPr>
      </w:pPr>
      <w:r w:rsidRPr="00AD0FD9">
        <w:rPr>
          <w:sz w:val="24"/>
          <w:szCs w:val="24"/>
        </w:rPr>
        <w:t>Полутолчок. Упражнение способствует развитию большой силы разгибателей ног, а также мышц, удерживающих штангу на груди, что имеет большое значение для толчка от груди.</w:t>
      </w:r>
    </w:p>
    <w:p w:rsidR="00CC09A3" w:rsidRPr="00AD0FD9" w:rsidRDefault="00CC09A3" w:rsidP="00CC09A3">
      <w:pPr>
        <w:jc w:val="both"/>
        <w:rPr>
          <w:sz w:val="24"/>
          <w:szCs w:val="24"/>
        </w:rPr>
      </w:pPr>
    </w:p>
    <w:p w:rsidR="00CC09A3" w:rsidRDefault="00CC09A3" w:rsidP="00CC09A3">
      <w:pPr>
        <w:numPr>
          <w:ilvl w:val="0"/>
          <w:numId w:val="17"/>
        </w:numPr>
        <w:jc w:val="both"/>
        <w:rPr>
          <w:sz w:val="24"/>
          <w:szCs w:val="24"/>
        </w:rPr>
      </w:pPr>
      <w:r w:rsidRPr="00AD0FD9">
        <w:rPr>
          <w:sz w:val="24"/>
          <w:szCs w:val="24"/>
        </w:rPr>
        <w:t>Толчок штанги из-за головы. Упражнение укрепляет мышцы туловища рук и ног, способствуя прочному закреплению рук в плечевых и локтевых суставах и обеспечивает точное направление штанги строго вверх.</w:t>
      </w:r>
    </w:p>
    <w:p w:rsidR="00CC09A3" w:rsidRDefault="00CC09A3" w:rsidP="00CC09A3">
      <w:pPr>
        <w:pStyle w:val="af1"/>
        <w:rPr>
          <w:sz w:val="24"/>
          <w:szCs w:val="24"/>
        </w:rPr>
      </w:pPr>
    </w:p>
    <w:p w:rsidR="00CC09A3" w:rsidRPr="00AD0FD9" w:rsidRDefault="00CC09A3" w:rsidP="00CC09A3">
      <w:pPr>
        <w:numPr>
          <w:ilvl w:val="0"/>
          <w:numId w:val="17"/>
        </w:numPr>
        <w:jc w:val="both"/>
        <w:rPr>
          <w:sz w:val="24"/>
          <w:szCs w:val="24"/>
        </w:rPr>
      </w:pPr>
      <w:r w:rsidRPr="0093019C">
        <w:rPr>
          <w:sz w:val="24"/>
          <w:szCs w:val="24"/>
        </w:rPr>
        <w:t>Подъем штанги на грудь в стойку — это взятие на грудь без выполнения ухода в низкий сед после встречи штанги.</w:t>
      </w:r>
      <w:r>
        <w:rPr>
          <w:sz w:val="24"/>
          <w:szCs w:val="24"/>
        </w:rPr>
        <w:t xml:space="preserve"> Упражнение комплексно развивает</w:t>
      </w:r>
      <w:r w:rsidRPr="0093019C">
        <w:rPr>
          <w:sz w:val="24"/>
          <w:szCs w:val="24"/>
        </w:rPr>
        <w:t> силу мышц рук, спины и ног. </w:t>
      </w: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Default="00CC09A3" w:rsidP="00CC09A3">
      <w:pPr>
        <w:jc w:val="both"/>
        <w:rPr>
          <w:sz w:val="24"/>
          <w:szCs w:val="24"/>
        </w:rPr>
      </w:pPr>
    </w:p>
    <w:p w:rsidR="00CC09A3" w:rsidRPr="00CD15E8" w:rsidRDefault="00CC09A3" w:rsidP="00CC09A3">
      <w:pPr>
        <w:jc w:val="center"/>
        <w:rPr>
          <w:b/>
          <w:sz w:val="24"/>
          <w:szCs w:val="24"/>
        </w:rPr>
      </w:pPr>
      <w:r w:rsidRPr="00CD15E8">
        <w:rPr>
          <w:b/>
          <w:sz w:val="24"/>
          <w:szCs w:val="24"/>
        </w:rPr>
        <w:lastRenderedPageBreak/>
        <w:t>ОБЩАЯ ФИЗИЧЕСКАЯ ПОДГОТОВКА</w:t>
      </w:r>
    </w:p>
    <w:p w:rsidR="00CC09A3" w:rsidRPr="00AD0FD9" w:rsidRDefault="00CC09A3" w:rsidP="00CC09A3">
      <w:pPr>
        <w:jc w:val="both"/>
        <w:rPr>
          <w:sz w:val="24"/>
          <w:szCs w:val="24"/>
        </w:rPr>
      </w:pPr>
    </w:p>
    <w:p w:rsidR="00CC09A3" w:rsidRPr="00AD0FD9" w:rsidRDefault="00CC09A3" w:rsidP="00CC09A3">
      <w:pPr>
        <w:jc w:val="both"/>
        <w:rPr>
          <w:b/>
          <w:sz w:val="24"/>
          <w:szCs w:val="24"/>
        </w:rPr>
      </w:pPr>
      <w:r w:rsidRPr="00AD0FD9">
        <w:rPr>
          <w:b/>
          <w:sz w:val="24"/>
          <w:szCs w:val="24"/>
        </w:rPr>
        <w:t xml:space="preserve">                                    </w:t>
      </w:r>
      <w:r>
        <w:rPr>
          <w:b/>
          <w:sz w:val="24"/>
          <w:szCs w:val="24"/>
        </w:rPr>
        <w:t>Упражнения</w:t>
      </w:r>
      <w:r w:rsidRPr="00AD0FD9">
        <w:rPr>
          <w:b/>
          <w:sz w:val="24"/>
          <w:szCs w:val="24"/>
        </w:rPr>
        <w:t xml:space="preserve"> для развития чувства равновесия.</w:t>
      </w:r>
    </w:p>
    <w:p w:rsidR="00CC09A3" w:rsidRPr="00AD0FD9" w:rsidRDefault="00CC09A3" w:rsidP="00CC09A3">
      <w:pPr>
        <w:numPr>
          <w:ilvl w:val="0"/>
          <w:numId w:val="18"/>
        </w:numPr>
        <w:jc w:val="both"/>
        <w:rPr>
          <w:sz w:val="24"/>
          <w:szCs w:val="24"/>
        </w:rPr>
      </w:pPr>
      <w:r w:rsidRPr="00AD0FD9">
        <w:rPr>
          <w:sz w:val="24"/>
          <w:szCs w:val="24"/>
        </w:rPr>
        <w:t>Ходьба вперед, усложняемая исходными положениями рук (на поясе, к плечам, вверх), движениями на каждый шаг, перешагиванием через веревочку на разной высоте и подлезанием под нее; грузом в одной руке, вытянутой в сторону и в обеих руках, поднятых вверх; поворотами и наклонами туловища.</w:t>
      </w:r>
    </w:p>
    <w:p w:rsidR="00CC09A3" w:rsidRPr="00AD0FD9" w:rsidRDefault="00CC09A3" w:rsidP="00CC09A3">
      <w:pPr>
        <w:numPr>
          <w:ilvl w:val="0"/>
          <w:numId w:val="18"/>
        </w:numPr>
        <w:jc w:val="both"/>
        <w:rPr>
          <w:sz w:val="24"/>
          <w:szCs w:val="24"/>
        </w:rPr>
      </w:pPr>
      <w:r w:rsidRPr="00AD0FD9">
        <w:rPr>
          <w:sz w:val="24"/>
          <w:szCs w:val="24"/>
        </w:rPr>
        <w:t>Ходьба назад, осложняемая исходными положениями рук на каждый шаг, грузом, удерживаемым различным образом.</w:t>
      </w:r>
    </w:p>
    <w:p w:rsidR="00CC09A3" w:rsidRPr="00AD0FD9" w:rsidRDefault="00CC09A3" w:rsidP="00CC09A3">
      <w:pPr>
        <w:numPr>
          <w:ilvl w:val="0"/>
          <w:numId w:val="18"/>
        </w:numPr>
        <w:jc w:val="both"/>
        <w:rPr>
          <w:sz w:val="24"/>
          <w:szCs w:val="24"/>
        </w:rPr>
      </w:pPr>
      <w:r w:rsidRPr="00AD0FD9">
        <w:rPr>
          <w:sz w:val="24"/>
          <w:szCs w:val="24"/>
        </w:rPr>
        <w:t>Ходьба боком, опираясь серединой ступни. Затем на носках, осложняемая исходными положениями рук, движениями рук на каждый шаг, грузом.</w:t>
      </w:r>
    </w:p>
    <w:p w:rsidR="00CC09A3" w:rsidRPr="00AD0FD9" w:rsidRDefault="00CC09A3" w:rsidP="00CC09A3">
      <w:pPr>
        <w:jc w:val="both"/>
        <w:rPr>
          <w:sz w:val="24"/>
          <w:szCs w:val="24"/>
        </w:rPr>
      </w:pPr>
    </w:p>
    <w:p w:rsidR="00CC09A3" w:rsidRDefault="00CC09A3" w:rsidP="00CC09A3">
      <w:pPr>
        <w:jc w:val="center"/>
        <w:rPr>
          <w:b/>
          <w:sz w:val="24"/>
          <w:szCs w:val="24"/>
        </w:rPr>
      </w:pPr>
      <w:r w:rsidRPr="00AD0FD9">
        <w:rPr>
          <w:b/>
          <w:sz w:val="24"/>
          <w:szCs w:val="24"/>
        </w:rPr>
        <w:t>Упражнения для развития гибкости.</w:t>
      </w:r>
    </w:p>
    <w:p w:rsidR="00CC09A3" w:rsidRPr="00AD0FD9" w:rsidRDefault="00CC09A3" w:rsidP="00CC09A3">
      <w:pPr>
        <w:jc w:val="center"/>
        <w:rPr>
          <w:b/>
          <w:sz w:val="24"/>
          <w:szCs w:val="24"/>
        </w:rPr>
      </w:pPr>
    </w:p>
    <w:p w:rsidR="00CC09A3" w:rsidRPr="00F714C8" w:rsidRDefault="00CC09A3" w:rsidP="00CC09A3">
      <w:pPr>
        <w:numPr>
          <w:ilvl w:val="0"/>
          <w:numId w:val="19"/>
        </w:numPr>
        <w:jc w:val="both"/>
        <w:rPr>
          <w:b/>
          <w:sz w:val="24"/>
          <w:szCs w:val="24"/>
        </w:rPr>
      </w:pPr>
      <w:r w:rsidRPr="00F714C8">
        <w:rPr>
          <w:b/>
          <w:sz w:val="24"/>
          <w:szCs w:val="24"/>
        </w:rPr>
        <w:t xml:space="preserve">Упражнение для развития подвижности в суставах рук: </w:t>
      </w:r>
    </w:p>
    <w:p w:rsidR="00CC09A3" w:rsidRPr="00AD0FD9" w:rsidRDefault="00CC09A3" w:rsidP="00CC09A3">
      <w:pPr>
        <w:numPr>
          <w:ilvl w:val="0"/>
          <w:numId w:val="20"/>
        </w:numPr>
        <w:jc w:val="both"/>
        <w:rPr>
          <w:sz w:val="24"/>
          <w:szCs w:val="24"/>
        </w:rPr>
      </w:pPr>
      <w:r w:rsidRPr="00AD0FD9">
        <w:rPr>
          <w:sz w:val="24"/>
          <w:szCs w:val="24"/>
        </w:rPr>
        <w:t>взять палку за середину одной рукой, согнутой в локте до прямого угла. Из этого положения делать повороты кисти до отказа;</w:t>
      </w:r>
    </w:p>
    <w:p w:rsidR="00CC09A3" w:rsidRPr="00AD0FD9" w:rsidRDefault="00CC09A3" w:rsidP="00CC09A3">
      <w:pPr>
        <w:numPr>
          <w:ilvl w:val="0"/>
          <w:numId w:val="20"/>
        </w:numPr>
        <w:jc w:val="both"/>
        <w:rPr>
          <w:sz w:val="24"/>
          <w:szCs w:val="24"/>
        </w:rPr>
      </w:pPr>
      <w:r w:rsidRPr="00AD0FD9">
        <w:rPr>
          <w:sz w:val="24"/>
          <w:szCs w:val="24"/>
        </w:rPr>
        <w:t>поднять на грудь штангу узким хватом, вывести локти вперед. Из этого положения производить пружинящие движения с небольшой амплитудой сгибания и разгибания в локтях, стремясь коснутся штангой груди;</w:t>
      </w:r>
    </w:p>
    <w:p w:rsidR="00CC09A3" w:rsidRPr="00AD0FD9" w:rsidRDefault="00CC09A3" w:rsidP="00CC09A3">
      <w:pPr>
        <w:numPr>
          <w:ilvl w:val="0"/>
          <w:numId w:val="20"/>
        </w:numPr>
        <w:jc w:val="both"/>
        <w:rPr>
          <w:sz w:val="24"/>
          <w:szCs w:val="24"/>
        </w:rPr>
      </w:pPr>
      <w:r w:rsidRPr="00AD0FD9">
        <w:rPr>
          <w:sz w:val="24"/>
          <w:szCs w:val="24"/>
        </w:rPr>
        <w:t>круги прямыми руками с полной амплитудой;</w:t>
      </w:r>
    </w:p>
    <w:p w:rsidR="00CC09A3" w:rsidRPr="00AD0FD9" w:rsidRDefault="00CC09A3" w:rsidP="00CC09A3">
      <w:pPr>
        <w:numPr>
          <w:ilvl w:val="0"/>
          <w:numId w:val="20"/>
        </w:numPr>
        <w:jc w:val="both"/>
        <w:rPr>
          <w:sz w:val="24"/>
          <w:szCs w:val="24"/>
        </w:rPr>
      </w:pPr>
      <w:r w:rsidRPr="00AD0FD9">
        <w:rPr>
          <w:sz w:val="24"/>
          <w:szCs w:val="24"/>
        </w:rPr>
        <w:t>взять палку широким хватом, поднять вверх и отпустить за спину. По мере увеличения гибкости хват постепенно суживать, начинать с пружинящих движений.</w:t>
      </w:r>
    </w:p>
    <w:p w:rsidR="00CC09A3" w:rsidRPr="00AD0FD9" w:rsidRDefault="00CC09A3" w:rsidP="00CC09A3">
      <w:pPr>
        <w:jc w:val="both"/>
        <w:rPr>
          <w:sz w:val="24"/>
          <w:szCs w:val="24"/>
        </w:rPr>
      </w:pPr>
    </w:p>
    <w:p w:rsidR="00CC09A3" w:rsidRPr="00F714C8" w:rsidRDefault="00CC09A3" w:rsidP="00CC09A3">
      <w:pPr>
        <w:numPr>
          <w:ilvl w:val="0"/>
          <w:numId w:val="19"/>
        </w:numPr>
        <w:tabs>
          <w:tab w:val="num" w:pos="420"/>
        </w:tabs>
        <w:ind w:left="420"/>
        <w:jc w:val="both"/>
        <w:rPr>
          <w:b/>
          <w:sz w:val="24"/>
          <w:szCs w:val="24"/>
        </w:rPr>
      </w:pPr>
      <w:r w:rsidRPr="00F714C8">
        <w:rPr>
          <w:b/>
          <w:sz w:val="24"/>
          <w:szCs w:val="24"/>
        </w:rPr>
        <w:t>Упражнение для развития подвижности в суставах ног и позвоночника:</w:t>
      </w:r>
    </w:p>
    <w:p w:rsidR="00CC09A3" w:rsidRPr="00AD0FD9" w:rsidRDefault="00CC09A3" w:rsidP="00CC09A3">
      <w:pPr>
        <w:numPr>
          <w:ilvl w:val="0"/>
          <w:numId w:val="21"/>
        </w:numPr>
        <w:jc w:val="both"/>
        <w:rPr>
          <w:sz w:val="24"/>
          <w:szCs w:val="24"/>
        </w:rPr>
      </w:pPr>
      <w:r w:rsidRPr="00AD0FD9">
        <w:rPr>
          <w:sz w:val="24"/>
          <w:szCs w:val="24"/>
        </w:rPr>
        <w:t>поднимание прямых ног до касания ими пола за головой, лежа на спине;</w:t>
      </w:r>
    </w:p>
    <w:p w:rsidR="00CC09A3" w:rsidRPr="00AD0FD9" w:rsidRDefault="00CC09A3" w:rsidP="00CC09A3">
      <w:pPr>
        <w:numPr>
          <w:ilvl w:val="0"/>
          <w:numId w:val="21"/>
        </w:numPr>
        <w:jc w:val="both"/>
        <w:rPr>
          <w:sz w:val="24"/>
          <w:szCs w:val="24"/>
        </w:rPr>
      </w:pPr>
      <w:r w:rsidRPr="00AD0FD9">
        <w:rPr>
          <w:sz w:val="24"/>
          <w:szCs w:val="24"/>
        </w:rPr>
        <w:t>при закрепленных ногах поднимания туловища до касания головой коленей;</w:t>
      </w:r>
    </w:p>
    <w:p w:rsidR="00CC09A3" w:rsidRPr="00AD0FD9" w:rsidRDefault="00CC09A3" w:rsidP="00CC09A3">
      <w:pPr>
        <w:numPr>
          <w:ilvl w:val="0"/>
          <w:numId w:val="21"/>
        </w:numPr>
        <w:jc w:val="both"/>
        <w:rPr>
          <w:sz w:val="24"/>
          <w:szCs w:val="24"/>
        </w:rPr>
      </w:pPr>
      <w:r w:rsidRPr="00AD0FD9">
        <w:rPr>
          <w:sz w:val="24"/>
          <w:szCs w:val="24"/>
        </w:rPr>
        <w:t>приседание с палкой в рывковом хвате;</w:t>
      </w:r>
    </w:p>
    <w:p w:rsidR="00CC09A3" w:rsidRPr="00AD0FD9" w:rsidRDefault="00CC09A3" w:rsidP="00CC09A3">
      <w:pPr>
        <w:numPr>
          <w:ilvl w:val="0"/>
          <w:numId w:val="21"/>
        </w:numPr>
        <w:jc w:val="both"/>
        <w:rPr>
          <w:sz w:val="24"/>
          <w:szCs w:val="24"/>
        </w:rPr>
      </w:pPr>
      <w:r w:rsidRPr="00AD0FD9">
        <w:rPr>
          <w:sz w:val="24"/>
          <w:szCs w:val="24"/>
        </w:rPr>
        <w:t>наклоны туловища вперед, притягивая его к ногам при помощи рук;</w:t>
      </w:r>
    </w:p>
    <w:p w:rsidR="00CC09A3" w:rsidRPr="00AD0FD9" w:rsidRDefault="00CC09A3" w:rsidP="00CC09A3">
      <w:pPr>
        <w:numPr>
          <w:ilvl w:val="0"/>
          <w:numId w:val="21"/>
        </w:numPr>
        <w:jc w:val="both"/>
        <w:rPr>
          <w:sz w:val="24"/>
          <w:szCs w:val="24"/>
        </w:rPr>
      </w:pPr>
      <w:r w:rsidRPr="00AD0FD9">
        <w:rPr>
          <w:sz w:val="24"/>
          <w:szCs w:val="24"/>
        </w:rPr>
        <w:t>пружинящие сгибания и разгибания ног, в положении подседа ножницы.</w:t>
      </w:r>
    </w:p>
    <w:p w:rsidR="00CC09A3" w:rsidRPr="00AD0FD9" w:rsidRDefault="00CC09A3" w:rsidP="00CC09A3">
      <w:pPr>
        <w:numPr>
          <w:ilvl w:val="0"/>
          <w:numId w:val="21"/>
        </w:numPr>
        <w:jc w:val="both"/>
        <w:rPr>
          <w:sz w:val="24"/>
          <w:szCs w:val="24"/>
        </w:rPr>
      </w:pPr>
      <w:r w:rsidRPr="00AD0FD9">
        <w:rPr>
          <w:sz w:val="24"/>
          <w:szCs w:val="24"/>
        </w:rPr>
        <w:t>повороты туловища в стороны, до отказа с одновременным разведением рук вперед.</w:t>
      </w:r>
    </w:p>
    <w:p w:rsidR="00CC09A3" w:rsidRPr="00AD0FD9" w:rsidRDefault="00CC09A3" w:rsidP="00CC09A3">
      <w:pPr>
        <w:numPr>
          <w:ilvl w:val="0"/>
          <w:numId w:val="21"/>
        </w:numPr>
        <w:jc w:val="both"/>
        <w:rPr>
          <w:sz w:val="24"/>
          <w:szCs w:val="24"/>
        </w:rPr>
      </w:pPr>
      <w:r w:rsidRPr="00AD0FD9">
        <w:rPr>
          <w:sz w:val="24"/>
          <w:szCs w:val="24"/>
        </w:rPr>
        <w:t>Повороты туловища в наклоне вперед</w:t>
      </w:r>
    </w:p>
    <w:p w:rsidR="00CC09A3" w:rsidRPr="00AD0FD9" w:rsidRDefault="00CC09A3" w:rsidP="00CC09A3">
      <w:pPr>
        <w:numPr>
          <w:ilvl w:val="0"/>
          <w:numId w:val="21"/>
        </w:numPr>
        <w:jc w:val="both"/>
        <w:rPr>
          <w:sz w:val="24"/>
          <w:szCs w:val="24"/>
        </w:rPr>
      </w:pPr>
      <w:r w:rsidRPr="00AD0FD9">
        <w:rPr>
          <w:sz w:val="24"/>
          <w:szCs w:val="24"/>
        </w:rPr>
        <w:t>Прыжки в положении приседа, с продвижением вперед.</w:t>
      </w:r>
    </w:p>
    <w:p w:rsidR="00CC09A3" w:rsidRDefault="00CC09A3" w:rsidP="00CC09A3">
      <w:pPr>
        <w:jc w:val="both"/>
        <w:rPr>
          <w:sz w:val="24"/>
          <w:szCs w:val="24"/>
        </w:rPr>
      </w:pPr>
    </w:p>
    <w:p w:rsidR="00CC09A3" w:rsidRDefault="00CC09A3" w:rsidP="00CC09A3">
      <w:pPr>
        <w:rPr>
          <w:b/>
          <w:sz w:val="24"/>
          <w:szCs w:val="24"/>
          <w:lang w:val="en-US"/>
        </w:rPr>
      </w:pPr>
      <w:r>
        <w:rPr>
          <w:b/>
          <w:sz w:val="24"/>
          <w:szCs w:val="24"/>
        </w:rPr>
        <w:t xml:space="preserve">                                            </w:t>
      </w:r>
      <w:r w:rsidRPr="00AD0FD9">
        <w:rPr>
          <w:b/>
          <w:sz w:val="24"/>
          <w:szCs w:val="24"/>
        </w:rPr>
        <w:t>Упражнение для развития быстроты.</w:t>
      </w:r>
    </w:p>
    <w:p w:rsidR="00CC09A3" w:rsidRPr="008F6EE0" w:rsidRDefault="00CC09A3" w:rsidP="00CC09A3">
      <w:pPr>
        <w:pStyle w:val="af1"/>
        <w:numPr>
          <w:ilvl w:val="0"/>
          <w:numId w:val="28"/>
        </w:numPr>
        <w:rPr>
          <w:rFonts w:ascii="Times New Roman" w:hAnsi="Times New Roman" w:cs="Times New Roman"/>
          <w:b/>
          <w:sz w:val="24"/>
          <w:szCs w:val="24"/>
        </w:rPr>
      </w:pPr>
      <w:r w:rsidRPr="008F6EE0">
        <w:rPr>
          <w:rFonts w:ascii="Times New Roman" w:hAnsi="Times New Roman" w:cs="Times New Roman"/>
          <w:b/>
          <w:sz w:val="24"/>
          <w:szCs w:val="24"/>
        </w:rPr>
        <w:t>Бег</w:t>
      </w:r>
    </w:p>
    <w:p w:rsidR="00CC09A3" w:rsidRPr="008F6EE0" w:rsidRDefault="00CC09A3" w:rsidP="00CC09A3">
      <w:pPr>
        <w:pStyle w:val="af1"/>
        <w:numPr>
          <w:ilvl w:val="0"/>
          <w:numId w:val="29"/>
        </w:numPr>
        <w:shd w:val="clear" w:color="auto" w:fill="FFFFFF"/>
        <w:textAlignment w:val="baseline"/>
        <w:rPr>
          <w:rFonts w:ascii="Times New Roman" w:hAnsi="Times New Roman" w:cs="Times New Roman"/>
          <w:sz w:val="24"/>
          <w:szCs w:val="24"/>
        </w:rPr>
      </w:pPr>
      <w:r w:rsidRPr="008F6EE0">
        <w:rPr>
          <w:rFonts w:ascii="Times New Roman" w:hAnsi="Times New Roman" w:cs="Times New Roman"/>
          <w:sz w:val="24"/>
          <w:szCs w:val="24"/>
        </w:rPr>
        <w:t>Бег с высоким подниманием бедер. 2-3 подхода со снижением скорости.</w:t>
      </w:r>
    </w:p>
    <w:p w:rsidR="00CC09A3" w:rsidRPr="008F6EE0" w:rsidRDefault="00CC09A3" w:rsidP="00CC09A3">
      <w:pPr>
        <w:pStyle w:val="af1"/>
        <w:numPr>
          <w:ilvl w:val="0"/>
          <w:numId w:val="29"/>
        </w:numPr>
        <w:shd w:val="clear" w:color="auto" w:fill="FFFFFF"/>
        <w:textAlignment w:val="baseline"/>
        <w:rPr>
          <w:rFonts w:ascii="Times New Roman" w:hAnsi="Times New Roman" w:cs="Times New Roman"/>
          <w:sz w:val="24"/>
          <w:szCs w:val="24"/>
        </w:rPr>
      </w:pPr>
      <w:r w:rsidRPr="008F6EE0">
        <w:rPr>
          <w:rFonts w:ascii="Times New Roman" w:hAnsi="Times New Roman" w:cs="Times New Roman"/>
          <w:sz w:val="24"/>
          <w:szCs w:val="24"/>
        </w:rPr>
        <w:t>Бег с высоким подниманием бедер с опорой руками на барьер. 2-3 подхода со значительным снижением скорости.</w:t>
      </w:r>
    </w:p>
    <w:p w:rsidR="00CC09A3" w:rsidRPr="008F6EE0" w:rsidRDefault="00CC09A3" w:rsidP="00CC09A3">
      <w:pPr>
        <w:pStyle w:val="af1"/>
        <w:numPr>
          <w:ilvl w:val="0"/>
          <w:numId w:val="29"/>
        </w:numPr>
        <w:shd w:val="clear" w:color="auto" w:fill="FFFFFF"/>
        <w:textAlignment w:val="baseline"/>
        <w:rPr>
          <w:rFonts w:ascii="Times New Roman" w:hAnsi="Times New Roman" w:cs="Times New Roman"/>
          <w:sz w:val="24"/>
          <w:szCs w:val="24"/>
        </w:rPr>
      </w:pPr>
      <w:r w:rsidRPr="008F6EE0">
        <w:rPr>
          <w:rFonts w:ascii="Times New Roman" w:hAnsi="Times New Roman" w:cs="Times New Roman"/>
          <w:sz w:val="24"/>
          <w:szCs w:val="24"/>
        </w:rPr>
        <w:t>Лежа на спине, ноги вверх, движения ногами как при беге. 2-3 подхода со снижением скорости движений.</w:t>
      </w:r>
    </w:p>
    <w:p w:rsidR="00CC09A3" w:rsidRPr="008F6EE0" w:rsidRDefault="00CC09A3" w:rsidP="00CC09A3">
      <w:pPr>
        <w:pStyle w:val="af1"/>
        <w:numPr>
          <w:ilvl w:val="0"/>
          <w:numId w:val="29"/>
        </w:numPr>
        <w:shd w:val="clear" w:color="auto" w:fill="FFFFFF"/>
        <w:textAlignment w:val="baseline"/>
        <w:rPr>
          <w:rFonts w:ascii="Times New Roman" w:hAnsi="Times New Roman" w:cs="Times New Roman"/>
          <w:sz w:val="24"/>
          <w:szCs w:val="24"/>
        </w:rPr>
      </w:pPr>
      <w:r w:rsidRPr="008F6EE0">
        <w:rPr>
          <w:rFonts w:ascii="Times New Roman" w:hAnsi="Times New Roman" w:cs="Times New Roman"/>
          <w:sz w:val="24"/>
          <w:szCs w:val="24"/>
        </w:rPr>
        <w:t>Имитация бега одной ногой на месте. Пронося маховую ногу назад, ступней быстро и энергично касаться земли. 10-15 раз каждой ногой, 2-3 подхода.</w:t>
      </w:r>
    </w:p>
    <w:p w:rsidR="00CC09A3" w:rsidRPr="008F6EE0" w:rsidRDefault="00CC09A3" w:rsidP="00CC09A3">
      <w:pPr>
        <w:pStyle w:val="af1"/>
        <w:numPr>
          <w:ilvl w:val="0"/>
          <w:numId w:val="28"/>
        </w:numPr>
        <w:rPr>
          <w:rFonts w:ascii="Times New Roman" w:hAnsi="Times New Roman" w:cs="Times New Roman"/>
          <w:b/>
          <w:sz w:val="24"/>
          <w:szCs w:val="24"/>
        </w:rPr>
      </w:pPr>
      <w:r w:rsidRPr="008F6EE0">
        <w:rPr>
          <w:rFonts w:ascii="Times New Roman" w:hAnsi="Times New Roman" w:cs="Times New Roman"/>
          <w:b/>
          <w:sz w:val="24"/>
          <w:szCs w:val="24"/>
        </w:rPr>
        <w:t>Прыжки</w:t>
      </w:r>
    </w:p>
    <w:p w:rsidR="00CC09A3" w:rsidRPr="008F6EE0" w:rsidRDefault="00CC09A3" w:rsidP="00CC09A3">
      <w:pPr>
        <w:pStyle w:val="af1"/>
        <w:numPr>
          <w:ilvl w:val="0"/>
          <w:numId w:val="30"/>
        </w:numPr>
        <w:jc w:val="both"/>
        <w:rPr>
          <w:rFonts w:ascii="Times New Roman" w:hAnsi="Times New Roman" w:cs="Times New Roman"/>
          <w:sz w:val="24"/>
          <w:szCs w:val="24"/>
        </w:rPr>
      </w:pPr>
      <w:r w:rsidRPr="008F6EE0">
        <w:rPr>
          <w:rFonts w:ascii="Times New Roman" w:hAnsi="Times New Roman" w:cs="Times New Roman"/>
          <w:sz w:val="24"/>
          <w:szCs w:val="24"/>
        </w:rPr>
        <w:t>Прыжки с места в длину и высоту</w:t>
      </w:r>
    </w:p>
    <w:p w:rsidR="00CC09A3" w:rsidRPr="008F6EE0" w:rsidRDefault="00CC09A3" w:rsidP="00CC09A3">
      <w:pPr>
        <w:pStyle w:val="af1"/>
        <w:numPr>
          <w:ilvl w:val="0"/>
          <w:numId w:val="30"/>
        </w:numPr>
        <w:jc w:val="both"/>
        <w:rPr>
          <w:rFonts w:ascii="Times New Roman" w:hAnsi="Times New Roman" w:cs="Times New Roman"/>
          <w:sz w:val="24"/>
          <w:szCs w:val="24"/>
        </w:rPr>
      </w:pPr>
      <w:r w:rsidRPr="008F6EE0">
        <w:rPr>
          <w:rFonts w:ascii="Times New Roman" w:hAnsi="Times New Roman" w:cs="Times New Roman"/>
          <w:sz w:val="24"/>
          <w:szCs w:val="24"/>
        </w:rPr>
        <w:t>Прыжки на возвышение</w:t>
      </w:r>
    </w:p>
    <w:p w:rsidR="00CC09A3" w:rsidRDefault="00CC09A3" w:rsidP="00CC09A3">
      <w:pPr>
        <w:pStyle w:val="af1"/>
        <w:numPr>
          <w:ilvl w:val="0"/>
          <w:numId w:val="30"/>
        </w:numPr>
        <w:jc w:val="both"/>
        <w:rPr>
          <w:rFonts w:ascii="Times New Roman" w:hAnsi="Times New Roman" w:cs="Times New Roman"/>
          <w:sz w:val="24"/>
          <w:szCs w:val="24"/>
        </w:rPr>
      </w:pPr>
      <w:r w:rsidRPr="008F6EE0">
        <w:rPr>
          <w:rFonts w:ascii="Times New Roman" w:hAnsi="Times New Roman" w:cs="Times New Roman"/>
          <w:sz w:val="24"/>
          <w:szCs w:val="24"/>
        </w:rPr>
        <w:t>Опорные прыжки.</w:t>
      </w:r>
    </w:p>
    <w:p w:rsidR="00CC09A3" w:rsidRPr="008F6EE0" w:rsidRDefault="00CC09A3" w:rsidP="00CC09A3">
      <w:pPr>
        <w:pStyle w:val="af1"/>
        <w:jc w:val="both"/>
        <w:rPr>
          <w:rFonts w:ascii="Times New Roman" w:hAnsi="Times New Roman" w:cs="Times New Roman"/>
          <w:sz w:val="24"/>
          <w:szCs w:val="24"/>
        </w:rPr>
      </w:pPr>
    </w:p>
    <w:p w:rsidR="00CC09A3" w:rsidRPr="00AD0FD9" w:rsidRDefault="00CC09A3" w:rsidP="00CC09A3">
      <w:pPr>
        <w:jc w:val="center"/>
        <w:rPr>
          <w:b/>
          <w:sz w:val="24"/>
          <w:szCs w:val="24"/>
        </w:rPr>
      </w:pPr>
      <w:r w:rsidRPr="00AD0FD9">
        <w:rPr>
          <w:b/>
          <w:sz w:val="24"/>
          <w:szCs w:val="24"/>
        </w:rPr>
        <w:lastRenderedPageBreak/>
        <w:t>Упражнения для развития выносливости.</w:t>
      </w:r>
    </w:p>
    <w:p w:rsidR="00CC09A3" w:rsidRPr="00AD0FD9" w:rsidRDefault="00CC09A3" w:rsidP="00CC09A3">
      <w:pPr>
        <w:jc w:val="both"/>
        <w:rPr>
          <w:sz w:val="24"/>
          <w:szCs w:val="24"/>
        </w:rPr>
      </w:pPr>
      <w:r>
        <w:rPr>
          <w:sz w:val="24"/>
          <w:szCs w:val="24"/>
        </w:rPr>
        <w:t>Занятия на велосипеде-тренажере и беговой дорожке</w:t>
      </w:r>
      <w:r w:rsidRPr="00AD0FD9">
        <w:rPr>
          <w:sz w:val="24"/>
          <w:szCs w:val="24"/>
        </w:rPr>
        <w:t>.</w:t>
      </w:r>
    </w:p>
    <w:p w:rsidR="00CC09A3" w:rsidRPr="00AD0FD9" w:rsidRDefault="00CC09A3" w:rsidP="00CC09A3">
      <w:pPr>
        <w:jc w:val="both"/>
        <w:rPr>
          <w:sz w:val="24"/>
          <w:szCs w:val="24"/>
        </w:rPr>
      </w:pPr>
    </w:p>
    <w:p w:rsidR="00CC09A3" w:rsidRPr="008F6EE0" w:rsidRDefault="00CC09A3" w:rsidP="00CC09A3">
      <w:pPr>
        <w:jc w:val="center"/>
        <w:rPr>
          <w:b/>
          <w:sz w:val="24"/>
          <w:szCs w:val="24"/>
        </w:rPr>
      </w:pPr>
      <w:r w:rsidRPr="008F6EE0">
        <w:rPr>
          <w:b/>
          <w:sz w:val="24"/>
          <w:szCs w:val="24"/>
        </w:rPr>
        <w:t>Упражнение для развития взрывной силы</w:t>
      </w:r>
    </w:p>
    <w:p w:rsidR="00CC09A3" w:rsidRPr="00AD0FD9" w:rsidRDefault="00CC09A3" w:rsidP="00CC09A3">
      <w:pPr>
        <w:jc w:val="both"/>
        <w:rPr>
          <w:sz w:val="24"/>
          <w:szCs w:val="24"/>
        </w:rPr>
      </w:pPr>
      <w:r w:rsidRPr="00AD0FD9">
        <w:rPr>
          <w:sz w:val="24"/>
          <w:szCs w:val="24"/>
        </w:rPr>
        <w:t>Прыжки в глубину с последующим отталкиванием</w:t>
      </w:r>
    </w:p>
    <w:p w:rsidR="00CC09A3" w:rsidRPr="00AD0FD9" w:rsidRDefault="00CC09A3" w:rsidP="00CC09A3">
      <w:pPr>
        <w:jc w:val="both"/>
        <w:rPr>
          <w:sz w:val="24"/>
          <w:szCs w:val="24"/>
        </w:rPr>
      </w:pPr>
      <w:r w:rsidRPr="00AD0FD9">
        <w:rPr>
          <w:sz w:val="24"/>
          <w:szCs w:val="24"/>
        </w:rPr>
        <w:t>2 тренировка – 2 серии по 10 прыжков с высоты 0,5 м</w:t>
      </w:r>
    </w:p>
    <w:p w:rsidR="00CC09A3" w:rsidRPr="00AD0FD9" w:rsidRDefault="00CC09A3" w:rsidP="00CC09A3">
      <w:pPr>
        <w:jc w:val="both"/>
        <w:rPr>
          <w:sz w:val="24"/>
          <w:szCs w:val="24"/>
        </w:rPr>
      </w:pPr>
      <w:r w:rsidRPr="00AD0FD9">
        <w:rPr>
          <w:sz w:val="24"/>
          <w:szCs w:val="24"/>
        </w:rPr>
        <w:t>3 тренировка – 3 серии по 10 раз с высоты 0,5 м.</w:t>
      </w:r>
    </w:p>
    <w:p w:rsidR="00CC09A3" w:rsidRPr="00AD0FD9" w:rsidRDefault="00CC09A3" w:rsidP="00CC09A3">
      <w:pPr>
        <w:jc w:val="both"/>
        <w:rPr>
          <w:sz w:val="24"/>
          <w:szCs w:val="24"/>
        </w:rPr>
      </w:pPr>
      <w:r w:rsidRPr="00AD0FD9">
        <w:rPr>
          <w:sz w:val="24"/>
          <w:szCs w:val="24"/>
        </w:rPr>
        <w:t>4 тренировка – 4 серии по 10 раз с высоты 0,5 м</w:t>
      </w:r>
    </w:p>
    <w:p w:rsidR="00CC09A3" w:rsidRPr="00AD0FD9" w:rsidRDefault="00CC09A3" w:rsidP="00CC09A3">
      <w:pPr>
        <w:jc w:val="both"/>
        <w:rPr>
          <w:sz w:val="24"/>
          <w:szCs w:val="24"/>
        </w:rPr>
      </w:pPr>
      <w:r w:rsidRPr="00AD0FD9">
        <w:rPr>
          <w:sz w:val="24"/>
          <w:szCs w:val="24"/>
        </w:rPr>
        <w:t>5-9 тренировки – 4 серии по 10 раз с высоты 0,7 м.</w:t>
      </w:r>
    </w:p>
    <w:p w:rsidR="00CC09A3" w:rsidRPr="00AD0FD9" w:rsidRDefault="00CC09A3" w:rsidP="00CC09A3">
      <w:pPr>
        <w:jc w:val="both"/>
        <w:rPr>
          <w:sz w:val="24"/>
          <w:szCs w:val="24"/>
        </w:rPr>
      </w:pPr>
    </w:p>
    <w:p w:rsidR="00CC09A3" w:rsidRPr="00AD0FD9" w:rsidRDefault="00CC09A3" w:rsidP="00CC09A3">
      <w:pPr>
        <w:jc w:val="both"/>
        <w:rPr>
          <w:sz w:val="24"/>
          <w:szCs w:val="24"/>
        </w:rPr>
      </w:pPr>
      <w:r w:rsidRPr="00AD0FD9">
        <w:rPr>
          <w:sz w:val="24"/>
          <w:szCs w:val="24"/>
        </w:rPr>
        <w:tab/>
        <w:t>Тренировка проводится 2 раза в неделю, при значительно уменьшенном объеме в приседаниях со штангой различными способами.</w:t>
      </w:r>
    </w:p>
    <w:p w:rsidR="00CC09A3" w:rsidRDefault="00CC09A3" w:rsidP="00CC09A3">
      <w:pPr>
        <w:rPr>
          <w:sz w:val="24"/>
          <w:szCs w:val="24"/>
        </w:rPr>
      </w:pPr>
    </w:p>
    <w:p w:rsidR="00CC09A3" w:rsidRDefault="00CC09A3" w:rsidP="00CC09A3">
      <w:pPr>
        <w:rPr>
          <w:sz w:val="24"/>
          <w:szCs w:val="24"/>
        </w:rPr>
      </w:pPr>
    </w:p>
    <w:p w:rsidR="00CC09A3" w:rsidRPr="00CD15E8" w:rsidRDefault="00CC09A3" w:rsidP="00CC09A3">
      <w:pPr>
        <w:jc w:val="center"/>
        <w:rPr>
          <w:b/>
          <w:sz w:val="24"/>
          <w:szCs w:val="24"/>
        </w:rPr>
      </w:pPr>
      <w:r w:rsidRPr="00CD15E8">
        <w:rPr>
          <w:b/>
          <w:sz w:val="24"/>
          <w:szCs w:val="24"/>
        </w:rPr>
        <w:t>ТЕХНИЧЕСКАЯ ПОДГОТОВКА</w:t>
      </w:r>
    </w:p>
    <w:p w:rsidR="00CC09A3" w:rsidRDefault="00CC09A3" w:rsidP="00CC09A3">
      <w:pPr>
        <w:rPr>
          <w:sz w:val="24"/>
          <w:szCs w:val="24"/>
        </w:rPr>
      </w:pPr>
    </w:p>
    <w:p w:rsidR="00CC09A3" w:rsidRPr="00AD0FD9" w:rsidRDefault="00CC09A3" w:rsidP="00CC09A3">
      <w:pPr>
        <w:rPr>
          <w:b/>
          <w:sz w:val="24"/>
          <w:szCs w:val="24"/>
        </w:rPr>
      </w:pPr>
      <w:r w:rsidRPr="00AD0FD9">
        <w:rPr>
          <w:sz w:val="24"/>
          <w:szCs w:val="24"/>
        </w:rPr>
        <w:t xml:space="preserve">       </w:t>
      </w:r>
      <w:r w:rsidRPr="00AD0FD9">
        <w:rPr>
          <w:b/>
          <w:sz w:val="24"/>
          <w:szCs w:val="24"/>
        </w:rPr>
        <w:t xml:space="preserve">                         Обучение технике выполнения классических упражнений.</w:t>
      </w:r>
    </w:p>
    <w:p w:rsidR="00CC09A3" w:rsidRPr="00AD0FD9" w:rsidRDefault="00CC09A3" w:rsidP="00CC09A3">
      <w:pPr>
        <w:jc w:val="both"/>
        <w:rPr>
          <w:b/>
          <w:sz w:val="24"/>
          <w:szCs w:val="24"/>
        </w:rPr>
      </w:pPr>
    </w:p>
    <w:p w:rsidR="00CC09A3" w:rsidRPr="00AD0FD9" w:rsidRDefault="00CC09A3" w:rsidP="00CC09A3">
      <w:pPr>
        <w:jc w:val="center"/>
        <w:rPr>
          <w:b/>
          <w:sz w:val="24"/>
          <w:szCs w:val="24"/>
        </w:rPr>
      </w:pPr>
      <w:r w:rsidRPr="00AD0FD9">
        <w:rPr>
          <w:b/>
          <w:sz w:val="24"/>
          <w:szCs w:val="24"/>
        </w:rPr>
        <w:t>Обучение технике рывка.</w:t>
      </w:r>
    </w:p>
    <w:p w:rsidR="00CC09A3" w:rsidRPr="00AD0FD9" w:rsidRDefault="00CC09A3" w:rsidP="00CC09A3">
      <w:pPr>
        <w:jc w:val="both"/>
        <w:rPr>
          <w:sz w:val="24"/>
          <w:szCs w:val="24"/>
        </w:rPr>
      </w:pPr>
      <w:r w:rsidRPr="00AD0FD9">
        <w:rPr>
          <w:sz w:val="24"/>
          <w:szCs w:val="24"/>
        </w:rPr>
        <w:t>Рывок – сложное по координации упражнение, которому обучить новичка сразу довольно трудно.</w:t>
      </w:r>
    </w:p>
    <w:p w:rsidR="00CC09A3" w:rsidRPr="00AD0FD9" w:rsidRDefault="00CC09A3" w:rsidP="00CC09A3">
      <w:pPr>
        <w:jc w:val="both"/>
        <w:rPr>
          <w:sz w:val="24"/>
          <w:szCs w:val="24"/>
        </w:rPr>
      </w:pPr>
      <w:r w:rsidRPr="00AD0FD9">
        <w:rPr>
          <w:sz w:val="24"/>
          <w:szCs w:val="24"/>
        </w:rPr>
        <w:tab/>
        <w:t>Для облегчения разучивания рывка упражнение разделяют на фазы и элементы, доступные для обучаемого, и близкие по форме и характеру движений к самому упражнению.</w:t>
      </w:r>
    </w:p>
    <w:p w:rsidR="00CC09A3" w:rsidRPr="00AD0FD9" w:rsidRDefault="00CC09A3" w:rsidP="00CC09A3">
      <w:pPr>
        <w:jc w:val="both"/>
        <w:rPr>
          <w:sz w:val="24"/>
          <w:szCs w:val="24"/>
        </w:rPr>
      </w:pPr>
      <w:r w:rsidRPr="00AD0FD9">
        <w:rPr>
          <w:sz w:val="24"/>
          <w:szCs w:val="24"/>
        </w:rPr>
        <w:tab/>
        <w:t>Данные элементы просты по координации, обладают определенной самостоятельностью, но все же структурно связаны между собой, что создает представление об общей картине выполнения всего упражнения в целом, поэтому задача первоначального обучения сводится к тому, чтобы представление атлета об упражнении как можно ближе соответствовало действительности.</w:t>
      </w:r>
    </w:p>
    <w:p w:rsidR="00CC09A3" w:rsidRPr="00AD0FD9" w:rsidRDefault="00CC09A3" w:rsidP="00CC09A3">
      <w:pPr>
        <w:jc w:val="both"/>
        <w:rPr>
          <w:sz w:val="24"/>
          <w:szCs w:val="24"/>
        </w:rPr>
      </w:pPr>
      <w:r w:rsidRPr="00AD0FD9">
        <w:rPr>
          <w:sz w:val="24"/>
          <w:szCs w:val="24"/>
        </w:rPr>
        <w:tab/>
        <w:t>Наиболее распространенным методами обучения считаются:</w:t>
      </w:r>
    </w:p>
    <w:p w:rsidR="00CC09A3" w:rsidRPr="00AD0FD9" w:rsidRDefault="00CC09A3" w:rsidP="00CC09A3">
      <w:pPr>
        <w:numPr>
          <w:ilvl w:val="0"/>
          <w:numId w:val="23"/>
        </w:numPr>
        <w:tabs>
          <w:tab w:val="clear" w:pos="360"/>
        </w:tabs>
        <w:jc w:val="both"/>
        <w:rPr>
          <w:sz w:val="24"/>
          <w:szCs w:val="24"/>
        </w:rPr>
      </w:pPr>
      <w:r w:rsidRPr="00AD0FD9">
        <w:rPr>
          <w:sz w:val="24"/>
          <w:szCs w:val="24"/>
        </w:rPr>
        <w:t>Прямой метод</w:t>
      </w:r>
    </w:p>
    <w:p w:rsidR="00CC09A3" w:rsidRPr="00AD0FD9" w:rsidRDefault="00CC09A3" w:rsidP="00CC09A3">
      <w:pPr>
        <w:numPr>
          <w:ilvl w:val="0"/>
          <w:numId w:val="23"/>
        </w:numPr>
        <w:tabs>
          <w:tab w:val="clear" w:pos="360"/>
        </w:tabs>
        <w:jc w:val="both"/>
        <w:rPr>
          <w:sz w:val="24"/>
          <w:szCs w:val="24"/>
        </w:rPr>
      </w:pPr>
      <w:r w:rsidRPr="00AD0FD9">
        <w:rPr>
          <w:sz w:val="24"/>
          <w:szCs w:val="24"/>
        </w:rPr>
        <w:t>Концентрический метод</w:t>
      </w:r>
    </w:p>
    <w:p w:rsidR="00CC09A3" w:rsidRPr="00AD0FD9" w:rsidRDefault="00CC09A3" w:rsidP="00CC09A3">
      <w:pPr>
        <w:numPr>
          <w:ilvl w:val="0"/>
          <w:numId w:val="23"/>
        </w:numPr>
        <w:tabs>
          <w:tab w:val="clear" w:pos="360"/>
        </w:tabs>
        <w:jc w:val="both"/>
        <w:rPr>
          <w:sz w:val="24"/>
          <w:szCs w:val="24"/>
        </w:rPr>
      </w:pPr>
      <w:r w:rsidRPr="00AD0FD9">
        <w:rPr>
          <w:sz w:val="24"/>
          <w:szCs w:val="24"/>
        </w:rPr>
        <w:t>Метод обучения, в обратной последовательности</w:t>
      </w:r>
    </w:p>
    <w:p w:rsidR="00CC09A3" w:rsidRPr="00AD0FD9" w:rsidRDefault="00CC09A3" w:rsidP="00CC09A3">
      <w:pPr>
        <w:jc w:val="both"/>
        <w:rPr>
          <w:sz w:val="24"/>
          <w:szCs w:val="24"/>
        </w:rPr>
      </w:pPr>
    </w:p>
    <w:p w:rsidR="00CC09A3" w:rsidRPr="00AD0FD9" w:rsidRDefault="00CC09A3" w:rsidP="00CC09A3">
      <w:pPr>
        <w:jc w:val="both"/>
        <w:rPr>
          <w:sz w:val="24"/>
          <w:szCs w:val="24"/>
        </w:rPr>
      </w:pPr>
      <w:r w:rsidRPr="00AD0FD9">
        <w:rPr>
          <w:sz w:val="24"/>
          <w:szCs w:val="24"/>
        </w:rPr>
        <w:t>1. Прямой метод</w:t>
      </w:r>
    </w:p>
    <w:p w:rsidR="00CC09A3" w:rsidRPr="00AD0FD9" w:rsidRDefault="00CC09A3" w:rsidP="00CC09A3">
      <w:pPr>
        <w:jc w:val="both"/>
        <w:rPr>
          <w:sz w:val="24"/>
          <w:szCs w:val="24"/>
        </w:rPr>
      </w:pPr>
      <w:r w:rsidRPr="00AD0FD9">
        <w:rPr>
          <w:sz w:val="24"/>
          <w:szCs w:val="24"/>
        </w:rPr>
        <w:t>при данной методике – обучение производится в порядке следования элементов и фаз упражнения.</w:t>
      </w:r>
    </w:p>
    <w:p w:rsidR="00CC09A3" w:rsidRPr="00AD0FD9" w:rsidRDefault="00CC09A3" w:rsidP="00CC09A3">
      <w:pPr>
        <w:jc w:val="both"/>
        <w:rPr>
          <w:sz w:val="24"/>
          <w:szCs w:val="24"/>
        </w:rPr>
      </w:pPr>
      <w:r w:rsidRPr="00AD0FD9">
        <w:rPr>
          <w:sz w:val="24"/>
          <w:szCs w:val="24"/>
        </w:rPr>
        <w:t>2. Концентрический метод</w:t>
      </w:r>
    </w:p>
    <w:p w:rsidR="00CC09A3" w:rsidRPr="00AD0FD9" w:rsidRDefault="00CC09A3" w:rsidP="00CC09A3">
      <w:pPr>
        <w:jc w:val="both"/>
        <w:rPr>
          <w:sz w:val="24"/>
          <w:szCs w:val="24"/>
        </w:rPr>
      </w:pPr>
      <w:r w:rsidRPr="00AD0FD9">
        <w:rPr>
          <w:sz w:val="24"/>
          <w:szCs w:val="24"/>
        </w:rPr>
        <w:t>обучение начинается с главной фазы упражнения – подрыва, с поочередным усвоением предыдущих и последующих элементов, которые выполняются частью по 1 варианту, частью по третьему.</w:t>
      </w:r>
    </w:p>
    <w:p w:rsidR="00CC09A3" w:rsidRPr="00AD0FD9" w:rsidRDefault="00CC09A3" w:rsidP="00CC09A3">
      <w:pPr>
        <w:jc w:val="both"/>
        <w:rPr>
          <w:sz w:val="24"/>
          <w:szCs w:val="24"/>
        </w:rPr>
      </w:pPr>
      <w:r w:rsidRPr="00AD0FD9">
        <w:rPr>
          <w:sz w:val="24"/>
          <w:szCs w:val="24"/>
        </w:rPr>
        <w:t>3. Метод обратной последовательности</w:t>
      </w:r>
    </w:p>
    <w:p w:rsidR="00CC09A3" w:rsidRPr="00AD0FD9" w:rsidRDefault="00CC09A3" w:rsidP="00CC09A3">
      <w:pPr>
        <w:jc w:val="both"/>
        <w:rPr>
          <w:sz w:val="24"/>
          <w:szCs w:val="24"/>
        </w:rPr>
      </w:pPr>
      <w:r w:rsidRPr="00AD0FD9">
        <w:rPr>
          <w:sz w:val="24"/>
          <w:szCs w:val="24"/>
        </w:rPr>
        <w:t>исходя из многолетнего опыта работы с молодыми спортсменами, данный метод считаю наиболее эффективным способом обучения, так как атлет с первых минут получает представление о специфике выполнения движения в целом и видит конечный результат.</w:t>
      </w:r>
    </w:p>
    <w:p w:rsidR="00CC09A3" w:rsidRPr="00AD0FD9" w:rsidRDefault="00CC09A3" w:rsidP="00CC09A3">
      <w:pPr>
        <w:jc w:val="both"/>
        <w:rPr>
          <w:i/>
          <w:sz w:val="24"/>
          <w:szCs w:val="24"/>
        </w:rPr>
      </w:pPr>
      <w:r w:rsidRPr="00AD0FD9">
        <w:rPr>
          <w:i/>
          <w:sz w:val="24"/>
          <w:szCs w:val="24"/>
        </w:rPr>
        <w:t>3.1. обучение опорному подседу и вставанию</w:t>
      </w:r>
    </w:p>
    <w:p w:rsidR="00CC09A3" w:rsidRPr="00AD0FD9" w:rsidRDefault="00CC09A3" w:rsidP="00CC09A3">
      <w:pPr>
        <w:jc w:val="both"/>
        <w:rPr>
          <w:sz w:val="24"/>
          <w:szCs w:val="24"/>
        </w:rPr>
      </w:pPr>
      <w:r w:rsidRPr="00AD0FD9">
        <w:rPr>
          <w:sz w:val="24"/>
          <w:szCs w:val="24"/>
        </w:rPr>
        <w:t>и.п. – в положении стоя со штангой на выпрямленных руках (вес снаряда 50% от собственного) выполнить отведение рук назад, наклоняясь вперед и прогибаясь в пояснице, затем опустившись в подсед подняться до положения, когда глаз окажется на уровне коленей и быстро опустится как можно глубже в подсед.</w:t>
      </w:r>
    </w:p>
    <w:p w:rsidR="00CC09A3" w:rsidRDefault="00CC09A3" w:rsidP="00CC09A3">
      <w:pPr>
        <w:jc w:val="both"/>
        <w:rPr>
          <w:sz w:val="24"/>
          <w:szCs w:val="24"/>
        </w:rPr>
      </w:pPr>
      <w:r w:rsidRPr="00AD0FD9">
        <w:rPr>
          <w:sz w:val="24"/>
          <w:szCs w:val="24"/>
        </w:rPr>
        <w:t>То же выполнять с потерей равновесия вперед, назад во время движения вверх, переставляя ступни при движении вниз.</w:t>
      </w:r>
    </w:p>
    <w:p w:rsidR="00CC09A3" w:rsidRDefault="00CC09A3" w:rsidP="00CC09A3">
      <w:pPr>
        <w:jc w:val="both"/>
        <w:rPr>
          <w:sz w:val="24"/>
          <w:szCs w:val="24"/>
        </w:rPr>
      </w:pP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3.2. Обучение безопорному подседу.</w:t>
      </w:r>
    </w:p>
    <w:p w:rsidR="00CC09A3" w:rsidRPr="00AD0FD9" w:rsidRDefault="00CC09A3" w:rsidP="00CC09A3">
      <w:pPr>
        <w:jc w:val="both"/>
        <w:rPr>
          <w:sz w:val="24"/>
          <w:szCs w:val="24"/>
        </w:rPr>
      </w:pPr>
      <w:r w:rsidRPr="00AD0FD9">
        <w:rPr>
          <w:sz w:val="24"/>
          <w:szCs w:val="24"/>
        </w:rPr>
        <w:t>и.п. – стоя на носках, руки согнуты в локтевых суставах до угла 120 градусов, штанга на уровне нижней части живота. Медленно поднимая штангу и опуская туловище приподнять ступни и как можно дальше удерживать их в безопорном положении, опустится под штангу в предельно низкое положение.</w:t>
      </w:r>
    </w:p>
    <w:p w:rsidR="00CC09A3" w:rsidRPr="00AD0FD9" w:rsidRDefault="00CC09A3" w:rsidP="00CC09A3">
      <w:pPr>
        <w:jc w:val="both"/>
        <w:rPr>
          <w:sz w:val="24"/>
          <w:szCs w:val="24"/>
        </w:rPr>
      </w:pPr>
      <w:r w:rsidRPr="00AD0FD9">
        <w:rPr>
          <w:sz w:val="24"/>
          <w:szCs w:val="24"/>
        </w:rPr>
        <w:t>Тоже выполнять с потерей равновесия в и.п. вперед и назад.</w:t>
      </w:r>
    </w:p>
    <w:p w:rsidR="00CC09A3" w:rsidRPr="00AD0FD9" w:rsidRDefault="00CC09A3" w:rsidP="00CC09A3">
      <w:pPr>
        <w:jc w:val="both"/>
        <w:rPr>
          <w:i/>
          <w:sz w:val="24"/>
          <w:szCs w:val="24"/>
        </w:rPr>
      </w:pPr>
      <w:r w:rsidRPr="00AD0FD9">
        <w:rPr>
          <w:i/>
          <w:sz w:val="24"/>
          <w:szCs w:val="24"/>
        </w:rPr>
        <w:t>3.3. Обучение подготовке к подседу.</w:t>
      </w:r>
    </w:p>
    <w:p w:rsidR="00CC09A3" w:rsidRPr="00AD0FD9" w:rsidRDefault="00CC09A3" w:rsidP="00CC09A3">
      <w:pPr>
        <w:jc w:val="both"/>
        <w:rPr>
          <w:sz w:val="24"/>
          <w:szCs w:val="24"/>
        </w:rPr>
      </w:pPr>
      <w:r w:rsidRPr="00AD0FD9">
        <w:rPr>
          <w:sz w:val="24"/>
          <w:szCs w:val="24"/>
        </w:rPr>
        <w:t>И.п. – стоя на носках, штанга на уровне верхней трети бедер, руки согнуты в локтях до угла 150 градусов. Поднять штангу. Касаясь грифом бедер и низа живота медленным движением туловище вниз опуститься в подсед.</w:t>
      </w:r>
    </w:p>
    <w:p w:rsidR="00CC09A3" w:rsidRPr="00AD0FD9" w:rsidRDefault="00CC09A3" w:rsidP="00CC09A3">
      <w:pPr>
        <w:jc w:val="both"/>
        <w:rPr>
          <w:i/>
          <w:sz w:val="24"/>
          <w:szCs w:val="24"/>
        </w:rPr>
      </w:pPr>
      <w:r w:rsidRPr="00AD0FD9">
        <w:rPr>
          <w:i/>
          <w:sz w:val="24"/>
          <w:szCs w:val="24"/>
        </w:rPr>
        <w:t>3.4. Обучение подрыву.</w:t>
      </w:r>
    </w:p>
    <w:p w:rsidR="00CC09A3" w:rsidRPr="00AD0FD9" w:rsidRDefault="00CC09A3" w:rsidP="00CC09A3">
      <w:pPr>
        <w:jc w:val="both"/>
        <w:rPr>
          <w:sz w:val="24"/>
          <w:szCs w:val="24"/>
        </w:rPr>
      </w:pPr>
      <w:r w:rsidRPr="00AD0FD9">
        <w:rPr>
          <w:sz w:val="24"/>
          <w:szCs w:val="24"/>
        </w:rPr>
        <w:t>И.п. – штанга на уровне нижней трети бедер, пятки приподняты над помостом на один сантиметр. Поднять снаряд слегка касаясь грифом бедер и нижней части живота с подседом.</w:t>
      </w:r>
    </w:p>
    <w:p w:rsidR="00CC09A3" w:rsidRPr="00AD0FD9" w:rsidRDefault="00CC09A3" w:rsidP="00CC09A3">
      <w:pPr>
        <w:jc w:val="both"/>
        <w:rPr>
          <w:sz w:val="24"/>
          <w:szCs w:val="24"/>
        </w:rPr>
      </w:pPr>
      <w:r w:rsidRPr="00AD0FD9">
        <w:rPr>
          <w:sz w:val="24"/>
          <w:szCs w:val="24"/>
        </w:rPr>
        <w:t>Тоже варьируя степень потери равновесия в и.п. вперед и назад, переставляя ступни в том же направлении.</w:t>
      </w:r>
    </w:p>
    <w:p w:rsidR="00CC09A3" w:rsidRPr="00AD0FD9" w:rsidRDefault="00CC09A3" w:rsidP="00CC09A3">
      <w:pPr>
        <w:jc w:val="both"/>
        <w:rPr>
          <w:i/>
          <w:sz w:val="24"/>
          <w:szCs w:val="24"/>
        </w:rPr>
      </w:pPr>
      <w:r w:rsidRPr="00AD0FD9">
        <w:rPr>
          <w:i/>
          <w:sz w:val="24"/>
          <w:szCs w:val="24"/>
        </w:rPr>
        <w:t>3.5.  Обучение подведению коленей.</w:t>
      </w:r>
    </w:p>
    <w:p w:rsidR="00CC09A3" w:rsidRPr="00AD0FD9" w:rsidRDefault="00CC09A3" w:rsidP="00CC09A3">
      <w:pPr>
        <w:jc w:val="both"/>
        <w:rPr>
          <w:sz w:val="24"/>
          <w:szCs w:val="24"/>
        </w:rPr>
      </w:pPr>
      <w:r w:rsidRPr="00AD0FD9">
        <w:rPr>
          <w:sz w:val="24"/>
          <w:szCs w:val="24"/>
        </w:rPr>
        <w:t>И.п. – штанга на уровне коленей, голени в вертикальном положении, руки прямые, плечи впереди проекции грифа штанги, вся тяжесть приходится на пятки. Поднять штангу до уровня подрыва перемещая колени вперед.</w:t>
      </w:r>
    </w:p>
    <w:p w:rsidR="00CC09A3" w:rsidRPr="00AD0FD9" w:rsidRDefault="00CC09A3" w:rsidP="00CC09A3">
      <w:pPr>
        <w:jc w:val="both"/>
        <w:rPr>
          <w:i/>
          <w:sz w:val="24"/>
          <w:szCs w:val="24"/>
        </w:rPr>
      </w:pPr>
      <w:r w:rsidRPr="00AD0FD9">
        <w:rPr>
          <w:i/>
          <w:sz w:val="24"/>
          <w:szCs w:val="24"/>
        </w:rPr>
        <w:t>3.6.  Обучение подъему до уровня коленей.</w:t>
      </w:r>
    </w:p>
    <w:p w:rsidR="00CC09A3" w:rsidRPr="00AD0FD9" w:rsidRDefault="00CC09A3" w:rsidP="00CC09A3">
      <w:pPr>
        <w:jc w:val="both"/>
        <w:rPr>
          <w:sz w:val="24"/>
          <w:szCs w:val="24"/>
        </w:rPr>
      </w:pPr>
      <w:r w:rsidRPr="00AD0FD9">
        <w:rPr>
          <w:sz w:val="24"/>
          <w:szCs w:val="24"/>
        </w:rPr>
        <w:t>Со старта, акцентируя давление на помост ступням поднять штангу перемещая ее назад как можно ближе к голени, при этом плечи находятся все время впереди проекции грифа штанги, как бы накрывая его.</w:t>
      </w:r>
    </w:p>
    <w:p w:rsidR="00CC09A3" w:rsidRPr="00AD0FD9" w:rsidRDefault="00CC09A3" w:rsidP="00CC09A3">
      <w:pPr>
        <w:jc w:val="both"/>
        <w:rPr>
          <w:i/>
          <w:sz w:val="24"/>
          <w:szCs w:val="24"/>
        </w:rPr>
      </w:pPr>
      <w:r w:rsidRPr="00AD0FD9">
        <w:rPr>
          <w:i/>
          <w:sz w:val="24"/>
          <w:szCs w:val="24"/>
        </w:rPr>
        <w:t>3.7.  Обучение стартовому положению.</w:t>
      </w:r>
    </w:p>
    <w:p w:rsidR="00CC09A3" w:rsidRPr="00AD0FD9" w:rsidRDefault="00CC09A3" w:rsidP="00CC09A3">
      <w:pPr>
        <w:jc w:val="both"/>
        <w:rPr>
          <w:sz w:val="24"/>
          <w:szCs w:val="24"/>
        </w:rPr>
      </w:pPr>
      <w:r w:rsidRPr="00AD0FD9">
        <w:rPr>
          <w:sz w:val="24"/>
          <w:szCs w:val="24"/>
        </w:rPr>
        <w:t>Подход к грифу штанги. Расстановка стоп под грифом. Положения туловища, головы. Захват грифа в замок.</w:t>
      </w:r>
    </w:p>
    <w:p w:rsidR="00CC09A3" w:rsidRPr="00AD0FD9" w:rsidRDefault="00CC09A3" w:rsidP="00CC09A3">
      <w:pPr>
        <w:jc w:val="both"/>
        <w:rPr>
          <w:sz w:val="24"/>
          <w:szCs w:val="24"/>
        </w:rPr>
      </w:pPr>
      <w:r w:rsidRPr="00AD0FD9">
        <w:rPr>
          <w:sz w:val="24"/>
          <w:szCs w:val="24"/>
        </w:rPr>
        <w:t xml:space="preserve"> Дальнейшее обучение, в большей мере, зависит от восприимчивости молодых атлетов к правильному выполнению отдельных элементов упражнения, так и всего, в целом.</w:t>
      </w:r>
    </w:p>
    <w:p w:rsidR="00CC09A3" w:rsidRDefault="00CC09A3" w:rsidP="00CC09A3">
      <w:pPr>
        <w:jc w:val="both"/>
        <w:rPr>
          <w:sz w:val="24"/>
          <w:szCs w:val="24"/>
        </w:rPr>
      </w:pPr>
    </w:p>
    <w:p w:rsidR="00CC09A3" w:rsidRDefault="00CC09A3" w:rsidP="00CC09A3">
      <w:pPr>
        <w:jc w:val="both"/>
        <w:rPr>
          <w:sz w:val="24"/>
          <w:szCs w:val="24"/>
        </w:rPr>
      </w:pPr>
    </w:p>
    <w:p w:rsidR="00CC09A3" w:rsidRPr="00AD0FD9" w:rsidRDefault="00CC09A3" w:rsidP="00CC09A3">
      <w:pPr>
        <w:jc w:val="center"/>
        <w:rPr>
          <w:b/>
          <w:sz w:val="24"/>
          <w:szCs w:val="24"/>
        </w:rPr>
      </w:pPr>
      <w:r w:rsidRPr="00AD0FD9">
        <w:rPr>
          <w:b/>
          <w:sz w:val="24"/>
          <w:szCs w:val="24"/>
        </w:rPr>
        <w:t>Обучение технике толчка.</w:t>
      </w:r>
    </w:p>
    <w:p w:rsidR="00CC09A3" w:rsidRPr="00AD0FD9" w:rsidRDefault="00CC09A3" w:rsidP="00CC09A3">
      <w:pPr>
        <w:jc w:val="both"/>
        <w:rPr>
          <w:sz w:val="24"/>
          <w:szCs w:val="24"/>
        </w:rPr>
      </w:pPr>
      <w:r w:rsidRPr="00AD0FD9">
        <w:rPr>
          <w:sz w:val="24"/>
          <w:szCs w:val="24"/>
        </w:rPr>
        <w:tab/>
        <w:t>Толчок состоит из 2-х независимых упражнений: подъема штанги на грудь и толчка от груди, требующих больших усилий, в силовом плане по сравнению с рывком, по более проще в координационном.</w:t>
      </w:r>
    </w:p>
    <w:p w:rsidR="00CC09A3" w:rsidRPr="00AD0FD9" w:rsidRDefault="00CC09A3" w:rsidP="00CC09A3">
      <w:pPr>
        <w:jc w:val="both"/>
        <w:rPr>
          <w:sz w:val="24"/>
          <w:szCs w:val="24"/>
        </w:rPr>
      </w:pPr>
    </w:p>
    <w:p w:rsidR="00CC09A3" w:rsidRPr="00AD0FD9" w:rsidRDefault="00CC09A3" w:rsidP="00CC09A3">
      <w:pPr>
        <w:jc w:val="both"/>
        <w:rPr>
          <w:b/>
          <w:i/>
          <w:sz w:val="24"/>
          <w:szCs w:val="24"/>
        </w:rPr>
      </w:pPr>
      <w:r w:rsidRPr="00AD0FD9">
        <w:rPr>
          <w:b/>
          <w:i/>
          <w:sz w:val="24"/>
          <w:szCs w:val="24"/>
        </w:rPr>
        <w:t>1. Обучение технике подъема штанги на грудь.</w:t>
      </w:r>
    </w:p>
    <w:p w:rsidR="00CC09A3" w:rsidRPr="00AD0FD9" w:rsidRDefault="00CC09A3" w:rsidP="00CC09A3">
      <w:pPr>
        <w:jc w:val="both"/>
        <w:rPr>
          <w:b/>
          <w:i/>
          <w:sz w:val="24"/>
          <w:szCs w:val="24"/>
        </w:rPr>
      </w:pPr>
    </w:p>
    <w:p w:rsidR="00CC09A3" w:rsidRPr="00AD0FD9" w:rsidRDefault="00CC09A3" w:rsidP="00CC09A3">
      <w:pPr>
        <w:jc w:val="both"/>
        <w:rPr>
          <w:sz w:val="24"/>
          <w:szCs w:val="24"/>
        </w:rPr>
      </w:pPr>
      <w:r w:rsidRPr="00AD0FD9">
        <w:rPr>
          <w:sz w:val="24"/>
          <w:szCs w:val="24"/>
        </w:rPr>
        <w:tab/>
        <w:t>Обучение проводится по концентрическому методу.</w:t>
      </w:r>
    </w:p>
    <w:p w:rsidR="00CC09A3" w:rsidRPr="00AD0FD9" w:rsidRDefault="00CC09A3" w:rsidP="00CC09A3">
      <w:pPr>
        <w:jc w:val="both"/>
        <w:rPr>
          <w:i/>
          <w:sz w:val="24"/>
          <w:szCs w:val="24"/>
        </w:rPr>
      </w:pPr>
      <w:r w:rsidRPr="00AD0FD9">
        <w:rPr>
          <w:i/>
          <w:sz w:val="24"/>
          <w:szCs w:val="24"/>
        </w:rPr>
        <w:t>1.1. Обучение подрыву.</w:t>
      </w:r>
    </w:p>
    <w:p w:rsidR="00CC09A3" w:rsidRPr="00AD0FD9" w:rsidRDefault="00CC09A3" w:rsidP="00CC09A3">
      <w:pPr>
        <w:jc w:val="both"/>
        <w:rPr>
          <w:sz w:val="24"/>
          <w:szCs w:val="24"/>
        </w:rPr>
      </w:pPr>
      <w:r w:rsidRPr="00AD0FD9">
        <w:rPr>
          <w:sz w:val="24"/>
          <w:szCs w:val="24"/>
        </w:rPr>
        <w:t>И.п. – гриф штанги у середины бедер. Подводя колени, разгибая туловище в тазобедренном суставе подводим гриф штанги в точку подрыва, к паху. Затем за счет мощного усилия атлет выходит на носки, полностью разогнув ноги в коленных и тазобедренных суставах, с одновременным сильным подъемом плеч и легким сгибанием рук в локтевых суставах. Движение туловища направлено вверх и немного назад. Штанга движется как можно ближе к телу с максимально возможным ускорением.</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1.2. Обучение подседу.</w:t>
      </w:r>
    </w:p>
    <w:p w:rsidR="00CC09A3" w:rsidRPr="00AD0FD9" w:rsidRDefault="00CC09A3" w:rsidP="00CC09A3">
      <w:pPr>
        <w:jc w:val="both"/>
        <w:rPr>
          <w:sz w:val="24"/>
          <w:szCs w:val="24"/>
        </w:rPr>
      </w:pPr>
      <w:r w:rsidRPr="00AD0FD9">
        <w:rPr>
          <w:sz w:val="24"/>
          <w:szCs w:val="24"/>
        </w:rPr>
        <w:t>После достижения финальной части подрыва атлет переходит в низкий сед, немного разбрасывая в стороны ноги и вынося их вперед.</w:t>
      </w:r>
    </w:p>
    <w:p w:rsidR="00CC09A3" w:rsidRPr="00AD0FD9" w:rsidRDefault="00CC09A3" w:rsidP="00CC09A3">
      <w:pPr>
        <w:jc w:val="both"/>
        <w:rPr>
          <w:sz w:val="24"/>
          <w:szCs w:val="24"/>
        </w:rPr>
      </w:pPr>
      <w:r w:rsidRPr="00AD0FD9">
        <w:rPr>
          <w:sz w:val="24"/>
          <w:szCs w:val="24"/>
        </w:rPr>
        <w:lastRenderedPageBreak/>
        <w:t>При этом руки продолжают тянуть гриф штанги одновременно подворачиваясь под него.</w:t>
      </w:r>
    </w:p>
    <w:p w:rsidR="00CC09A3" w:rsidRPr="00AD0FD9" w:rsidRDefault="00CC09A3" w:rsidP="00CC09A3">
      <w:pPr>
        <w:jc w:val="both"/>
        <w:rPr>
          <w:sz w:val="24"/>
          <w:szCs w:val="24"/>
        </w:rPr>
      </w:pPr>
      <w:r w:rsidRPr="00AD0FD9">
        <w:rPr>
          <w:sz w:val="24"/>
          <w:szCs w:val="24"/>
        </w:rPr>
        <w:t>Активная работа руками одновременно ускоряет перемещение тела штангиста вниз под гриф штанги.</w:t>
      </w:r>
      <w:r>
        <w:rPr>
          <w:sz w:val="24"/>
          <w:szCs w:val="24"/>
        </w:rPr>
        <w:t>0</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1.3. Вставание из подседа.</w:t>
      </w:r>
    </w:p>
    <w:p w:rsidR="00CC09A3" w:rsidRPr="00AD0FD9" w:rsidRDefault="00CC09A3" w:rsidP="00CC09A3">
      <w:pPr>
        <w:jc w:val="both"/>
        <w:rPr>
          <w:sz w:val="24"/>
          <w:szCs w:val="24"/>
        </w:rPr>
      </w:pPr>
      <w:r w:rsidRPr="00AD0FD9">
        <w:rPr>
          <w:sz w:val="24"/>
          <w:szCs w:val="24"/>
        </w:rPr>
        <w:t>Вставание из подседа производится, в основном, за счет мышц ног. При этом штанга удерживается за счет согнутых в локтях рук, поднятых до горизонтального состояния, спина закреплена в согнутом, в пояснице, состоянии.</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1.4. Обучение подведению коленей.</w:t>
      </w:r>
    </w:p>
    <w:p w:rsidR="00CC09A3" w:rsidRPr="00AD0FD9" w:rsidRDefault="00CC09A3" w:rsidP="00CC09A3">
      <w:pPr>
        <w:jc w:val="both"/>
        <w:rPr>
          <w:sz w:val="24"/>
          <w:szCs w:val="24"/>
        </w:rPr>
      </w:pPr>
      <w:r w:rsidRPr="00AD0FD9">
        <w:rPr>
          <w:sz w:val="24"/>
          <w:szCs w:val="24"/>
        </w:rPr>
        <w:t>И.п. – гриф штанги на уровне коленей, голень перпендикулярна помосту, плечи находятся чуть впереди грифа. Центр тяжести смещается ближе к пяткам. Поднять штангу до уровня подрыва, при этом перемещая колени и таз вперед. Гриф штанги перемещается вдоль бедер легко их касаясь.</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1.5. Старт – тяга до коленей.</w:t>
      </w:r>
    </w:p>
    <w:p w:rsidR="00CC09A3" w:rsidRPr="00AD0FD9" w:rsidRDefault="00CC09A3" w:rsidP="00CC09A3">
      <w:pPr>
        <w:jc w:val="both"/>
        <w:rPr>
          <w:sz w:val="24"/>
          <w:szCs w:val="24"/>
        </w:rPr>
      </w:pPr>
      <w:r w:rsidRPr="00AD0FD9">
        <w:rPr>
          <w:sz w:val="24"/>
          <w:szCs w:val="24"/>
        </w:rPr>
        <w:t>Со старта, за счет работы ног поднять штангу до уровня коленей, при этом штанга перемещается вверх-назад, а плечи немного вперед. Усилие рук направлено строго на удержание грифа. В конечном положении голень перпендикулярна помосту.</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1.6. Обучение стартовому положению.</w:t>
      </w:r>
    </w:p>
    <w:p w:rsidR="00CC09A3" w:rsidRPr="00AD0FD9" w:rsidRDefault="00CC09A3" w:rsidP="00CC09A3">
      <w:pPr>
        <w:jc w:val="both"/>
        <w:rPr>
          <w:sz w:val="24"/>
          <w:szCs w:val="24"/>
        </w:rPr>
      </w:pPr>
      <w:r w:rsidRPr="00AD0FD9">
        <w:rPr>
          <w:sz w:val="24"/>
          <w:szCs w:val="24"/>
        </w:rPr>
        <w:t>Подход к грифу штанги, расстановка стоп под грифом. Положение туловища и головы. Захват грифа штанги в замок.</w:t>
      </w:r>
    </w:p>
    <w:p w:rsidR="00CC09A3" w:rsidRDefault="00CC09A3" w:rsidP="00CC09A3">
      <w:pPr>
        <w:jc w:val="both"/>
        <w:rPr>
          <w:sz w:val="24"/>
          <w:szCs w:val="24"/>
        </w:rPr>
      </w:pPr>
    </w:p>
    <w:p w:rsidR="00CC09A3" w:rsidRDefault="00CC09A3" w:rsidP="00CC09A3">
      <w:pPr>
        <w:jc w:val="both"/>
        <w:rPr>
          <w:sz w:val="24"/>
          <w:szCs w:val="24"/>
        </w:rPr>
      </w:pPr>
    </w:p>
    <w:p w:rsidR="00CC09A3" w:rsidRPr="00AD0FD9" w:rsidRDefault="00CC09A3" w:rsidP="00CC09A3">
      <w:pPr>
        <w:jc w:val="center"/>
        <w:rPr>
          <w:b/>
          <w:i/>
          <w:sz w:val="24"/>
          <w:szCs w:val="24"/>
        </w:rPr>
      </w:pPr>
      <w:r w:rsidRPr="00AD0FD9">
        <w:rPr>
          <w:b/>
          <w:i/>
          <w:sz w:val="24"/>
          <w:szCs w:val="24"/>
        </w:rPr>
        <w:t>2. Толчок от груди.</w:t>
      </w:r>
    </w:p>
    <w:p w:rsidR="00CC09A3" w:rsidRPr="00AD0FD9" w:rsidRDefault="00CC09A3" w:rsidP="00CC09A3">
      <w:pPr>
        <w:jc w:val="both"/>
        <w:rPr>
          <w:i/>
          <w:sz w:val="24"/>
          <w:szCs w:val="24"/>
        </w:rPr>
      </w:pPr>
      <w:r w:rsidRPr="00AD0FD9">
        <w:rPr>
          <w:i/>
          <w:sz w:val="24"/>
          <w:szCs w:val="24"/>
        </w:rPr>
        <w:t>2.1.Ообучение стартовому положению для толчка от груди.</w:t>
      </w:r>
    </w:p>
    <w:p w:rsidR="00CC09A3" w:rsidRPr="00AD0FD9" w:rsidRDefault="00CC09A3" w:rsidP="00CC09A3">
      <w:pPr>
        <w:ind w:firstLine="720"/>
        <w:jc w:val="both"/>
        <w:rPr>
          <w:sz w:val="24"/>
          <w:szCs w:val="24"/>
        </w:rPr>
      </w:pPr>
      <w:r w:rsidRPr="00AD0FD9">
        <w:rPr>
          <w:sz w:val="24"/>
          <w:szCs w:val="24"/>
        </w:rPr>
        <w:t>Обучение ведется беря штангу со стоек.</w:t>
      </w:r>
    </w:p>
    <w:p w:rsidR="00CC09A3" w:rsidRPr="00AD0FD9" w:rsidRDefault="00CC09A3" w:rsidP="00CC09A3">
      <w:pPr>
        <w:jc w:val="both"/>
        <w:rPr>
          <w:sz w:val="24"/>
          <w:szCs w:val="24"/>
        </w:rPr>
      </w:pPr>
      <w:r w:rsidRPr="00AD0FD9">
        <w:rPr>
          <w:sz w:val="24"/>
          <w:szCs w:val="24"/>
        </w:rPr>
        <w:t>Атлет приближается к стойкам и захватывает гриф штанги двумя руками обычным способом, после этого ставит стопы под гриф штанги на ширину таза или чуть шире. Со слегка разведенными наружу носками. Гриф лежит на плечах, локти подвернуты, голова слегка приподнята. После этого ноги выпрямляют в коленных и тазобедренных суставах одновременно делая два-три шага назад и принимает стартовое положение. Туловище занимает удобное, строго вертикальное положение, чем создает оптимальные предпосылки для дальнейшего выполнения упражнения.</w:t>
      </w:r>
    </w:p>
    <w:p w:rsidR="00CC09A3" w:rsidRPr="00AD0FD9" w:rsidRDefault="00CC09A3" w:rsidP="00CC09A3">
      <w:pPr>
        <w:jc w:val="both"/>
        <w:rPr>
          <w:sz w:val="24"/>
          <w:szCs w:val="24"/>
        </w:rPr>
      </w:pPr>
    </w:p>
    <w:p w:rsidR="00CC09A3" w:rsidRPr="00AD0FD9" w:rsidRDefault="00CC09A3" w:rsidP="00CC09A3">
      <w:pPr>
        <w:jc w:val="both"/>
        <w:rPr>
          <w:i/>
          <w:sz w:val="24"/>
          <w:szCs w:val="24"/>
        </w:rPr>
      </w:pPr>
      <w:r w:rsidRPr="00AD0FD9">
        <w:rPr>
          <w:i/>
          <w:sz w:val="24"/>
          <w:szCs w:val="24"/>
        </w:rPr>
        <w:t>2.2. Обучение полуприседу.</w:t>
      </w:r>
    </w:p>
    <w:p w:rsidR="00CC09A3" w:rsidRPr="00AD0FD9" w:rsidRDefault="00CC09A3" w:rsidP="00CC09A3">
      <w:pPr>
        <w:jc w:val="both"/>
        <w:rPr>
          <w:sz w:val="24"/>
          <w:szCs w:val="24"/>
        </w:rPr>
      </w:pPr>
      <w:r w:rsidRPr="00AD0FD9">
        <w:rPr>
          <w:sz w:val="24"/>
          <w:szCs w:val="24"/>
        </w:rPr>
        <w:t>Полуприсед должен быть неглубоким, плавным, выполняется на всей ступне, без изменения начального положения туловища, головы и рук.</w:t>
      </w:r>
    </w:p>
    <w:p w:rsidR="00CC09A3" w:rsidRPr="00AD0FD9" w:rsidRDefault="00CC09A3" w:rsidP="00CC09A3">
      <w:pPr>
        <w:jc w:val="both"/>
        <w:rPr>
          <w:sz w:val="24"/>
          <w:szCs w:val="24"/>
        </w:rPr>
      </w:pPr>
      <w:r w:rsidRPr="00AD0FD9">
        <w:rPr>
          <w:sz w:val="24"/>
          <w:szCs w:val="24"/>
        </w:rPr>
        <w:t>Небольшая глубина приседания позволяет атлету с большей силой разогнуть ноги и следовательно сообщить движению штанги большую скорость, а неизменное положение рук, туловища и головы в момент приседания позволяет контролировать направление усилия.</w:t>
      </w:r>
    </w:p>
    <w:p w:rsidR="00CC09A3" w:rsidRPr="00AD0FD9" w:rsidRDefault="00CC09A3" w:rsidP="00CC09A3">
      <w:pPr>
        <w:jc w:val="both"/>
        <w:rPr>
          <w:sz w:val="24"/>
          <w:szCs w:val="24"/>
        </w:rPr>
      </w:pPr>
    </w:p>
    <w:p w:rsidR="00CC09A3" w:rsidRPr="00AD0FD9" w:rsidRDefault="00CC09A3" w:rsidP="00CC09A3">
      <w:pPr>
        <w:jc w:val="both"/>
        <w:rPr>
          <w:i/>
          <w:sz w:val="24"/>
          <w:szCs w:val="24"/>
        </w:rPr>
      </w:pPr>
      <w:r>
        <w:rPr>
          <w:i/>
          <w:sz w:val="24"/>
          <w:szCs w:val="24"/>
        </w:rPr>
        <w:t>2.3.О</w:t>
      </w:r>
      <w:r w:rsidRPr="00AD0FD9">
        <w:rPr>
          <w:i/>
          <w:sz w:val="24"/>
          <w:szCs w:val="24"/>
        </w:rPr>
        <w:t>бучению толчку.</w:t>
      </w:r>
    </w:p>
    <w:p w:rsidR="00CC09A3" w:rsidRDefault="00CC09A3" w:rsidP="00CC09A3">
      <w:pPr>
        <w:jc w:val="both"/>
        <w:rPr>
          <w:sz w:val="24"/>
          <w:szCs w:val="24"/>
        </w:rPr>
      </w:pPr>
      <w:r w:rsidRPr="00AD0FD9">
        <w:rPr>
          <w:sz w:val="24"/>
          <w:szCs w:val="24"/>
        </w:rPr>
        <w:t>Не задерживаясь в предварительном приседе атлет с полной силой разгибает ноги и выталкивает штангу вверх, при этом разгибание ног идет с опорой на всю ступню, общий центр тяжести распологается ближе к пяткам. Подъем на носки происходит в самый последний момент выпрямления ног, перед уходом в подсед.</w:t>
      </w:r>
    </w:p>
    <w:p w:rsidR="00CC09A3" w:rsidRPr="00AD0FD9" w:rsidRDefault="00CC09A3" w:rsidP="00CC09A3">
      <w:pPr>
        <w:jc w:val="both"/>
        <w:rPr>
          <w:i/>
          <w:sz w:val="24"/>
          <w:szCs w:val="24"/>
        </w:rPr>
      </w:pPr>
      <w:r w:rsidRPr="00AD0FD9">
        <w:rPr>
          <w:i/>
          <w:sz w:val="24"/>
          <w:szCs w:val="24"/>
        </w:rPr>
        <w:t>2.4. Обучение подседу.</w:t>
      </w:r>
    </w:p>
    <w:p w:rsidR="00CC09A3" w:rsidRDefault="00CC09A3" w:rsidP="00CC09A3">
      <w:pPr>
        <w:jc w:val="both"/>
        <w:rPr>
          <w:sz w:val="24"/>
          <w:szCs w:val="24"/>
        </w:rPr>
      </w:pPr>
      <w:r w:rsidRPr="00AD0FD9">
        <w:rPr>
          <w:sz w:val="24"/>
          <w:szCs w:val="24"/>
        </w:rPr>
        <w:t>Наиболее эффективным способом в толчке от груди является подсед способом "Ножницы".</w:t>
      </w:r>
    </w:p>
    <w:p w:rsidR="00CC09A3" w:rsidRPr="00AD0FD9" w:rsidRDefault="00CC09A3" w:rsidP="00CC09A3">
      <w:pPr>
        <w:ind w:firstLine="720"/>
        <w:jc w:val="both"/>
        <w:rPr>
          <w:sz w:val="24"/>
          <w:szCs w:val="24"/>
        </w:rPr>
      </w:pPr>
      <w:r w:rsidRPr="00AD0FD9">
        <w:rPr>
          <w:sz w:val="24"/>
          <w:szCs w:val="24"/>
        </w:rPr>
        <w:lastRenderedPageBreak/>
        <w:t>Высокое положение штанги позволяет атлету применять подсед средней глубины, что облегчает удержание тяжелого веса на прямых руках. Нога, стоящая впереди, согнута в колене стоит на полной ступне, нога, стоящая сзади опирается на носок и лишь немного согнута в колене, при этом расстояние от исходного положения для обоих ног различно, так как нога стоящая сзади проделывает путь примерно в два раза больше, хотя и от помоста отделяются почти одновременно, и после безопорной фазы ставятся на помост. В момент постановки ступеней на помост руки значительно согнуты в локтях и впереди стоящая нога согнута в колени. Далее продолжается сгибание впереди стоящей ноги и разгибание рук до их полного выпрямления.</w:t>
      </w:r>
    </w:p>
    <w:p w:rsidR="00CC09A3" w:rsidRPr="00AD0FD9" w:rsidRDefault="00CC09A3" w:rsidP="00CC09A3">
      <w:pPr>
        <w:ind w:firstLine="720"/>
        <w:jc w:val="both"/>
        <w:rPr>
          <w:sz w:val="24"/>
          <w:szCs w:val="24"/>
        </w:rPr>
      </w:pPr>
      <w:r w:rsidRPr="00AD0FD9">
        <w:rPr>
          <w:sz w:val="24"/>
          <w:szCs w:val="24"/>
        </w:rPr>
        <w:t>Для сохранения равновесия в подседе ноги располагаются ближе к линии, перпендикулярной середине грифа, при этом большую роль играет быстрота перестановки ног, так как в этом случае уменьшается давление на руки, что облегчает удержание штанги.</w:t>
      </w:r>
    </w:p>
    <w:p w:rsidR="00CC09A3" w:rsidRPr="00AD0FD9" w:rsidRDefault="00CC09A3" w:rsidP="00CC09A3">
      <w:pPr>
        <w:ind w:firstLine="720"/>
        <w:jc w:val="both"/>
        <w:rPr>
          <w:sz w:val="24"/>
          <w:szCs w:val="24"/>
        </w:rPr>
      </w:pPr>
      <w:r w:rsidRPr="00AD0FD9">
        <w:rPr>
          <w:sz w:val="24"/>
          <w:szCs w:val="24"/>
        </w:rPr>
        <w:t>Вторым критерием, обеспечивающим успех атлета в завершении упражнения является строгое обеспечение прочности положения рук, ног, туловища.</w:t>
      </w:r>
    </w:p>
    <w:p w:rsidR="00CC09A3" w:rsidRPr="00AD0FD9" w:rsidRDefault="00CC09A3" w:rsidP="00CC09A3">
      <w:pPr>
        <w:ind w:firstLine="720"/>
        <w:jc w:val="both"/>
        <w:rPr>
          <w:sz w:val="24"/>
          <w:szCs w:val="24"/>
        </w:rPr>
      </w:pPr>
      <w:r w:rsidRPr="00AD0FD9">
        <w:rPr>
          <w:sz w:val="24"/>
          <w:szCs w:val="24"/>
        </w:rPr>
        <w:t>Прочность положения рук достигается отведением их назад до отказа (лопатки сведены полностью, локти повернуты назад).</w:t>
      </w:r>
    </w:p>
    <w:p w:rsidR="00CC09A3" w:rsidRPr="00AD0FD9" w:rsidRDefault="00CC09A3" w:rsidP="00CC09A3">
      <w:pPr>
        <w:ind w:firstLine="720"/>
        <w:jc w:val="both"/>
        <w:rPr>
          <w:sz w:val="24"/>
          <w:szCs w:val="24"/>
        </w:rPr>
      </w:pPr>
      <w:r w:rsidRPr="00AD0FD9">
        <w:rPr>
          <w:sz w:val="24"/>
          <w:szCs w:val="24"/>
        </w:rPr>
        <w:t>Прочность положения туловища достигается прогибанием его в поясничной части.</w:t>
      </w:r>
    </w:p>
    <w:p w:rsidR="00CC09A3" w:rsidRPr="00AD0FD9" w:rsidRDefault="00CC09A3" w:rsidP="00CC09A3">
      <w:pPr>
        <w:ind w:firstLine="720"/>
        <w:jc w:val="both"/>
        <w:rPr>
          <w:sz w:val="24"/>
          <w:szCs w:val="24"/>
        </w:rPr>
      </w:pPr>
    </w:p>
    <w:p w:rsidR="00CC09A3" w:rsidRPr="00AD0FD9" w:rsidRDefault="00CC09A3" w:rsidP="00CC09A3">
      <w:pPr>
        <w:jc w:val="both"/>
        <w:rPr>
          <w:i/>
          <w:sz w:val="24"/>
          <w:szCs w:val="24"/>
        </w:rPr>
      </w:pPr>
      <w:r w:rsidRPr="00AD0FD9">
        <w:rPr>
          <w:i/>
          <w:sz w:val="24"/>
          <w:szCs w:val="24"/>
        </w:rPr>
        <w:t>2.5. Обучение вставанию со штангой из подседа и фиксации.</w:t>
      </w:r>
    </w:p>
    <w:p w:rsidR="00CC09A3" w:rsidRDefault="00CC09A3" w:rsidP="00CC09A3">
      <w:pPr>
        <w:ind w:firstLine="720"/>
        <w:jc w:val="both"/>
        <w:rPr>
          <w:sz w:val="24"/>
          <w:szCs w:val="24"/>
        </w:rPr>
      </w:pPr>
      <w:r w:rsidRPr="00AD0FD9">
        <w:rPr>
          <w:sz w:val="24"/>
          <w:szCs w:val="24"/>
        </w:rPr>
        <w:t>Впереди стоящая нога выпрямляется одновременно переставляется за один, два приема на полшага назад. Затем подтягивается нога, стоящая сзади вперед до одной линии с ногой стоящей впереди. Штанга фиксируется над головой, при этом ноги выпрямлены, ступни расставлены примерно на ширину плеч.</w:t>
      </w:r>
    </w:p>
    <w:p w:rsidR="00CC09A3" w:rsidRDefault="00CC09A3" w:rsidP="00CC09A3">
      <w:pPr>
        <w:jc w:val="both"/>
        <w:rPr>
          <w:sz w:val="24"/>
          <w:szCs w:val="24"/>
        </w:rPr>
      </w:pPr>
    </w:p>
    <w:p w:rsidR="008D0D2D" w:rsidRDefault="008D0D2D" w:rsidP="008D0D2D">
      <w:pPr>
        <w:rPr>
          <w:sz w:val="24"/>
          <w:szCs w:val="24"/>
        </w:rPr>
      </w:pPr>
    </w:p>
    <w:p w:rsidR="00BC1561" w:rsidRPr="00313AE4" w:rsidRDefault="00BC1561" w:rsidP="00BC1561">
      <w:pPr>
        <w:spacing w:after="200"/>
        <w:ind w:left="-567"/>
        <w:jc w:val="center"/>
        <w:rPr>
          <w:b/>
          <w:sz w:val="24"/>
          <w:szCs w:val="24"/>
        </w:rPr>
      </w:pPr>
      <w:r w:rsidRPr="00313AE4">
        <w:rPr>
          <w:b/>
          <w:iCs/>
          <w:sz w:val="24"/>
          <w:szCs w:val="24"/>
        </w:rPr>
        <w:t xml:space="preserve">4. </w:t>
      </w:r>
      <w:r w:rsidRPr="00313AE4">
        <w:rPr>
          <w:b/>
          <w:iCs/>
          <w:sz w:val="24"/>
          <w:szCs w:val="24"/>
        </w:rPr>
        <w:tab/>
      </w:r>
      <w:r w:rsidRPr="00313AE4">
        <w:rPr>
          <w:b/>
          <w:bCs/>
          <w:color w:val="000000"/>
          <w:sz w:val="24"/>
          <w:szCs w:val="24"/>
        </w:rPr>
        <w:t xml:space="preserve">ПЛАНИРУЕМЫЕ РЕЗУЛЬТАТЫ </w:t>
      </w:r>
    </w:p>
    <w:p w:rsidR="00565468" w:rsidRPr="00565468" w:rsidRDefault="00565468" w:rsidP="00314CDA">
      <w:pPr>
        <w:ind w:left="360"/>
        <w:jc w:val="both"/>
        <w:rPr>
          <w:sz w:val="24"/>
          <w:szCs w:val="24"/>
        </w:rPr>
      </w:pPr>
    </w:p>
    <w:p w:rsidR="00BC1561" w:rsidRDefault="00BC1561" w:rsidP="00BC1561">
      <w:pPr>
        <w:keepNext/>
        <w:widowControl w:val="0"/>
        <w:shd w:val="clear" w:color="auto" w:fill="FFFFFF"/>
        <w:autoSpaceDE w:val="0"/>
        <w:autoSpaceDN w:val="0"/>
        <w:adjustRightInd w:val="0"/>
        <w:outlineLvl w:val="2"/>
        <w:rPr>
          <w:iCs/>
          <w:sz w:val="24"/>
          <w:szCs w:val="24"/>
        </w:rPr>
      </w:pPr>
      <w:r w:rsidRPr="005E06DA">
        <w:rPr>
          <w:iCs/>
          <w:sz w:val="24"/>
          <w:szCs w:val="24"/>
        </w:rPr>
        <w:t xml:space="preserve">В результате </w:t>
      </w:r>
      <w:r>
        <w:rPr>
          <w:iCs/>
          <w:sz w:val="24"/>
          <w:szCs w:val="24"/>
        </w:rPr>
        <w:t>освоения программы обучающийся:</w:t>
      </w:r>
    </w:p>
    <w:p w:rsidR="00BC1561" w:rsidRPr="00AD0FD9"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приобретет стремление и устойчивую потребность</w:t>
      </w:r>
      <w:r w:rsidRPr="00AD0FD9">
        <w:rPr>
          <w:sz w:val="24"/>
          <w:szCs w:val="24"/>
        </w:rPr>
        <w:t xml:space="preserve"> к систематическим занятиям спортом;</w:t>
      </w:r>
    </w:p>
    <w:p w:rsidR="00BC1561" w:rsidRPr="00AD0FD9"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 xml:space="preserve">получит </w:t>
      </w:r>
      <w:r w:rsidRPr="00AD0FD9">
        <w:rPr>
          <w:sz w:val="24"/>
          <w:szCs w:val="24"/>
        </w:rPr>
        <w:t>представления о правильном техническом выполнении упражнений классического двоеборья и специальных вспомогательных упражнений;</w:t>
      </w:r>
    </w:p>
    <w:p w:rsidR="00BC1561"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 xml:space="preserve">разовьет </w:t>
      </w:r>
      <w:r w:rsidRPr="00AD0FD9">
        <w:rPr>
          <w:sz w:val="24"/>
          <w:szCs w:val="24"/>
        </w:rPr>
        <w:t>координаци</w:t>
      </w:r>
      <w:r>
        <w:rPr>
          <w:sz w:val="24"/>
          <w:szCs w:val="24"/>
        </w:rPr>
        <w:t>ю своих</w:t>
      </w:r>
      <w:r w:rsidRPr="00AD0FD9">
        <w:rPr>
          <w:sz w:val="24"/>
          <w:szCs w:val="24"/>
        </w:rPr>
        <w:t xml:space="preserve"> движений, </w:t>
      </w:r>
      <w:r>
        <w:rPr>
          <w:sz w:val="24"/>
          <w:szCs w:val="24"/>
        </w:rPr>
        <w:t xml:space="preserve">силу, </w:t>
      </w:r>
      <w:r w:rsidRPr="00AD0FD9">
        <w:rPr>
          <w:sz w:val="24"/>
          <w:szCs w:val="24"/>
        </w:rPr>
        <w:t>ловкост</w:t>
      </w:r>
      <w:r>
        <w:rPr>
          <w:sz w:val="24"/>
          <w:szCs w:val="24"/>
        </w:rPr>
        <w:t>ь</w:t>
      </w:r>
      <w:r w:rsidR="006D5476">
        <w:rPr>
          <w:sz w:val="24"/>
          <w:szCs w:val="24"/>
        </w:rPr>
        <w:t xml:space="preserve"> </w:t>
      </w:r>
      <w:r w:rsidRPr="00AD0FD9">
        <w:rPr>
          <w:sz w:val="24"/>
          <w:szCs w:val="24"/>
        </w:rPr>
        <w:t>и скорост</w:t>
      </w:r>
      <w:r>
        <w:rPr>
          <w:sz w:val="24"/>
          <w:szCs w:val="24"/>
        </w:rPr>
        <w:t>ь</w:t>
      </w:r>
    </w:p>
    <w:p w:rsidR="00BC1561"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научится</w:t>
      </w:r>
      <w:r w:rsidR="006D5476">
        <w:rPr>
          <w:sz w:val="24"/>
          <w:szCs w:val="24"/>
        </w:rPr>
        <w:t xml:space="preserve"> правильно обращаться со спортивными снарядами без ущерба своему здоровью; </w:t>
      </w:r>
      <w:r>
        <w:rPr>
          <w:sz w:val="24"/>
          <w:szCs w:val="24"/>
        </w:rPr>
        <w:t xml:space="preserve"> </w:t>
      </w:r>
    </w:p>
    <w:p w:rsidR="00BC1561" w:rsidRPr="00AD0FD9" w:rsidRDefault="006D5476" w:rsidP="00BC1561">
      <w:pPr>
        <w:widowControl w:val="0"/>
        <w:numPr>
          <w:ilvl w:val="0"/>
          <w:numId w:val="41"/>
        </w:numPr>
        <w:shd w:val="clear" w:color="auto" w:fill="FFFFFF"/>
        <w:autoSpaceDE w:val="0"/>
        <w:autoSpaceDN w:val="0"/>
        <w:adjustRightInd w:val="0"/>
        <w:jc w:val="both"/>
        <w:rPr>
          <w:sz w:val="24"/>
          <w:szCs w:val="24"/>
        </w:rPr>
      </w:pPr>
      <w:r>
        <w:rPr>
          <w:sz w:val="24"/>
          <w:szCs w:val="24"/>
        </w:rPr>
        <w:t>получит первоначальную подготовку для дальнейшего активного занятия спортом</w:t>
      </w:r>
      <w:r w:rsidR="00BC1561" w:rsidRPr="00AD0FD9">
        <w:rPr>
          <w:sz w:val="24"/>
          <w:szCs w:val="24"/>
        </w:rPr>
        <w:t>;</w:t>
      </w:r>
    </w:p>
    <w:p w:rsidR="00BC1561" w:rsidRPr="00AD0FD9"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повысит свое</w:t>
      </w:r>
      <w:r w:rsidRPr="00AD0FD9">
        <w:rPr>
          <w:sz w:val="24"/>
          <w:szCs w:val="24"/>
        </w:rPr>
        <w:t xml:space="preserve"> чувств</w:t>
      </w:r>
      <w:r>
        <w:rPr>
          <w:sz w:val="24"/>
          <w:szCs w:val="24"/>
        </w:rPr>
        <w:t>о</w:t>
      </w:r>
      <w:r w:rsidRPr="00AD0FD9">
        <w:rPr>
          <w:sz w:val="24"/>
          <w:szCs w:val="24"/>
        </w:rPr>
        <w:t xml:space="preserve"> ответственности, уважения к </w:t>
      </w:r>
      <w:r>
        <w:rPr>
          <w:sz w:val="24"/>
          <w:szCs w:val="24"/>
        </w:rPr>
        <w:t>соперникам</w:t>
      </w:r>
      <w:r w:rsidRPr="00AD0FD9">
        <w:rPr>
          <w:sz w:val="24"/>
          <w:szCs w:val="24"/>
        </w:rPr>
        <w:t>, спортивной этики;</w:t>
      </w:r>
    </w:p>
    <w:p w:rsidR="00BC1561" w:rsidRDefault="00BC1561" w:rsidP="00BC1561">
      <w:pPr>
        <w:widowControl w:val="0"/>
        <w:numPr>
          <w:ilvl w:val="0"/>
          <w:numId w:val="41"/>
        </w:numPr>
        <w:shd w:val="clear" w:color="auto" w:fill="FFFFFF"/>
        <w:autoSpaceDE w:val="0"/>
        <w:autoSpaceDN w:val="0"/>
        <w:adjustRightInd w:val="0"/>
        <w:jc w:val="both"/>
        <w:rPr>
          <w:sz w:val="24"/>
          <w:szCs w:val="24"/>
        </w:rPr>
      </w:pPr>
      <w:r w:rsidRPr="00AD0FD9">
        <w:rPr>
          <w:sz w:val="24"/>
          <w:szCs w:val="24"/>
        </w:rPr>
        <w:t>раз</w:t>
      </w:r>
      <w:r>
        <w:rPr>
          <w:sz w:val="24"/>
          <w:szCs w:val="24"/>
        </w:rPr>
        <w:t>овьет</w:t>
      </w:r>
      <w:r w:rsidRPr="00AD0FD9">
        <w:rPr>
          <w:sz w:val="24"/>
          <w:szCs w:val="24"/>
        </w:rPr>
        <w:t xml:space="preserve"> морально-волевы</w:t>
      </w:r>
      <w:r>
        <w:rPr>
          <w:sz w:val="24"/>
          <w:szCs w:val="24"/>
        </w:rPr>
        <w:t>е</w:t>
      </w:r>
      <w:r w:rsidRPr="00AD0FD9">
        <w:rPr>
          <w:sz w:val="24"/>
          <w:szCs w:val="24"/>
        </w:rPr>
        <w:t xml:space="preserve"> качеств</w:t>
      </w:r>
      <w:r>
        <w:rPr>
          <w:sz w:val="24"/>
          <w:szCs w:val="24"/>
        </w:rPr>
        <w:t>а</w:t>
      </w:r>
      <w:r w:rsidRPr="00AD0FD9">
        <w:rPr>
          <w:sz w:val="24"/>
          <w:szCs w:val="24"/>
        </w:rPr>
        <w:t xml:space="preserve"> и пс</w:t>
      </w:r>
      <w:r>
        <w:rPr>
          <w:sz w:val="24"/>
          <w:szCs w:val="24"/>
        </w:rPr>
        <w:t>ихологическую устойчивость</w:t>
      </w:r>
    </w:p>
    <w:p w:rsidR="00BC1561" w:rsidRPr="00AD0FD9" w:rsidRDefault="00BC1561" w:rsidP="00BC1561">
      <w:pPr>
        <w:widowControl w:val="0"/>
        <w:numPr>
          <w:ilvl w:val="0"/>
          <w:numId w:val="41"/>
        </w:numPr>
        <w:shd w:val="clear" w:color="auto" w:fill="FFFFFF"/>
        <w:autoSpaceDE w:val="0"/>
        <w:autoSpaceDN w:val="0"/>
        <w:adjustRightInd w:val="0"/>
        <w:jc w:val="both"/>
        <w:rPr>
          <w:sz w:val="24"/>
          <w:szCs w:val="24"/>
        </w:rPr>
      </w:pPr>
      <w:r>
        <w:rPr>
          <w:sz w:val="24"/>
          <w:szCs w:val="24"/>
        </w:rPr>
        <w:t>достигнет ситуации успеха</w:t>
      </w:r>
    </w:p>
    <w:p w:rsidR="00314CDA" w:rsidRDefault="00314CDA" w:rsidP="00314CDA">
      <w:pPr>
        <w:ind w:left="360"/>
        <w:jc w:val="right"/>
        <w:rPr>
          <w:sz w:val="24"/>
          <w:szCs w:val="24"/>
        </w:rPr>
      </w:pPr>
    </w:p>
    <w:p w:rsidR="000B4DF8" w:rsidRDefault="000B4DF8" w:rsidP="00314CDA">
      <w:pPr>
        <w:ind w:left="360"/>
        <w:jc w:val="right"/>
        <w:rPr>
          <w:sz w:val="24"/>
          <w:szCs w:val="24"/>
        </w:rPr>
      </w:pPr>
    </w:p>
    <w:p w:rsidR="000B4DF8" w:rsidRDefault="000B4DF8" w:rsidP="00314CDA">
      <w:pPr>
        <w:ind w:left="360"/>
        <w:jc w:val="right"/>
        <w:rPr>
          <w:sz w:val="24"/>
          <w:szCs w:val="24"/>
        </w:rPr>
      </w:pPr>
    </w:p>
    <w:p w:rsidR="000B4DF8" w:rsidRDefault="000B4DF8" w:rsidP="00314CDA">
      <w:pPr>
        <w:ind w:left="360"/>
        <w:jc w:val="right"/>
        <w:rPr>
          <w:sz w:val="24"/>
          <w:szCs w:val="24"/>
        </w:rPr>
      </w:pPr>
    </w:p>
    <w:p w:rsidR="000B4DF8" w:rsidRDefault="000B4DF8" w:rsidP="00314CDA">
      <w:pPr>
        <w:ind w:left="360"/>
        <w:jc w:val="right"/>
        <w:rPr>
          <w:sz w:val="24"/>
          <w:szCs w:val="24"/>
        </w:rPr>
      </w:pPr>
    </w:p>
    <w:p w:rsidR="0009170E" w:rsidRDefault="0009170E" w:rsidP="00314CDA">
      <w:pPr>
        <w:ind w:left="360"/>
        <w:jc w:val="right"/>
        <w:rPr>
          <w:sz w:val="24"/>
          <w:szCs w:val="24"/>
        </w:rPr>
      </w:pPr>
    </w:p>
    <w:p w:rsidR="000B4DF8" w:rsidRDefault="000B4DF8" w:rsidP="00314CDA">
      <w:pPr>
        <w:ind w:left="360"/>
        <w:jc w:val="right"/>
        <w:rPr>
          <w:sz w:val="24"/>
          <w:szCs w:val="24"/>
        </w:rPr>
      </w:pPr>
    </w:p>
    <w:p w:rsidR="00990D7B" w:rsidRDefault="00990D7B" w:rsidP="002F19E7">
      <w:pPr>
        <w:jc w:val="center"/>
        <w:rPr>
          <w:b/>
          <w:sz w:val="28"/>
          <w:szCs w:val="28"/>
        </w:rPr>
      </w:pPr>
    </w:p>
    <w:p w:rsidR="006D5476" w:rsidRPr="00B658C2" w:rsidRDefault="006D5476" w:rsidP="006D5476">
      <w:pPr>
        <w:keepNext/>
        <w:widowControl w:val="0"/>
        <w:shd w:val="clear" w:color="auto" w:fill="FFFFFF"/>
        <w:autoSpaceDE w:val="0"/>
        <w:autoSpaceDN w:val="0"/>
        <w:adjustRightInd w:val="0"/>
        <w:jc w:val="center"/>
        <w:outlineLvl w:val="2"/>
        <w:rPr>
          <w:b/>
          <w:sz w:val="24"/>
          <w:szCs w:val="24"/>
        </w:rPr>
      </w:pPr>
      <w:r w:rsidRPr="00B658C2">
        <w:rPr>
          <w:b/>
          <w:sz w:val="24"/>
          <w:szCs w:val="24"/>
        </w:rPr>
        <w:lastRenderedPageBreak/>
        <w:t>РАЗДЕЛ 2.</w:t>
      </w:r>
    </w:p>
    <w:p w:rsidR="006D5476" w:rsidRDefault="006D5476" w:rsidP="006D5476">
      <w:pPr>
        <w:ind w:left="-567"/>
        <w:jc w:val="center"/>
        <w:rPr>
          <w:b/>
          <w:sz w:val="24"/>
          <w:szCs w:val="24"/>
        </w:rPr>
      </w:pPr>
      <w:r w:rsidRPr="00B658C2">
        <w:rPr>
          <w:b/>
          <w:sz w:val="24"/>
          <w:szCs w:val="24"/>
        </w:rPr>
        <w:t>ОРГАНИЗАЦИОННО-ПЕДАГОГИЧЕСКИЕ УСЛОВИЯ</w:t>
      </w:r>
    </w:p>
    <w:p w:rsidR="006D5476" w:rsidRDefault="006D5476" w:rsidP="006D5476">
      <w:pPr>
        <w:ind w:left="-567"/>
        <w:jc w:val="center"/>
        <w:rPr>
          <w:b/>
          <w:sz w:val="24"/>
          <w:szCs w:val="24"/>
        </w:rPr>
      </w:pPr>
    </w:p>
    <w:p w:rsidR="006D5476" w:rsidRDefault="006D5476" w:rsidP="006D5476">
      <w:pPr>
        <w:ind w:left="-567"/>
        <w:jc w:val="center"/>
        <w:rPr>
          <w:b/>
          <w:sz w:val="24"/>
          <w:szCs w:val="24"/>
        </w:rPr>
      </w:pPr>
      <w:r w:rsidRPr="00B658C2">
        <w:rPr>
          <w:b/>
          <w:sz w:val="24"/>
          <w:szCs w:val="24"/>
        </w:rPr>
        <w:t>1.КАЛЕНДАРНЫЙ УЧЕБНЫЙ ГРАФИК</w:t>
      </w:r>
    </w:p>
    <w:tbl>
      <w:tblPr>
        <w:tblStyle w:val="ab"/>
        <w:tblW w:w="0" w:type="auto"/>
        <w:tblInd w:w="-567" w:type="dxa"/>
        <w:tblLook w:val="04A0"/>
      </w:tblPr>
      <w:tblGrid>
        <w:gridCol w:w="1407"/>
        <w:gridCol w:w="1408"/>
        <w:gridCol w:w="1408"/>
        <w:gridCol w:w="1408"/>
        <w:gridCol w:w="1408"/>
        <w:gridCol w:w="1408"/>
        <w:gridCol w:w="1408"/>
      </w:tblGrid>
      <w:tr w:rsidR="006D5476" w:rsidTr="00C8137A">
        <w:tc>
          <w:tcPr>
            <w:tcW w:w="1407" w:type="dxa"/>
          </w:tcPr>
          <w:p w:rsidR="006D5476" w:rsidRDefault="006D5476" w:rsidP="00C8137A">
            <w:pPr>
              <w:jc w:val="center"/>
              <w:rPr>
                <w:b/>
                <w:sz w:val="24"/>
                <w:szCs w:val="24"/>
              </w:rPr>
            </w:pPr>
            <w:r>
              <w:rPr>
                <w:b/>
                <w:sz w:val="24"/>
                <w:szCs w:val="24"/>
              </w:rPr>
              <w:t>Год обучения</w:t>
            </w:r>
          </w:p>
        </w:tc>
        <w:tc>
          <w:tcPr>
            <w:tcW w:w="1408" w:type="dxa"/>
          </w:tcPr>
          <w:p w:rsidR="006D5476" w:rsidRDefault="006D5476" w:rsidP="00C8137A">
            <w:pPr>
              <w:jc w:val="center"/>
              <w:rPr>
                <w:b/>
                <w:sz w:val="24"/>
                <w:szCs w:val="24"/>
              </w:rPr>
            </w:pPr>
            <w:r>
              <w:rPr>
                <w:b/>
                <w:sz w:val="24"/>
                <w:szCs w:val="24"/>
              </w:rPr>
              <w:t>Дата начала обучения по программе</w:t>
            </w:r>
          </w:p>
        </w:tc>
        <w:tc>
          <w:tcPr>
            <w:tcW w:w="1408" w:type="dxa"/>
          </w:tcPr>
          <w:p w:rsidR="006D5476" w:rsidRDefault="006D5476" w:rsidP="00C8137A">
            <w:pPr>
              <w:jc w:val="center"/>
              <w:rPr>
                <w:b/>
                <w:sz w:val="24"/>
                <w:szCs w:val="24"/>
              </w:rPr>
            </w:pPr>
            <w:r>
              <w:rPr>
                <w:b/>
                <w:sz w:val="24"/>
                <w:szCs w:val="24"/>
              </w:rPr>
              <w:t>Дата начала обучения по программе</w:t>
            </w:r>
          </w:p>
        </w:tc>
        <w:tc>
          <w:tcPr>
            <w:tcW w:w="1408" w:type="dxa"/>
          </w:tcPr>
          <w:p w:rsidR="006D5476" w:rsidRDefault="006D5476" w:rsidP="00C8137A">
            <w:pPr>
              <w:jc w:val="center"/>
              <w:rPr>
                <w:b/>
                <w:sz w:val="24"/>
                <w:szCs w:val="24"/>
              </w:rPr>
            </w:pPr>
            <w:r>
              <w:rPr>
                <w:b/>
                <w:sz w:val="24"/>
                <w:szCs w:val="24"/>
              </w:rPr>
              <w:t>Всего учебных недель</w:t>
            </w:r>
          </w:p>
        </w:tc>
        <w:tc>
          <w:tcPr>
            <w:tcW w:w="1408" w:type="dxa"/>
          </w:tcPr>
          <w:p w:rsidR="006D5476" w:rsidRDefault="006D5476" w:rsidP="00C8137A">
            <w:pPr>
              <w:jc w:val="center"/>
              <w:rPr>
                <w:b/>
                <w:sz w:val="24"/>
                <w:szCs w:val="24"/>
              </w:rPr>
            </w:pPr>
            <w:r>
              <w:rPr>
                <w:b/>
                <w:sz w:val="24"/>
                <w:szCs w:val="24"/>
              </w:rPr>
              <w:t>Всего учебных дней</w:t>
            </w:r>
          </w:p>
        </w:tc>
        <w:tc>
          <w:tcPr>
            <w:tcW w:w="1408" w:type="dxa"/>
          </w:tcPr>
          <w:p w:rsidR="006D5476" w:rsidRDefault="006D5476" w:rsidP="00C8137A">
            <w:pPr>
              <w:jc w:val="center"/>
              <w:rPr>
                <w:b/>
                <w:sz w:val="24"/>
                <w:szCs w:val="24"/>
              </w:rPr>
            </w:pPr>
            <w:r>
              <w:rPr>
                <w:b/>
                <w:sz w:val="24"/>
                <w:szCs w:val="24"/>
              </w:rPr>
              <w:t>Всего учебных часов</w:t>
            </w:r>
          </w:p>
        </w:tc>
        <w:tc>
          <w:tcPr>
            <w:tcW w:w="1408" w:type="dxa"/>
          </w:tcPr>
          <w:p w:rsidR="006D5476" w:rsidRDefault="006D5476" w:rsidP="00C8137A">
            <w:pPr>
              <w:jc w:val="center"/>
              <w:rPr>
                <w:b/>
                <w:sz w:val="24"/>
                <w:szCs w:val="24"/>
              </w:rPr>
            </w:pPr>
            <w:r>
              <w:rPr>
                <w:b/>
                <w:sz w:val="24"/>
                <w:szCs w:val="24"/>
              </w:rPr>
              <w:t>Режим занятий</w:t>
            </w:r>
          </w:p>
        </w:tc>
      </w:tr>
      <w:tr w:rsidR="006D5476" w:rsidTr="00C8137A">
        <w:tc>
          <w:tcPr>
            <w:tcW w:w="1407" w:type="dxa"/>
          </w:tcPr>
          <w:p w:rsidR="006D5476" w:rsidRDefault="006D5476" w:rsidP="00C8137A">
            <w:pPr>
              <w:jc w:val="center"/>
              <w:rPr>
                <w:b/>
                <w:sz w:val="24"/>
                <w:szCs w:val="24"/>
              </w:rPr>
            </w:pPr>
            <w:r>
              <w:rPr>
                <w:b/>
                <w:sz w:val="24"/>
                <w:szCs w:val="24"/>
              </w:rPr>
              <w:t>2019-2020</w:t>
            </w:r>
          </w:p>
        </w:tc>
        <w:tc>
          <w:tcPr>
            <w:tcW w:w="1408" w:type="dxa"/>
          </w:tcPr>
          <w:p w:rsidR="006D5476" w:rsidRDefault="006D5476" w:rsidP="00C8137A">
            <w:pPr>
              <w:jc w:val="center"/>
              <w:rPr>
                <w:b/>
                <w:sz w:val="24"/>
                <w:szCs w:val="24"/>
              </w:rPr>
            </w:pPr>
            <w:r>
              <w:rPr>
                <w:b/>
                <w:sz w:val="24"/>
                <w:szCs w:val="24"/>
              </w:rPr>
              <w:t>02.09.2019</w:t>
            </w:r>
          </w:p>
        </w:tc>
        <w:tc>
          <w:tcPr>
            <w:tcW w:w="1408" w:type="dxa"/>
          </w:tcPr>
          <w:p w:rsidR="006D5476" w:rsidRDefault="006D5476" w:rsidP="00C8137A">
            <w:pPr>
              <w:jc w:val="center"/>
              <w:rPr>
                <w:b/>
                <w:sz w:val="24"/>
                <w:szCs w:val="24"/>
              </w:rPr>
            </w:pPr>
            <w:r>
              <w:rPr>
                <w:b/>
                <w:sz w:val="24"/>
                <w:szCs w:val="24"/>
              </w:rPr>
              <w:t>17.06.2020</w:t>
            </w:r>
          </w:p>
        </w:tc>
        <w:tc>
          <w:tcPr>
            <w:tcW w:w="1408" w:type="dxa"/>
          </w:tcPr>
          <w:p w:rsidR="006D5476" w:rsidRDefault="006D5476" w:rsidP="00C8137A">
            <w:pPr>
              <w:jc w:val="center"/>
              <w:rPr>
                <w:b/>
                <w:sz w:val="24"/>
                <w:szCs w:val="24"/>
              </w:rPr>
            </w:pPr>
            <w:r>
              <w:rPr>
                <w:b/>
                <w:sz w:val="24"/>
                <w:szCs w:val="24"/>
              </w:rPr>
              <w:t>40</w:t>
            </w:r>
          </w:p>
        </w:tc>
        <w:tc>
          <w:tcPr>
            <w:tcW w:w="1408" w:type="dxa"/>
          </w:tcPr>
          <w:p w:rsidR="006D5476" w:rsidRDefault="006D5476" w:rsidP="00C8137A">
            <w:pPr>
              <w:jc w:val="center"/>
              <w:rPr>
                <w:b/>
                <w:sz w:val="24"/>
                <w:szCs w:val="24"/>
              </w:rPr>
            </w:pPr>
            <w:r>
              <w:rPr>
                <w:b/>
                <w:sz w:val="24"/>
                <w:szCs w:val="24"/>
              </w:rPr>
              <w:t>240</w:t>
            </w:r>
          </w:p>
        </w:tc>
        <w:tc>
          <w:tcPr>
            <w:tcW w:w="1408" w:type="dxa"/>
          </w:tcPr>
          <w:p w:rsidR="006D5476" w:rsidRDefault="006D5476" w:rsidP="00C8137A">
            <w:pPr>
              <w:jc w:val="center"/>
              <w:rPr>
                <w:b/>
                <w:sz w:val="24"/>
                <w:szCs w:val="24"/>
              </w:rPr>
            </w:pPr>
            <w:r>
              <w:rPr>
                <w:b/>
                <w:sz w:val="24"/>
                <w:szCs w:val="24"/>
              </w:rPr>
              <w:t>240</w:t>
            </w:r>
          </w:p>
        </w:tc>
        <w:tc>
          <w:tcPr>
            <w:tcW w:w="1408" w:type="dxa"/>
          </w:tcPr>
          <w:p w:rsidR="006D5476" w:rsidRDefault="006D5476" w:rsidP="00C8137A">
            <w:pPr>
              <w:jc w:val="center"/>
              <w:rPr>
                <w:b/>
                <w:sz w:val="24"/>
                <w:szCs w:val="24"/>
              </w:rPr>
            </w:pPr>
            <w:r>
              <w:rPr>
                <w:b/>
                <w:sz w:val="24"/>
                <w:szCs w:val="24"/>
              </w:rPr>
              <w:t>6 раз в неделю по 1 часу</w:t>
            </w:r>
          </w:p>
        </w:tc>
      </w:tr>
    </w:tbl>
    <w:p w:rsidR="006D5476" w:rsidRDefault="006D5476" w:rsidP="006D5476">
      <w:pPr>
        <w:ind w:left="-567"/>
        <w:jc w:val="center"/>
        <w:rPr>
          <w:b/>
          <w:sz w:val="24"/>
          <w:szCs w:val="24"/>
        </w:rPr>
      </w:pPr>
    </w:p>
    <w:p w:rsidR="006D5476" w:rsidRPr="00B658C2" w:rsidRDefault="006D5476" w:rsidP="006D5476">
      <w:pPr>
        <w:ind w:left="-567"/>
        <w:jc w:val="center"/>
        <w:rPr>
          <w:b/>
          <w:sz w:val="24"/>
          <w:szCs w:val="24"/>
        </w:rPr>
      </w:pPr>
      <w:r>
        <w:rPr>
          <w:b/>
          <w:sz w:val="24"/>
          <w:szCs w:val="24"/>
        </w:rPr>
        <w:t xml:space="preserve">2. </w:t>
      </w:r>
      <w:r w:rsidRPr="00B658C2">
        <w:rPr>
          <w:b/>
          <w:sz w:val="24"/>
          <w:szCs w:val="24"/>
        </w:rPr>
        <w:t>УСЛОВИЯ РЕАЛИЗАЦИИ ПРОГРАММЫ</w:t>
      </w:r>
    </w:p>
    <w:p w:rsidR="006D5476" w:rsidRPr="00B658C2" w:rsidRDefault="006D5476" w:rsidP="006D5476">
      <w:pPr>
        <w:ind w:left="-567"/>
        <w:jc w:val="both"/>
        <w:rPr>
          <w:sz w:val="24"/>
          <w:szCs w:val="24"/>
        </w:rPr>
      </w:pPr>
      <w:r w:rsidRPr="00B658C2">
        <w:rPr>
          <w:sz w:val="24"/>
          <w:szCs w:val="24"/>
        </w:rPr>
        <w:tab/>
      </w:r>
      <w:r>
        <w:rPr>
          <w:sz w:val="24"/>
          <w:szCs w:val="24"/>
        </w:rPr>
        <w:t>П</w:t>
      </w:r>
      <w:r w:rsidRPr="00B658C2">
        <w:rPr>
          <w:sz w:val="24"/>
          <w:szCs w:val="24"/>
        </w:rPr>
        <w:t xml:space="preserve">омещением реализации программы является </w:t>
      </w:r>
      <w:r>
        <w:rPr>
          <w:sz w:val="24"/>
          <w:szCs w:val="24"/>
        </w:rPr>
        <w:t>тренажерный зал</w:t>
      </w:r>
      <w:r w:rsidRPr="00B658C2">
        <w:rPr>
          <w:sz w:val="24"/>
          <w:szCs w:val="24"/>
        </w:rPr>
        <w:t xml:space="preserve"> расположенный в спальном корпусе (</w:t>
      </w:r>
      <w:r>
        <w:rPr>
          <w:sz w:val="24"/>
          <w:szCs w:val="24"/>
        </w:rPr>
        <w:t>1 этаж</w:t>
      </w:r>
      <w:r w:rsidRPr="00B658C2">
        <w:rPr>
          <w:sz w:val="24"/>
          <w:szCs w:val="24"/>
        </w:rPr>
        <w:t xml:space="preserve"> здания).</w:t>
      </w:r>
    </w:p>
    <w:p w:rsidR="006D5476" w:rsidRPr="00B658C2" w:rsidRDefault="006D5476" w:rsidP="006D5476">
      <w:pPr>
        <w:ind w:left="-567"/>
        <w:jc w:val="both"/>
        <w:rPr>
          <w:sz w:val="24"/>
          <w:szCs w:val="24"/>
        </w:rPr>
      </w:pPr>
      <w:r w:rsidRPr="00B658C2">
        <w:rPr>
          <w:sz w:val="24"/>
          <w:szCs w:val="24"/>
        </w:rPr>
        <w:tab/>
        <w:t>В ходе реализации программы будет использоваться:</w:t>
      </w:r>
    </w:p>
    <w:p w:rsidR="006D5476" w:rsidRPr="006D5476" w:rsidRDefault="006D5476" w:rsidP="006D5476">
      <w:pPr>
        <w:pStyle w:val="af1"/>
        <w:numPr>
          <w:ilvl w:val="0"/>
          <w:numId w:val="43"/>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Информационные ресурсы (литература, интернет)</w:t>
      </w:r>
    </w:p>
    <w:p w:rsidR="006D5476" w:rsidRPr="00AD0FD9" w:rsidRDefault="006D5476" w:rsidP="006D5476">
      <w:pPr>
        <w:jc w:val="both"/>
        <w:rPr>
          <w:b/>
          <w:sz w:val="24"/>
          <w:szCs w:val="24"/>
        </w:rPr>
      </w:pPr>
      <w:r w:rsidRPr="006D5476">
        <w:rPr>
          <w:sz w:val="24"/>
          <w:szCs w:val="24"/>
        </w:rPr>
        <w:t>Спортивный инвентарь</w:t>
      </w:r>
      <w:r w:rsidRPr="006D5476">
        <w:rPr>
          <w:b/>
          <w:sz w:val="24"/>
          <w:szCs w:val="24"/>
        </w:rPr>
        <w:t xml:space="preserve"> </w:t>
      </w:r>
    </w:p>
    <w:p w:rsidR="006D5476" w:rsidRPr="00AD0FD9" w:rsidRDefault="006D5476" w:rsidP="006D5476">
      <w:pPr>
        <w:jc w:val="both"/>
        <w:rPr>
          <w:sz w:val="24"/>
          <w:szCs w:val="24"/>
        </w:rPr>
      </w:pPr>
      <w:r w:rsidRPr="00AD0FD9">
        <w:rPr>
          <w:sz w:val="24"/>
          <w:szCs w:val="24"/>
        </w:rPr>
        <w:t>1. штанги.</w:t>
      </w:r>
    </w:p>
    <w:p w:rsidR="006D5476" w:rsidRPr="00AD0FD9" w:rsidRDefault="006D5476" w:rsidP="006D5476">
      <w:pPr>
        <w:jc w:val="both"/>
        <w:rPr>
          <w:sz w:val="24"/>
          <w:szCs w:val="24"/>
        </w:rPr>
      </w:pPr>
      <w:r w:rsidRPr="00AD0FD9">
        <w:rPr>
          <w:sz w:val="24"/>
          <w:szCs w:val="24"/>
        </w:rPr>
        <w:t xml:space="preserve">2. скамейки для жима лежа </w:t>
      </w:r>
    </w:p>
    <w:p w:rsidR="006D5476" w:rsidRPr="00AD0FD9" w:rsidRDefault="006D5476" w:rsidP="006D5476">
      <w:pPr>
        <w:jc w:val="both"/>
        <w:rPr>
          <w:sz w:val="24"/>
          <w:szCs w:val="24"/>
        </w:rPr>
      </w:pPr>
      <w:r w:rsidRPr="00AD0FD9">
        <w:rPr>
          <w:sz w:val="24"/>
          <w:szCs w:val="24"/>
        </w:rPr>
        <w:t>3. стойки для приседаний.</w:t>
      </w:r>
    </w:p>
    <w:p w:rsidR="006D5476" w:rsidRPr="00AD0FD9" w:rsidRDefault="006D5476" w:rsidP="006D5476">
      <w:pPr>
        <w:jc w:val="both"/>
        <w:rPr>
          <w:sz w:val="24"/>
          <w:szCs w:val="24"/>
        </w:rPr>
      </w:pPr>
      <w:r w:rsidRPr="00AD0FD9">
        <w:rPr>
          <w:sz w:val="24"/>
          <w:szCs w:val="24"/>
        </w:rPr>
        <w:t xml:space="preserve">4. стойки для жима лежа </w:t>
      </w:r>
    </w:p>
    <w:p w:rsidR="006D5476" w:rsidRPr="00AD0FD9" w:rsidRDefault="006D5476" w:rsidP="006D5476">
      <w:pPr>
        <w:jc w:val="both"/>
        <w:rPr>
          <w:sz w:val="24"/>
          <w:szCs w:val="24"/>
        </w:rPr>
      </w:pPr>
      <w:r w:rsidRPr="00AD0FD9">
        <w:rPr>
          <w:sz w:val="24"/>
          <w:szCs w:val="24"/>
        </w:rPr>
        <w:t>5. гири 24 кг, 32 кг, 40 кг.</w:t>
      </w:r>
    </w:p>
    <w:p w:rsidR="006D5476" w:rsidRPr="00AD0FD9" w:rsidRDefault="006D5476" w:rsidP="006D5476">
      <w:pPr>
        <w:jc w:val="both"/>
        <w:rPr>
          <w:sz w:val="24"/>
          <w:szCs w:val="24"/>
        </w:rPr>
      </w:pPr>
      <w:r w:rsidRPr="00AD0FD9">
        <w:rPr>
          <w:sz w:val="24"/>
          <w:szCs w:val="24"/>
        </w:rPr>
        <w:t xml:space="preserve">6. гантели разборные </w:t>
      </w:r>
    </w:p>
    <w:p w:rsidR="006D5476" w:rsidRPr="00AD0FD9" w:rsidRDefault="006D5476" w:rsidP="006D5476">
      <w:pPr>
        <w:jc w:val="both"/>
        <w:rPr>
          <w:sz w:val="24"/>
          <w:szCs w:val="24"/>
        </w:rPr>
      </w:pPr>
      <w:r w:rsidRPr="00AD0FD9">
        <w:rPr>
          <w:sz w:val="24"/>
          <w:szCs w:val="24"/>
        </w:rPr>
        <w:t>7. приспособление для тренировки брюшного пресса</w:t>
      </w:r>
    </w:p>
    <w:p w:rsidR="006D5476" w:rsidRPr="00AD0FD9" w:rsidRDefault="006D5476" w:rsidP="006D5476">
      <w:pPr>
        <w:jc w:val="both"/>
        <w:rPr>
          <w:sz w:val="24"/>
          <w:szCs w:val="24"/>
        </w:rPr>
      </w:pPr>
      <w:r w:rsidRPr="00AD0FD9">
        <w:rPr>
          <w:sz w:val="24"/>
          <w:szCs w:val="24"/>
        </w:rPr>
        <w:t>9. шведская стена</w:t>
      </w:r>
    </w:p>
    <w:p w:rsidR="006D5476" w:rsidRPr="00AD0FD9" w:rsidRDefault="006D5476" w:rsidP="006D5476">
      <w:pPr>
        <w:jc w:val="both"/>
        <w:rPr>
          <w:sz w:val="24"/>
          <w:szCs w:val="24"/>
        </w:rPr>
      </w:pPr>
      <w:r w:rsidRPr="00AD0FD9">
        <w:rPr>
          <w:sz w:val="24"/>
          <w:szCs w:val="24"/>
        </w:rPr>
        <w:t>10. перекладина</w:t>
      </w:r>
    </w:p>
    <w:p w:rsidR="006D5476" w:rsidRPr="006D5476" w:rsidRDefault="006D5476" w:rsidP="006D5476">
      <w:pPr>
        <w:jc w:val="both"/>
        <w:rPr>
          <w:sz w:val="24"/>
          <w:szCs w:val="24"/>
        </w:rPr>
      </w:pPr>
      <w:r>
        <w:rPr>
          <w:sz w:val="24"/>
          <w:szCs w:val="24"/>
        </w:rPr>
        <w:t>11. тренажеры</w:t>
      </w:r>
    </w:p>
    <w:p w:rsidR="006D5476" w:rsidRPr="006D5476" w:rsidRDefault="006D5476" w:rsidP="006D5476">
      <w:pPr>
        <w:pStyle w:val="af1"/>
        <w:numPr>
          <w:ilvl w:val="0"/>
          <w:numId w:val="43"/>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Оборудование Учреждения (компьютеры, копировальные и печатные устройства по необходимости).</w:t>
      </w:r>
    </w:p>
    <w:p w:rsidR="006D5476" w:rsidRPr="00B658C2" w:rsidRDefault="006D5476" w:rsidP="006D5476">
      <w:pPr>
        <w:ind w:left="-567"/>
        <w:jc w:val="center"/>
        <w:rPr>
          <w:b/>
          <w:sz w:val="24"/>
          <w:szCs w:val="24"/>
        </w:rPr>
      </w:pPr>
      <w:r w:rsidRPr="00B658C2">
        <w:rPr>
          <w:b/>
          <w:sz w:val="24"/>
          <w:szCs w:val="24"/>
        </w:rPr>
        <w:t>3. ФОРМЫ АТТЕСТАЦИИ</w:t>
      </w:r>
    </w:p>
    <w:p w:rsidR="006D5476" w:rsidRPr="006D5476" w:rsidRDefault="006D5476" w:rsidP="006D5476">
      <w:pPr>
        <w:ind w:left="-567"/>
        <w:jc w:val="both"/>
        <w:rPr>
          <w:sz w:val="24"/>
          <w:szCs w:val="24"/>
        </w:rPr>
      </w:pPr>
      <w:r w:rsidRPr="00B658C2">
        <w:rPr>
          <w:b/>
          <w:sz w:val="24"/>
          <w:szCs w:val="24"/>
        </w:rPr>
        <w:tab/>
      </w:r>
      <w:r w:rsidRPr="006D5476">
        <w:rPr>
          <w:sz w:val="24"/>
          <w:szCs w:val="24"/>
        </w:rPr>
        <w:t>Для определения результативности усвоения обучающимися программы предусмотрены следующие формы аттестации:</w:t>
      </w:r>
    </w:p>
    <w:p w:rsidR="006D5476" w:rsidRPr="006D5476" w:rsidRDefault="006D5476" w:rsidP="006D5476">
      <w:pPr>
        <w:pStyle w:val="af1"/>
        <w:numPr>
          <w:ilvl w:val="0"/>
          <w:numId w:val="44"/>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 xml:space="preserve">Открытые соревнования (индивидуально и по группам) </w:t>
      </w:r>
    </w:p>
    <w:p w:rsidR="006D5476" w:rsidRPr="006D5476" w:rsidRDefault="006D5476" w:rsidP="006D5476">
      <w:pPr>
        <w:pStyle w:val="af1"/>
        <w:numPr>
          <w:ilvl w:val="0"/>
          <w:numId w:val="44"/>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Участие обучающихся в организации и проведении соревнований</w:t>
      </w:r>
    </w:p>
    <w:p w:rsidR="006D5476" w:rsidRPr="006D5476" w:rsidRDefault="006D5476" w:rsidP="006D5476">
      <w:pPr>
        <w:pStyle w:val="af1"/>
        <w:numPr>
          <w:ilvl w:val="0"/>
          <w:numId w:val="44"/>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Посещение обучающимися соревнований</w:t>
      </w:r>
    </w:p>
    <w:p w:rsidR="006D5476" w:rsidRPr="006D5476" w:rsidRDefault="006D5476" w:rsidP="006D5476">
      <w:pPr>
        <w:pStyle w:val="af1"/>
        <w:numPr>
          <w:ilvl w:val="0"/>
          <w:numId w:val="44"/>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 xml:space="preserve">Участие обучающихся в выездных соревнованиях (по приглашению, наличию положений) </w:t>
      </w:r>
    </w:p>
    <w:p w:rsidR="006D5476" w:rsidRPr="006D5476" w:rsidRDefault="006D5476" w:rsidP="006D5476">
      <w:pPr>
        <w:ind w:left="-60"/>
        <w:jc w:val="both"/>
        <w:rPr>
          <w:sz w:val="24"/>
          <w:szCs w:val="24"/>
        </w:rPr>
      </w:pPr>
      <w:r w:rsidRPr="006D5476">
        <w:rPr>
          <w:sz w:val="24"/>
          <w:szCs w:val="24"/>
        </w:rPr>
        <w:t xml:space="preserve">Методы отслеживания  </w:t>
      </w:r>
    </w:p>
    <w:p w:rsidR="006D5476" w:rsidRPr="006D5476" w:rsidRDefault="006D5476" w:rsidP="006D5476">
      <w:pPr>
        <w:pStyle w:val="af1"/>
        <w:numPr>
          <w:ilvl w:val="0"/>
          <w:numId w:val="44"/>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 xml:space="preserve">Педагогическое наблюдение </w:t>
      </w:r>
    </w:p>
    <w:p w:rsidR="006D5476" w:rsidRPr="006D5476" w:rsidRDefault="006D5476" w:rsidP="006D5476">
      <w:pPr>
        <w:pStyle w:val="af1"/>
        <w:numPr>
          <w:ilvl w:val="0"/>
          <w:numId w:val="44"/>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Педагогический анализ результатов вовлеченности и активного участия обучающихся в проводимых занятиях и соревнованиях</w:t>
      </w:r>
    </w:p>
    <w:p w:rsidR="006D5476" w:rsidRPr="006D5476" w:rsidRDefault="006D5476" w:rsidP="006D5476">
      <w:pPr>
        <w:pStyle w:val="af1"/>
        <w:numPr>
          <w:ilvl w:val="0"/>
          <w:numId w:val="44"/>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Личные достижения обучающихся  (накопитель обучающегося)</w:t>
      </w:r>
    </w:p>
    <w:p w:rsidR="006D5476" w:rsidRPr="006D5476" w:rsidRDefault="006D5476" w:rsidP="006D5476">
      <w:pPr>
        <w:pStyle w:val="af1"/>
        <w:numPr>
          <w:ilvl w:val="0"/>
          <w:numId w:val="44"/>
        </w:numPr>
        <w:spacing w:after="0" w:line="240" w:lineRule="auto"/>
        <w:jc w:val="both"/>
        <w:rPr>
          <w:rFonts w:ascii="Times New Roman" w:hAnsi="Times New Roman" w:cs="Times New Roman"/>
          <w:sz w:val="24"/>
          <w:szCs w:val="24"/>
        </w:rPr>
      </w:pPr>
      <w:r w:rsidRPr="006D5476">
        <w:rPr>
          <w:rFonts w:ascii="Times New Roman" w:hAnsi="Times New Roman" w:cs="Times New Roman"/>
          <w:sz w:val="24"/>
          <w:szCs w:val="24"/>
        </w:rPr>
        <w:t xml:space="preserve">Диагностика личностного роста, через индивидуальные беседы о самооценке и саморазвитии обучающегося. </w:t>
      </w:r>
    </w:p>
    <w:p w:rsidR="006D5476" w:rsidRPr="006D5476" w:rsidRDefault="006D5476" w:rsidP="006D5476">
      <w:pPr>
        <w:widowControl w:val="0"/>
        <w:shd w:val="clear" w:color="auto" w:fill="FFFFFF"/>
        <w:autoSpaceDE w:val="0"/>
        <w:autoSpaceDN w:val="0"/>
        <w:adjustRightInd w:val="0"/>
        <w:ind w:firstLine="708"/>
        <w:jc w:val="both"/>
        <w:rPr>
          <w:color w:val="000000"/>
          <w:sz w:val="24"/>
          <w:szCs w:val="24"/>
        </w:rPr>
      </w:pPr>
    </w:p>
    <w:p w:rsidR="006D5476" w:rsidRPr="00C25149" w:rsidRDefault="006D5476" w:rsidP="006D5476">
      <w:pPr>
        <w:widowControl w:val="0"/>
        <w:shd w:val="clear" w:color="auto" w:fill="FFFFFF"/>
        <w:autoSpaceDE w:val="0"/>
        <w:autoSpaceDN w:val="0"/>
        <w:adjustRightInd w:val="0"/>
        <w:ind w:firstLine="708"/>
        <w:jc w:val="both"/>
        <w:rPr>
          <w:color w:val="000000"/>
          <w:sz w:val="24"/>
          <w:szCs w:val="24"/>
        </w:rPr>
      </w:pPr>
      <w:r w:rsidRPr="006D5476">
        <w:rPr>
          <w:color w:val="000000"/>
          <w:sz w:val="24"/>
          <w:szCs w:val="24"/>
        </w:rPr>
        <w:t>Текущий контроль осуществляется в рабочем порядке при выполнении</w:t>
      </w:r>
      <w:r w:rsidRPr="00C25149">
        <w:rPr>
          <w:color w:val="000000"/>
          <w:sz w:val="24"/>
          <w:szCs w:val="24"/>
        </w:rPr>
        <w:t xml:space="preserve"> тренировочных заданий. </w:t>
      </w:r>
    </w:p>
    <w:p w:rsidR="006D5476" w:rsidRPr="00C25149" w:rsidRDefault="006D5476" w:rsidP="006D5476">
      <w:pPr>
        <w:widowControl w:val="0"/>
        <w:shd w:val="clear" w:color="auto" w:fill="FFFFFF"/>
        <w:autoSpaceDE w:val="0"/>
        <w:autoSpaceDN w:val="0"/>
        <w:adjustRightInd w:val="0"/>
        <w:jc w:val="both"/>
        <w:rPr>
          <w:color w:val="000000"/>
          <w:sz w:val="24"/>
          <w:szCs w:val="24"/>
        </w:rPr>
      </w:pPr>
      <w:r w:rsidRPr="00C25149">
        <w:rPr>
          <w:color w:val="000000"/>
          <w:sz w:val="24"/>
          <w:szCs w:val="24"/>
        </w:rPr>
        <w:t xml:space="preserve"> </w:t>
      </w:r>
      <w:r>
        <w:rPr>
          <w:color w:val="000000"/>
          <w:sz w:val="24"/>
          <w:szCs w:val="24"/>
        </w:rPr>
        <w:t xml:space="preserve">           </w:t>
      </w:r>
      <w:r w:rsidRPr="00C25149">
        <w:rPr>
          <w:color w:val="000000"/>
          <w:sz w:val="24"/>
          <w:szCs w:val="24"/>
        </w:rPr>
        <w:t xml:space="preserve">Программа предусматривает проведение теоретических и практических занятий теоретические сведения сообщаются в процессе практических занятий. </w:t>
      </w:r>
    </w:p>
    <w:p w:rsidR="00430F57" w:rsidRPr="00AD0FD9" w:rsidRDefault="00430F57" w:rsidP="00430F57">
      <w:pPr>
        <w:jc w:val="center"/>
        <w:rPr>
          <w:b/>
          <w:sz w:val="24"/>
          <w:szCs w:val="24"/>
        </w:rPr>
      </w:pPr>
      <w:r w:rsidRPr="00AD0FD9">
        <w:rPr>
          <w:b/>
          <w:sz w:val="24"/>
          <w:szCs w:val="24"/>
        </w:rPr>
        <w:lastRenderedPageBreak/>
        <w:t>КОНТРОЛЬНЫЕ НОРМАТИВЫ</w:t>
      </w:r>
    </w:p>
    <w:p w:rsidR="00430F57" w:rsidRPr="00AD0FD9" w:rsidRDefault="00430F57" w:rsidP="00430F57">
      <w:pPr>
        <w:jc w:val="both"/>
        <w:rPr>
          <w:sz w:val="24"/>
          <w:szCs w:val="24"/>
        </w:rPr>
      </w:pPr>
    </w:p>
    <w:p w:rsidR="00430F57" w:rsidRPr="00AD0FD9" w:rsidRDefault="00430F57" w:rsidP="00430F57">
      <w:pPr>
        <w:jc w:val="center"/>
        <w:rPr>
          <w:b/>
          <w:sz w:val="24"/>
          <w:szCs w:val="24"/>
        </w:rPr>
      </w:pPr>
      <w:r w:rsidRPr="00AD0FD9">
        <w:rPr>
          <w:b/>
          <w:sz w:val="24"/>
          <w:szCs w:val="24"/>
        </w:rPr>
        <w:t xml:space="preserve">КОНТРОЛЬНЫЕ </w:t>
      </w:r>
    </w:p>
    <w:p w:rsidR="00430F57" w:rsidRPr="00AD0FD9" w:rsidRDefault="00430F57" w:rsidP="00430F57">
      <w:pPr>
        <w:jc w:val="center"/>
        <w:rPr>
          <w:b/>
          <w:sz w:val="24"/>
          <w:szCs w:val="24"/>
        </w:rPr>
      </w:pPr>
      <w:r w:rsidRPr="00AD0FD9">
        <w:rPr>
          <w:b/>
          <w:sz w:val="24"/>
          <w:szCs w:val="24"/>
        </w:rPr>
        <w:t>всту</w:t>
      </w:r>
      <w:r>
        <w:rPr>
          <w:b/>
          <w:sz w:val="24"/>
          <w:szCs w:val="24"/>
        </w:rPr>
        <w:t>пительные нормативы  для групп н</w:t>
      </w:r>
      <w:r w:rsidRPr="00AD0FD9">
        <w:rPr>
          <w:b/>
          <w:sz w:val="24"/>
          <w:szCs w:val="24"/>
        </w:rPr>
        <w:t xml:space="preserve">ачальной подготовки </w:t>
      </w:r>
    </w:p>
    <w:p w:rsidR="00430F57" w:rsidRPr="00AD0FD9" w:rsidRDefault="00430F57" w:rsidP="00430F57">
      <w:pPr>
        <w:jc w:val="center"/>
        <w:rPr>
          <w:b/>
          <w:sz w:val="24"/>
          <w:szCs w:val="24"/>
        </w:rPr>
      </w:pPr>
    </w:p>
    <w:p w:rsidR="00430F57" w:rsidRPr="00AD0FD9" w:rsidRDefault="00430F57" w:rsidP="00430F57">
      <w:pPr>
        <w:jc w:val="center"/>
        <w:rPr>
          <w:sz w:val="24"/>
          <w:szCs w:val="24"/>
        </w:rPr>
      </w:pPr>
    </w:p>
    <w:tbl>
      <w:tblPr>
        <w:tblW w:w="694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200"/>
        <w:gridCol w:w="1200"/>
        <w:gridCol w:w="1200"/>
      </w:tblGrid>
      <w:tr w:rsidR="00430F57" w:rsidRPr="00AD0FD9" w:rsidTr="00C8137A">
        <w:tc>
          <w:tcPr>
            <w:tcW w:w="468" w:type="dxa"/>
            <w:vMerge w:val="restart"/>
          </w:tcPr>
          <w:p w:rsidR="00430F57" w:rsidRPr="00AD0FD9" w:rsidRDefault="00430F57" w:rsidP="00C8137A">
            <w:pPr>
              <w:jc w:val="center"/>
              <w:rPr>
                <w:sz w:val="24"/>
                <w:szCs w:val="24"/>
              </w:rPr>
            </w:pPr>
            <w:r w:rsidRPr="00AD0FD9">
              <w:rPr>
                <w:sz w:val="24"/>
                <w:szCs w:val="24"/>
              </w:rPr>
              <w:t>№</w:t>
            </w:r>
          </w:p>
        </w:tc>
        <w:tc>
          <w:tcPr>
            <w:tcW w:w="2880" w:type="dxa"/>
            <w:vMerge w:val="restart"/>
          </w:tcPr>
          <w:p w:rsidR="00430F57" w:rsidRPr="00AD0FD9" w:rsidRDefault="00430F57" w:rsidP="00C8137A">
            <w:pPr>
              <w:jc w:val="center"/>
              <w:rPr>
                <w:sz w:val="24"/>
                <w:szCs w:val="24"/>
              </w:rPr>
            </w:pPr>
            <w:r w:rsidRPr="00AD0FD9">
              <w:rPr>
                <w:sz w:val="24"/>
                <w:szCs w:val="24"/>
              </w:rPr>
              <w:t>тесты</w:t>
            </w:r>
          </w:p>
        </w:tc>
        <w:tc>
          <w:tcPr>
            <w:tcW w:w="3600" w:type="dxa"/>
            <w:gridSpan w:val="3"/>
          </w:tcPr>
          <w:p w:rsidR="00430F57" w:rsidRPr="00AD0FD9" w:rsidRDefault="00430F57" w:rsidP="00C8137A">
            <w:pPr>
              <w:jc w:val="center"/>
              <w:rPr>
                <w:sz w:val="24"/>
                <w:szCs w:val="24"/>
              </w:rPr>
            </w:pPr>
            <w:r w:rsidRPr="00AD0FD9">
              <w:rPr>
                <w:sz w:val="24"/>
                <w:szCs w:val="24"/>
              </w:rPr>
              <w:t>оценка</w:t>
            </w:r>
          </w:p>
        </w:tc>
      </w:tr>
      <w:tr w:rsidR="00430F57" w:rsidRPr="00AD0FD9" w:rsidTr="00C8137A">
        <w:tc>
          <w:tcPr>
            <w:tcW w:w="468" w:type="dxa"/>
            <w:vMerge/>
          </w:tcPr>
          <w:p w:rsidR="00430F57" w:rsidRPr="00AD0FD9" w:rsidRDefault="00430F57" w:rsidP="00C8137A">
            <w:pPr>
              <w:jc w:val="center"/>
              <w:rPr>
                <w:sz w:val="24"/>
                <w:szCs w:val="24"/>
              </w:rPr>
            </w:pPr>
          </w:p>
        </w:tc>
        <w:tc>
          <w:tcPr>
            <w:tcW w:w="2880" w:type="dxa"/>
            <w:vMerge/>
          </w:tcPr>
          <w:p w:rsidR="00430F57" w:rsidRPr="00AD0FD9" w:rsidRDefault="00430F57" w:rsidP="00C8137A">
            <w:pPr>
              <w:jc w:val="center"/>
              <w:rPr>
                <w:sz w:val="24"/>
                <w:szCs w:val="24"/>
              </w:rPr>
            </w:pPr>
          </w:p>
        </w:tc>
        <w:tc>
          <w:tcPr>
            <w:tcW w:w="1200" w:type="dxa"/>
          </w:tcPr>
          <w:p w:rsidR="00430F57" w:rsidRPr="00AD0FD9" w:rsidRDefault="00430F57" w:rsidP="00C8137A">
            <w:pPr>
              <w:jc w:val="center"/>
              <w:rPr>
                <w:sz w:val="24"/>
                <w:szCs w:val="24"/>
              </w:rPr>
            </w:pPr>
            <w:r w:rsidRPr="00AD0FD9">
              <w:rPr>
                <w:sz w:val="24"/>
                <w:szCs w:val="24"/>
              </w:rPr>
              <w:t>отлично</w:t>
            </w:r>
          </w:p>
        </w:tc>
        <w:tc>
          <w:tcPr>
            <w:tcW w:w="1200" w:type="dxa"/>
          </w:tcPr>
          <w:p w:rsidR="00430F57" w:rsidRPr="00AD0FD9" w:rsidRDefault="00430F57" w:rsidP="00C8137A">
            <w:pPr>
              <w:jc w:val="center"/>
              <w:rPr>
                <w:sz w:val="24"/>
                <w:szCs w:val="24"/>
              </w:rPr>
            </w:pPr>
            <w:r w:rsidRPr="00AD0FD9">
              <w:rPr>
                <w:sz w:val="24"/>
                <w:szCs w:val="24"/>
              </w:rPr>
              <w:t>хорошо</w:t>
            </w:r>
          </w:p>
        </w:tc>
        <w:tc>
          <w:tcPr>
            <w:tcW w:w="1200" w:type="dxa"/>
          </w:tcPr>
          <w:p w:rsidR="00430F57" w:rsidRPr="00AD0FD9" w:rsidRDefault="00430F57" w:rsidP="00C8137A">
            <w:pPr>
              <w:jc w:val="center"/>
              <w:rPr>
                <w:sz w:val="24"/>
                <w:szCs w:val="24"/>
              </w:rPr>
            </w:pPr>
            <w:r w:rsidRPr="00AD0FD9">
              <w:rPr>
                <w:sz w:val="24"/>
                <w:szCs w:val="24"/>
              </w:rPr>
              <w:t>удовл..</w:t>
            </w:r>
          </w:p>
        </w:tc>
      </w:tr>
      <w:tr w:rsidR="00430F57" w:rsidRPr="00AD0FD9" w:rsidTr="00C8137A">
        <w:tc>
          <w:tcPr>
            <w:tcW w:w="468" w:type="dxa"/>
          </w:tcPr>
          <w:p w:rsidR="00430F57" w:rsidRPr="00AD0FD9" w:rsidRDefault="00430F57" w:rsidP="00C8137A">
            <w:pPr>
              <w:rPr>
                <w:sz w:val="24"/>
                <w:szCs w:val="24"/>
              </w:rPr>
            </w:pPr>
            <w:r w:rsidRPr="00AD0FD9">
              <w:rPr>
                <w:sz w:val="24"/>
                <w:szCs w:val="24"/>
              </w:rPr>
              <w:t>1</w:t>
            </w:r>
          </w:p>
        </w:tc>
        <w:tc>
          <w:tcPr>
            <w:tcW w:w="2880" w:type="dxa"/>
          </w:tcPr>
          <w:p w:rsidR="00430F57" w:rsidRPr="00AD0FD9" w:rsidRDefault="00430F57" w:rsidP="00C8137A">
            <w:pPr>
              <w:rPr>
                <w:sz w:val="24"/>
                <w:szCs w:val="24"/>
              </w:rPr>
            </w:pPr>
            <w:r w:rsidRPr="00AD0FD9">
              <w:rPr>
                <w:sz w:val="24"/>
                <w:szCs w:val="24"/>
              </w:rPr>
              <w:t>Приседания с выпрямленными вверх руками с грифом 8-15 кг</w:t>
            </w:r>
          </w:p>
        </w:tc>
        <w:tc>
          <w:tcPr>
            <w:tcW w:w="1200" w:type="dxa"/>
          </w:tcPr>
          <w:p w:rsidR="00430F57" w:rsidRPr="00AD0FD9" w:rsidRDefault="00430F57" w:rsidP="00C8137A">
            <w:pPr>
              <w:jc w:val="center"/>
              <w:rPr>
                <w:sz w:val="24"/>
                <w:szCs w:val="24"/>
              </w:rPr>
            </w:pPr>
            <w:r w:rsidRPr="00AD0FD9">
              <w:rPr>
                <w:sz w:val="24"/>
                <w:szCs w:val="24"/>
              </w:rPr>
              <w:t>т/хв</w:t>
            </w:r>
          </w:p>
        </w:tc>
        <w:tc>
          <w:tcPr>
            <w:tcW w:w="1200" w:type="dxa"/>
          </w:tcPr>
          <w:p w:rsidR="00430F57" w:rsidRPr="00AD0FD9" w:rsidRDefault="00430F57" w:rsidP="00C8137A">
            <w:pPr>
              <w:jc w:val="center"/>
              <w:rPr>
                <w:sz w:val="24"/>
                <w:szCs w:val="24"/>
              </w:rPr>
            </w:pPr>
            <w:r w:rsidRPr="00AD0FD9">
              <w:rPr>
                <w:sz w:val="24"/>
                <w:szCs w:val="24"/>
              </w:rPr>
              <w:t>ср/хв</w:t>
            </w:r>
          </w:p>
        </w:tc>
        <w:tc>
          <w:tcPr>
            <w:tcW w:w="1200" w:type="dxa"/>
          </w:tcPr>
          <w:p w:rsidR="00430F57" w:rsidRPr="00AD0FD9" w:rsidRDefault="00430F57" w:rsidP="00C8137A">
            <w:pPr>
              <w:jc w:val="center"/>
              <w:rPr>
                <w:sz w:val="24"/>
                <w:szCs w:val="24"/>
              </w:rPr>
            </w:pPr>
            <w:r w:rsidRPr="00AD0FD9">
              <w:rPr>
                <w:sz w:val="24"/>
                <w:szCs w:val="24"/>
              </w:rPr>
              <w:t>р/хв</w:t>
            </w:r>
          </w:p>
        </w:tc>
      </w:tr>
      <w:tr w:rsidR="00430F57" w:rsidRPr="00AD0FD9" w:rsidTr="00C8137A">
        <w:tc>
          <w:tcPr>
            <w:tcW w:w="468" w:type="dxa"/>
          </w:tcPr>
          <w:p w:rsidR="00430F57" w:rsidRPr="00AD0FD9" w:rsidRDefault="00430F57" w:rsidP="00C8137A">
            <w:pPr>
              <w:rPr>
                <w:sz w:val="24"/>
                <w:szCs w:val="24"/>
              </w:rPr>
            </w:pPr>
            <w:r w:rsidRPr="00AD0FD9">
              <w:rPr>
                <w:sz w:val="24"/>
                <w:szCs w:val="24"/>
              </w:rPr>
              <w:t>2</w:t>
            </w:r>
          </w:p>
        </w:tc>
        <w:tc>
          <w:tcPr>
            <w:tcW w:w="2880" w:type="dxa"/>
          </w:tcPr>
          <w:p w:rsidR="00430F57" w:rsidRPr="00AD0FD9" w:rsidRDefault="00430F57" w:rsidP="00C8137A">
            <w:pPr>
              <w:rPr>
                <w:sz w:val="24"/>
                <w:szCs w:val="24"/>
              </w:rPr>
            </w:pPr>
            <w:r w:rsidRPr="00AD0FD9">
              <w:rPr>
                <w:sz w:val="24"/>
                <w:szCs w:val="24"/>
              </w:rPr>
              <w:t>Наклоны вперед стоя на возвышении</w:t>
            </w:r>
          </w:p>
        </w:tc>
        <w:tc>
          <w:tcPr>
            <w:tcW w:w="1200" w:type="dxa"/>
          </w:tcPr>
          <w:p w:rsidR="00430F57" w:rsidRPr="00AD0FD9" w:rsidRDefault="00430F57" w:rsidP="00C8137A">
            <w:pPr>
              <w:jc w:val="center"/>
              <w:rPr>
                <w:sz w:val="24"/>
                <w:szCs w:val="24"/>
              </w:rPr>
            </w:pPr>
            <w:r w:rsidRPr="00AD0FD9">
              <w:rPr>
                <w:sz w:val="24"/>
                <w:szCs w:val="24"/>
              </w:rPr>
              <w:t>+ 1</w:t>
            </w:r>
          </w:p>
        </w:tc>
        <w:tc>
          <w:tcPr>
            <w:tcW w:w="1200" w:type="dxa"/>
          </w:tcPr>
          <w:p w:rsidR="00430F57" w:rsidRPr="00AD0FD9" w:rsidRDefault="00430F57" w:rsidP="00C8137A">
            <w:pPr>
              <w:jc w:val="center"/>
              <w:rPr>
                <w:sz w:val="24"/>
                <w:szCs w:val="24"/>
              </w:rPr>
            </w:pPr>
            <w:r w:rsidRPr="00AD0FD9">
              <w:rPr>
                <w:sz w:val="24"/>
                <w:szCs w:val="24"/>
              </w:rPr>
              <w:t>0</w:t>
            </w:r>
          </w:p>
        </w:tc>
        <w:tc>
          <w:tcPr>
            <w:tcW w:w="1200" w:type="dxa"/>
          </w:tcPr>
          <w:p w:rsidR="00430F57" w:rsidRPr="00AD0FD9" w:rsidRDefault="00430F57" w:rsidP="00C8137A">
            <w:pPr>
              <w:jc w:val="center"/>
              <w:rPr>
                <w:sz w:val="24"/>
                <w:szCs w:val="24"/>
              </w:rPr>
            </w:pPr>
            <w:r w:rsidRPr="00AD0FD9">
              <w:rPr>
                <w:sz w:val="24"/>
                <w:szCs w:val="24"/>
              </w:rPr>
              <w:t>- 1</w:t>
            </w:r>
          </w:p>
        </w:tc>
      </w:tr>
      <w:tr w:rsidR="00430F57" w:rsidRPr="00AD0FD9" w:rsidTr="00C8137A">
        <w:tc>
          <w:tcPr>
            <w:tcW w:w="468" w:type="dxa"/>
          </w:tcPr>
          <w:p w:rsidR="00430F57" w:rsidRPr="00AD0FD9" w:rsidRDefault="00430F57" w:rsidP="00C8137A">
            <w:pPr>
              <w:rPr>
                <w:sz w:val="24"/>
                <w:szCs w:val="24"/>
              </w:rPr>
            </w:pPr>
            <w:r w:rsidRPr="00AD0FD9">
              <w:rPr>
                <w:sz w:val="24"/>
                <w:szCs w:val="24"/>
              </w:rPr>
              <w:t>3</w:t>
            </w:r>
          </w:p>
        </w:tc>
        <w:tc>
          <w:tcPr>
            <w:tcW w:w="2880" w:type="dxa"/>
          </w:tcPr>
          <w:p w:rsidR="00430F57" w:rsidRPr="00AD0FD9" w:rsidRDefault="00430F57" w:rsidP="00C8137A">
            <w:pPr>
              <w:rPr>
                <w:sz w:val="24"/>
                <w:szCs w:val="24"/>
              </w:rPr>
            </w:pPr>
            <w:r w:rsidRPr="00AD0FD9">
              <w:rPr>
                <w:sz w:val="24"/>
                <w:szCs w:val="24"/>
              </w:rPr>
              <w:t>Прыжки с места в длину   (см. Таблицу «Контрольно-нормативные требования по ОПФ»</w:t>
            </w:r>
          </w:p>
        </w:tc>
        <w:tc>
          <w:tcPr>
            <w:tcW w:w="1200" w:type="dxa"/>
          </w:tcPr>
          <w:p w:rsidR="00430F57" w:rsidRPr="00AD0FD9" w:rsidRDefault="00430F57" w:rsidP="00C8137A">
            <w:pPr>
              <w:jc w:val="center"/>
              <w:rPr>
                <w:sz w:val="24"/>
                <w:szCs w:val="24"/>
              </w:rPr>
            </w:pPr>
            <w:r w:rsidRPr="00AD0FD9">
              <w:rPr>
                <w:sz w:val="24"/>
                <w:szCs w:val="24"/>
              </w:rPr>
              <w:t>удовл.</w:t>
            </w:r>
          </w:p>
        </w:tc>
        <w:tc>
          <w:tcPr>
            <w:tcW w:w="1200" w:type="dxa"/>
          </w:tcPr>
          <w:p w:rsidR="00430F57" w:rsidRPr="00AD0FD9" w:rsidRDefault="00430F57" w:rsidP="00C8137A">
            <w:pPr>
              <w:jc w:val="center"/>
              <w:rPr>
                <w:sz w:val="24"/>
                <w:szCs w:val="24"/>
              </w:rPr>
            </w:pPr>
            <w:r w:rsidRPr="00AD0FD9">
              <w:rPr>
                <w:sz w:val="24"/>
                <w:szCs w:val="24"/>
              </w:rPr>
              <w:t>удовл.-10см</w:t>
            </w:r>
          </w:p>
        </w:tc>
        <w:tc>
          <w:tcPr>
            <w:tcW w:w="1200" w:type="dxa"/>
          </w:tcPr>
          <w:p w:rsidR="00430F57" w:rsidRPr="00AD0FD9" w:rsidRDefault="00430F57" w:rsidP="00C8137A">
            <w:pPr>
              <w:jc w:val="center"/>
              <w:rPr>
                <w:sz w:val="24"/>
                <w:szCs w:val="24"/>
              </w:rPr>
            </w:pPr>
            <w:r w:rsidRPr="00AD0FD9">
              <w:rPr>
                <w:sz w:val="24"/>
                <w:szCs w:val="24"/>
              </w:rPr>
              <w:t>удовл. - 20см</w:t>
            </w:r>
          </w:p>
        </w:tc>
      </w:tr>
      <w:tr w:rsidR="00430F57" w:rsidRPr="00AD0FD9" w:rsidTr="00C8137A">
        <w:tc>
          <w:tcPr>
            <w:tcW w:w="468" w:type="dxa"/>
          </w:tcPr>
          <w:p w:rsidR="00430F57" w:rsidRPr="00AD0FD9" w:rsidRDefault="00430F57" w:rsidP="00C8137A">
            <w:pPr>
              <w:rPr>
                <w:sz w:val="24"/>
                <w:szCs w:val="24"/>
              </w:rPr>
            </w:pPr>
            <w:r w:rsidRPr="00AD0FD9">
              <w:rPr>
                <w:sz w:val="24"/>
                <w:szCs w:val="24"/>
              </w:rPr>
              <w:t>4</w:t>
            </w:r>
          </w:p>
        </w:tc>
        <w:tc>
          <w:tcPr>
            <w:tcW w:w="2880" w:type="dxa"/>
          </w:tcPr>
          <w:p w:rsidR="00430F57" w:rsidRPr="00AD0FD9" w:rsidRDefault="00430F57" w:rsidP="00C8137A">
            <w:pPr>
              <w:rPr>
                <w:sz w:val="24"/>
                <w:szCs w:val="24"/>
              </w:rPr>
            </w:pPr>
            <w:r w:rsidRPr="00AD0FD9">
              <w:rPr>
                <w:sz w:val="24"/>
                <w:szCs w:val="24"/>
              </w:rPr>
              <w:t>Сгибание и разгибание туловища за 30 сек. (ноги закреплены и согнуты)</w:t>
            </w:r>
          </w:p>
        </w:tc>
        <w:tc>
          <w:tcPr>
            <w:tcW w:w="1200" w:type="dxa"/>
          </w:tcPr>
          <w:p w:rsidR="00430F57" w:rsidRPr="00AD0FD9" w:rsidRDefault="00430F57" w:rsidP="00C8137A">
            <w:pPr>
              <w:jc w:val="center"/>
              <w:rPr>
                <w:sz w:val="24"/>
                <w:szCs w:val="24"/>
              </w:rPr>
            </w:pPr>
            <w:r w:rsidRPr="00AD0FD9">
              <w:rPr>
                <w:sz w:val="24"/>
                <w:szCs w:val="24"/>
              </w:rPr>
              <w:t>30</w:t>
            </w:r>
          </w:p>
        </w:tc>
        <w:tc>
          <w:tcPr>
            <w:tcW w:w="1200" w:type="dxa"/>
          </w:tcPr>
          <w:p w:rsidR="00430F57" w:rsidRPr="00AD0FD9" w:rsidRDefault="00430F57" w:rsidP="00C8137A">
            <w:pPr>
              <w:jc w:val="center"/>
              <w:rPr>
                <w:sz w:val="24"/>
                <w:szCs w:val="24"/>
              </w:rPr>
            </w:pPr>
            <w:r w:rsidRPr="00AD0FD9">
              <w:rPr>
                <w:sz w:val="24"/>
                <w:szCs w:val="24"/>
              </w:rPr>
              <w:t>25</w:t>
            </w:r>
          </w:p>
        </w:tc>
        <w:tc>
          <w:tcPr>
            <w:tcW w:w="1200" w:type="dxa"/>
          </w:tcPr>
          <w:p w:rsidR="00430F57" w:rsidRPr="00AD0FD9" w:rsidRDefault="00430F57" w:rsidP="00C8137A">
            <w:pPr>
              <w:jc w:val="center"/>
              <w:rPr>
                <w:sz w:val="24"/>
                <w:szCs w:val="24"/>
              </w:rPr>
            </w:pPr>
            <w:r w:rsidRPr="00AD0FD9">
              <w:rPr>
                <w:sz w:val="24"/>
                <w:szCs w:val="24"/>
              </w:rPr>
              <w:t>20</w:t>
            </w:r>
          </w:p>
        </w:tc>
      </w:tr>
      <w:tr w:rsidR="00430F57" w:rsidRPr="00AD0FD9" w:rsidTr="00C8137A">
        <w:tc>
          <w:tcPr>
            <w:tcW w:w="468" w:type="dxa"/>
          </w:tcPr>
          <w:p w:rsidR="00430F57" w:rsidRPr="00AD0FD9" w:rsidRDefault="00430F57" w:rsidP="00C8137A">
            <w:pPr>
              <w:rPr>
                <w:sz w:val="24"/>
                <w:szCs w:val="24"/>
              </w:rPr>
            </w:pPr>
            <w:r w:rsidRPr="00AD0FD9">
              <w:rPr>
                <w:sz w:val="24"/>
                <w:szCs w:val="24"/>
              </w:rPr>
              <w:t>5</w:t>
            </w:r>
          </w:p>
        </w:tc>
        <w:tc>
          <w:tcPr>
            <w:tcW w:w="2880" w:type="dxa"/>
          </w:tcPr>
          <w:p w:rsidR="00430F57" w:rsidRPr="00AD0FD9" w:rsidRDefault="00430F57" w:rsidP="00C8137A">
            <w:pPr>
              <w:rPr>
                <w:sz w:val="24"/>
                <w:szCs w:val="24"/>
              </w:rPr>
            </w:pPr>
            <w:r w:rsidRPr="00AD0FD9">
              <w:rPr>
                <w:sz w:val="24"/>
                <w:szCs w:val="24"/>
              </w:rPr>
              <w:t>Сгибание т разгибание рук в упоре лежа</w:t>
            </w:r>
          </w:p>
        </w:tc>
        <w:tc>
          <w:tcPr>
            <w:tcW w:w="1200" w:type="dxa"/>
          </w:tcPr>
          <w:p w:rsidR="00430F57" w:rsidRPr="00AD0FD9" w:rsidRDefault="00430F57" w:rsidP="00C8137A">
            <w:pPr>
              <w:jc w:val="center"/>
              <w:rPr>
                <w:sz w:val="24"/>
                <w:szCs w:val="24"/>
              </w:rPr>
            </w:pPr>
            <w:r w:rsidRPr="00AD0FD9">
              <w:rPr>
                <w:sz w:val="24"/>
                <w:szCs w:val="24"/>
              </w:rPr>
              <w:t>30</w:t>
            </w:r>
          </w:p>
        </w:tc>
        <w:tc>
          <w:tcPr>
            <w:tcW w:w="1200" w:type="dxa"/>
          </w:tcPr>
          <w:p w:rsidR="00430F57" w:rsidRPr="00AD0FD9" w:rsidRDefault="00430F57" w:rsidP="00C8137A">
            <w:pPr>
              <w:jc w:val="center"/>
              <w:rPr>
                <w:sz w:val="24"/>
                <w:szCs w:val="24"/>
              </w:rPr>
            </w:pPr>
            <w:r w:rsidRPr="00AD0FD9">
              <w:rPr>
                <w:sz w:val="24"/>
                <w:szCs w:val="24"/>
              </w:rPr>
              <w:t>20</w:t>
            </w:r>
          </w:p>
        </w:tc>
        <w:tc>
          <w:tcPr>
            <w:tcW w:w="1200" w:type="dxa"/>
          </w:tcPr>
          <w:p w:rsidR="00430F57" w:rsidRPr="00AD0FD9" w:rsidRDefault="00430F57" w:rsidP="00C8137A">
            <w:pPr>
              <w:jc w:val="center"/>
              <w:rPr>
                <w:sz w:val="24"/>
                <w:szCs w:val="24"/>
              </w:rPr>
            </w:pPr>
            <w:r w:rsidRPr="00AD0FD9">
              <w:rPr>
                <w:sz w:val="24"/>
                <w:szCs w:val="24"/>
              </w:rPr>
              <w:t>10</w:t>
            </w:r>
          </w:p>
        </w:tc>
      </w:tr>
    </w:tbl>
    <w:p w:rsidR="00430F57" w:rsidRDefault="00430F57" w:rsidP="00430F57">
      <w:pPr>
        <w:rPr>
          <w:sz w:val="24"/>
          <w:szCs w:val="24"/>
        </w:rPr>
      </w:pPr>
    </w:p>
    <w:p w:rsidR="00430F57" w:rsidRPr="00AD0FD9" w:rsidRDefault="00430F57" w:rsidP="00430F57">
      <w:pPr>
        <w:rPr>
          <w:sz w:val="24"/>
          <w:szCs w:val="24"/>
        </w:rPr>
      </w:pPr>
    </w:p>
    <w:p w:rsidR="00430F57" w:rsidRPr="00AD0FD9" w:rsidRDefault="00430F57" w:rsidP="00430F57">
      <w:pPr>
        <w:jc w:val="center"/>
        <w:rPr>
          <w:b/>
          <w:sz w:val="24"/>
          <w:szCs w:val="24"/>
        </w:rPr>
      </w:pPr>
      <w:r w:rsidRPr="00AD0FD9">
        <w:rPr>
          <w:b/>
          <w:sz w:val="24"/>
          <w:szCs w:val="24"/>
        </w:rPr>
        <w:t>Контрольные нормативы</w:t>
      </w:r>
    </w:p>
    <w:p w:rsidR="00430F57" w:rsidRPr="00AD0FD9" w:rsidRDefault="00430F57" w:rsidP="00430F57">
      <w:pPr>
        <w:jc w:val="center"/>
        <w:rPr>
          <w:b/>
          <w:sz w:val="24"/>
          <w:szCs w:val="24"/>
        </w:rPr>
      </w:pPr>
      <w:r w:rsidRPr="00AD0FD9">
        <w:rPr>
          <w:b/>
          <w:sz w:val="24"/>
          <w:szCs w:val="24"/>
        </w:rPr>
        <w:t>Приседания со штангой на плечах</w:t>
      </w:r>
    </w:p>
    <w:p w:rsidR="00430F57" w:rsidRPr="00AD0FD9" w:rsidRDefault="00430F57" w:rsidP="00430F57">
      <w:pPr>
        <w:jc w:val="center"/>
        <w:rPr>
          <w:b/>
          <w:sz w:val="24"/>
          <w:szCs w:val="24"/>
        </w:rPr>
      </w:pPr>
    </w:p>
    <w:p w:rsidR="00430F57" w:rsidRPr="00AD0FD9" w:rsidRDefault="00430F57" w:rsidP="00430F57">
      <w:pPr>
        <w:jc w:val="center"/>
        <w:rPr>
          <w:sz w:val="24"/>
          <w:szCs w:val="24"/>
        </w:rPr>
      </w:pPr>
    </w:p>
    <w:tbl>
      <w:tblPr>
        <w:tblW w:w="9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123"/>
        <w:gridCol w:w="1124"/>
        <w:gridCol w:w="1125"/>
        <w:gridCol w:w="1125"/>
        <w:gridCol w:w="1124"/>
        <w:gridCol w:w="1125"/>
        <w:gridCol w:w="1125"/>
        <w:gridCol w:w="1123"/>
      </w:tblGrid>
      <w:tr w:rsidR="00430F57" w:rsidRPr="00AD0FD9" w:rsidTr="00C8137A">
        <w:tc>
          <w:tcPr>
            <w:tcW w:w="712" w:type="dxa"/>
          </w:tcPr>
          <w:p w:rsidR="00430F57" w:rsidRPr="00AD0FD9" w:rsidRDefault="00430F57" w:rsidP="00C8137A">
            <w:pPr>
              <w:jc w:val="center"/>
              <w:rPr>
                <w:b/>
                <w:sz w:val="24"/>
                <w:szCs w:val="24"/>
              </w:rPr>
            </w:pPr>
            <w:r w:rsidRPr="00AD0FD9">
              <w:rPr>
                <w:b/>
                <w:sz w:val="24"/>
                <w:szCs w:val="24"/>
              </w:rPr>
              <w:t>В/К</w:t>
            </w:r>
          </w:p>
        </w:tc>
        <w:tc>
          <w:tcPr>
            <w:tcW w:w="1128" w:type="dxa"/>
          </w:tcPr>
          <w:p w:rsidR="00430F57" w:rsidRPr="00AD0FD9" w:rsidRDefault="00430F57" w:rsidP="00C8137A">
            <w:pPr>
              <w:jc w:val="center"/>
              <w:rPr>
                <w:b/>
                <w:sz w:val="24"/>
                <w:szCs w:val="24"/>
              </w:rPr>
            </w:pPr>
            <w:r w:rsidRPr="00AD0FD9">
              <w:rPr>
                <w:b/>
                <w:sz w:val="24"/>
                <w:szCs w:val="24"/>
              </w:rPr>
              <w:t>МС</w:t>
            </w:r>
          </w:p>
        </w:tc>
        <w:tc>
          <w:tcPr>
            <w:tcW w:w="1129" w:type="dxa"/>
          </w:tcPr>
          <w:p w:rsidR="00430F57" w:rsidRPr="00AD0FD9" w:rsidRDefault="00430F57" w:rsidP="00C8137A">
            <w:pPr>
              <w:jc w:val="center"/>
              <w:rPr>
                <w:b/>
                <w:sz w:val="24"/>
                <w:szCs w:val="24"/>
              </w:rPr>
            </w:pPr>
            <w:r w:rsidRPr="00AD0FD9">
              <w:rPr>
                <w:b/>
                <w:sz w:val="24"/>
                <w:szCs w:val="24"/>
              </w:rPr>
              <w:t>КМС</w:t>
            </w:r>
          </w:p>
        </w:tc>
        <w:tc>
          <w:tcPr>
            <w:tcW w:w="1129" w:type="dxa"/>
          </w:tcPr>
          <w:p w:rsidR="00430F57" w:rsidRPr="00AD0FD9" w:rsidRDefault="00430F57" w:rsidP="00C8137A">
            <w:pPr>
              <w:jc w:val="center"/>
              <w:rPr>
                <w:b/>
                <w:sz w:val="24"/>
                <w:szCs w:val="24"/>
                <w:lang w:val="en-US"/>
              </w:rPr>
            </w:pPr>
            <w:r w:rsidRPr="00AD0FD9">
              <w:rPr>
                <w:b/>
                <w:sz w:val="24"/>
                <w:szCs w:val="24"/>
                <w:lang w:val="en-US"/>
              </w:rPr>
              <w:t>I</w:t>
            </w:r>
          </w:p>
        </w:tc>
        <w:tc>
          <w:tcPr>
            <w:tcW w:w="1129" w:type="dxa"/>
          </w:tcPr>
          <w:p w:rsidR="00430F57" w:rsidRPr="00AD0FD9" w:rsidRDefault="00430F57" w:rsidP="00C8137A">
            <w:pPr>
              <w:jc w:val="center"/>
              <w:rPr>
                <w:b/>
                <w:sz w:val="24"/>
                <w:szCs w:val="24"/>
                <w:lang w:val="en-US"/>
              </w:rPr>
            </w:pPr>
            <w:r w:rsidRPr="00AD0FD9">
              <w:rPr>
                <w:b/>
                <w:sz w:val="24"/>
                <w:szCs w:val="24"/>
                <w:lang w:val="en-US"/>
              </w:rPr>
              <w:t>II</w:t>
            </w:r>
          </w:p>
        </w:tc>
        <w:tc>
          <w:tcPr>
            <w:tcW w:w="1128" w:type="dxa"/>
          </w:tcPr>
          <w:p w:rsidR="00430F57" w:rsidRPr="00AD0FD9" w:rsidRDefault="00430F57" w:rsidP="00C8137A">
            <w:pPr>
              <w:jc w:val="center"/>
              <w:rPr>
                <w:b/>
                <w:sz w:val="24"/>
                <w:szCs w:val="24"/>
                <w:lang w:val="en-US"/>
              </w:rPr>
            </w:pPr>
            <w:r w:rsidRPr="00AD0FD9">
              <w:rPr>
                <w:b/>
                <w:sz w:val="24"/>
                <w:szCs w:val="24"/>
                <w:lang w:val="en-US"/>
              </w:rPr>
              <w:t>III</w:t>
            </w:r>
          </w:p>
        </w:tc>
        <w:tc>
          <w:tcPr>
            <w:tcW w:w="1129" w:type="dxa"/>
          </w:tcPr>
          <w:p w:rsidR="00430F57" w:rsidRPr="00AD0FD9" w:rsidRDefault="00430F57" w:rsidP="00C8137A">
            <w:pPr>
              <w:jc w:val="center"/>
              <w:rPr>
                <w:b/>
                <w:sz w:val="24"/>
                <w:szCs w:val="24"/>
              </w:rPr>
            </w:pPr>
            <w:r w:rsidRPr="00AD0FD9">
              <w:rPr>
                <w:b/>
                <w:sz w:val="24"/>
                <w:szCs w:val="24"/>
              </w:rPr>
              <w:t>1 юн</w:t>
            </w:r>
          </w:p>
        </w:tc>
        <w:tc>
          <w:tcPr>
            <w:tcW w:w="1129" w:type="dxa"/>
          </w:tcPr>
          <w:p w:rsidR="00430F57" w:rsidRPr="00AD0FD9" w:rsidRDefault="00430F57" w:rsidP="00C8137A">
            <w:pPr>
              <w:jc w:val="center"/>
              <w:rPr>
                <w:b/>
                <w:sz w:val="24"/>
                <w:szCs w:val="24"/>
              </w:rPr>
            </w:pPr>
            <w:r w:rsidRPr="00AD0FD9">
              <w:rPr>
                <w:b/>
                <w:sz w:val="24"/>
                <w:szCs w:val="24"/>
              </w:rPr>
              <w:t>2 юн</w:t>
            </w:r>
          </w:p>
        </w:tc>
        <w:tc>
          <w:tcPr>
            <w:tcW w:w="1129" w:type="dxa"/>
          </w:tcPr>
          <w:p w:rsidR="00430F57" w:rsidRPr="00AD0FD9" w:rsidRDefault="00430F57" w:rsidP="00C8137A">
            <w:pPr>
              <w:jc w:val="center"/>
              <w:rPr>
                <w:b/>
                <w:sz w:val="24"/>
                <w:szCs w:val="24"/>
              </w:rPr>
            </w:pPr>
            <w:r w:rsidRPr="00AD0FD9">
              <w:rPr>
                <w:b/>
                <w:sz w:val="24"/>
                <w:szCs w:val="24"/>
              </w:rPr>
              <w:t>3 юн</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32</w:t>
            </w:r>
          </w:p>
        </w:tc>
        <w:tc>
          <w:tcPr>
            <w:tcW w:w="1128" w:type="dxa"/>
          </w:tcPr>
          <w:p w:rsidR="00430F57" w:rsidRPr="00AD0FD9" w:rsidRDefault="00430F57" w:rsidP="00C8137A">
            <w:pPr>
              <w:jc w:val="center"/>
              <w:rPr>
                <w:sz w:val="24"/>
                <w:szCs w:val="24"/>
              </w:rPr>
            </w:pPr>
            <w:r w:rsidRPr="00AD0FD9">
              <w:rPr>
                <w:sz w:val="24"/>
                <w:szCs w:val="24"/>
              </w:rPr>
              <w:t>60,0</w:t>
            </w:r>
          </w:p>
        </w:tc>
        <w:tc>
          <w:tcPr>
            <w:tcW w:w="1129" w:type="dxa"/>
          </w:tcPr>
          <w:p w:rsidR="00430F57" w:rsidRPr="00AD0FD9" w:rsidRDefault="00430F57" w:rsidP="00C8137A">
            <w:pPr>
              <w:jc w:val="center"/>
              <w:rPr>
                <w:sz w:val="24"/>
                <w:szCs w:val="24"/>
              </w:rPr>
            </w:pPr>
            <w:r w:rsidRPr="00AD0FD9">
              <w:rPr>
                <w:sz w:val="24"/>
                <w:szCs w:val="24"/>
              </w:rPr>
              <w:t>55,0</w:t>
            </w:r>
          </w:p>
        </w:tc>
        <w:tc>
          <w:tcPr>
            <w:tcW w:w="1129" w:type="dxa"/>
          </w:tcPr>
          <w:p w:rsidR="00430F57" w:rsidRPr="00AD0FD9" w:rsidRDefault="00430F57" w:rsidP="00C8137A">
            <w:pPr>
              <w:jc w:val="center"/>
              <w:rPr>
                <w:sz w:val="24"/>
                <w:szCs w:val="24"/>
              </w:rPr>
            </w:pPr>
            <w:r w:rsidRPr="00AD0FD9">
              <w:rPr>
                <w:sz w:val="24"/>
                <w:szCs w:val="24"/>
              </w:rPr>
              <w:t>50,0</w:t>
            </w:r>
          </w:p>
        </w:tc>
        <w:tc>
          <w:tcPr>
            <w:tcW w:w="1129" w:type="dxa"/>
          </w:tcPr>
          <w:p w:rsidR="00430F57" w:rsidRPr="00AD0FD9" w:rsidRDefault="00430F57" w:rsidP="00C8137A">
            <w:pPr>
              <w:jc w:val="center"/>
              <w:rPr>
                <w:sz w:val="24"/>
                <w:szCs w:val="24"/>
              </w:rPr>
            </w:pPr>
            <w:r w:rsidRPr="00AD0FD9">
              <w:rPr>
                <w:sz w:val="24"/>
                <w:szCs w:val="24"/>
              </w:rPr>
              <w:t>45,0</w:t>
            </w:r>
          </w:p>
        </w:tc>
        <w:tc>
          <w:tcPr>
            <w:tcW w:w="1128" w:type="dxa"/>
          </w:tcPr>
          <w:p w:rsidR="00430F57" w:rsidRPr="00AD0FD9" w:rsidRDefault="00430F57" w:rsidP="00C8137A">
            <w:pPr>
              <w:jc w:val="center"/>
              <w:rPr>
                <w:sz w:val="24"/>
                <w:szCs w:val="24"/>
              </w:rPr>
            </w:pPr>
            <w:r w:rsidRPr="00AD0FD9">
              <w:rPr>
                <w:sz w:val="24"/>
                <w:szCs w:val="24"/>
              </w:rPr>
              <w:t>40,0</w:t>
            </w:r>
          </w:p>
        </w:tc>
        <w:tc>
          <w:tcPr>
            <w:tcW w:w="1129" w:type="dxa"/>
          </w:tcPr>
          <w:p w:rsidR="00430F57" w:rsidRPr="00AD0FD9" w:rsidRDefault="00430F57" w:rsidP="00C8137A">
            <w:pPr>
              <w:jc w:val="center"/>
              <w:rPr>
                <w:sz w:val="24"/>
                <w:szCs w:val="24"/>
              </w:rPr>
            </w:pPr>
            <w:r w:rsidRPr="00AD0FD9">
              <w:rPr>
                <w:sz w:val="24"/>
                <w:szCs w:val="24"/>
              </w:rPr>
              <w:t>35,0</w:t>
            </w:r>
          </w:p>
        </w:tc>
        <w:tc>
          <w:tcPr>
            <w:tcW w:w="1129" w:type="dxa"/>
          </w:tcPr>
          <w:p w:rsidR="00430F57" w:rsidRPr="00AD0FD9" w:rsidRDefault="00430F57" w:rsidP="00C8137A">
            <w:pPr>
              <w:jc w:val="center"/>
              <w:rPr>
                <w:sz w:val="24"/>
                <w:szCs w:val="24"/>
              </w:rPr>
            </w:pPr>
            <w:r w:rsidRPr="00AD0FD9">
              <w:rPr>
                <w:sz w:val="24"/>
                <w:szCs w:val="24"/>
              </w:rPr>
              <w:t>30,0</w:t>
            </w:r>
          </w:p>
        </w:tc>
        <w:tc>
          <w:tcPr>
            <w:tcW w:w="1129" w:type="dxa"/>
          </w:tcPr>
          <w:p w:rsidR="00430F57" w:rsidRPr="00AD0FD9" w:rsidRDefault="00430F57" w:rsidP="00C8137A">
            <w:pPr>
              <w:jc w:val="center"/>
              <w:rPr>
                <w:sz w:val="24"/>
                <w:szCs w:val="24"/>
              </w:rPr>
            </w:pPr>
            <w:r w:rsidRPr="00AD0FD9">
              <w:rPr>
                <w:sz w:val="24"/>
                <w:szCs w:val="24"/>
              </w:rPr>
              <w:t>25,0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34</w:t>
            </w:r>
          </w:p>
        </w:tc>
        <w:tc>
          <w:tcPr>
            <w:tcW w:w="1128" w:type="dxa"/>
          </w:tcPr>
          <w:p w:rsidR="00430F57" w:rsidRPr="00AD0FD9" w:rsidRDefault="00430F57" w:rsidP="00C8137A">
            <w:pPr>
              <w:jc w:val="center"/>
              <w:rPr>
                <w:sz w:val="24"/>
                <w:szCs w:val="24"/>
              </w:rPr>
            </w:pPr>
            <w:r w:rsidRPr="00AD0FD9">
              <w:rPr>
                <w:sz w:val="24"/>
                <w:szCs w:val="24"/>
              </w:rPr>
              <w:t>70,0</w:t>
            </w:r>
          </w:p>
        </w:tc>
        <w:tc>
          <w:tcPr>
            <w:tcW w:w="1129" w:type="dxa"/>
          </w:tcPr>
          <w:p w:rsidR="00430F57" w:rsidRPr="00AD0FD9" w:rsidRDefault="00430F57" w:rsidP="00C8137A">
            <w:pPr>
              <w:jc w:val="center"/>
              <w:rPr>
                <w:sz w:val="24"/>
                <w:szCs w:val="24"/>
              </w:rPr>
            </w:pPr>
            <w:r w:rsidRPr="00AD0FD9">
              <w:rPr>
                <w:sz w:val="24"/>
                <w:szCs w:val="24"/>
              </w:rPr>
              <w:t>65,0</w:t>
            </w:r>
          </w:p>
        </w:tc>
        <w:tc>
          <w:tcPr>
            <w:tcW w:w="1129" w:type="dxa"/>
          </w:tcPr>
          <w:p w:rsidR="00430F57" w:rsidRPr="00AD0FD9" w:rsidRDefault="00430F57" w:rsidP="00C8137A">
            <w:pPr>
              <w:jc w:val="center"/>
              <w:rPr>
                <w:sz w:val="24"/>
                <w:szCs w:val="24"/>
              </w:rPr>
            </w:pPr>
            <w:r w:rsidRPr="00AD0FD9">
              <w:rPr>
                <w:sz w:val="24"/>
                <w:szCs w:val="24"/>
              </w:rPr>
              <w:t>57,5</w:t>
            </w:r>
          </w:p>
        </w:tc>
        <w:tc>
          <w:tcPr>
            <w:tcW w:w="1129" w:type="dxa"/>
          </w:tcPr>
          <w:p w:rsidR="00430F57" w:rsidRPr="00AD0FD9" w:rsidRDefault="00430F57" w:rsidP="00C8137A">
            <w:pPr>
              <w:jc w:val="center"/>
              <w:rPr>
                <w:sz w:val="24"/>
                <w:szCs w:val="24"/>
              </w:rPr>
            </w:pPr>
            <w:r w:rsidRPr="00AD0FD9">
              <w:rPr>
                <w:sz w:val="24"/>
                <w:szCs w:val="24"/>
              </w:rPr>
              <w:t>50,0</w:t>
            </w:r>
          </w:p>
        </w:tc>
        <w:tc>
          <w:tcPr>
            <w:tcW w:w="1128" w:type="dxa"/>
          </w:tcPr>
          <w:p w:rsidR="00430F57" w:rsidRPr="00AD0FD9" w:rsidRDefault="00430F57" w:rsidP="00C8137A">
            <w:pPr>
              <w:jc w:val="center"/>
              <w:rPr>
                <w:sz w:val="24"/>
                <w:szCs w:val="24"/>
              </w:rPr>
            </w:pPr>
            <w:r w:rsidRPr="00AD0FD9">
              <w:rPr>
                <w:sz w:val="24"/>
                <w:szCs w:val="24"/>
              </w:rPr>
              <w:t>45,0</w:t>
            </w:r>
          </w:p>
        </w:tc>
        <w:tc>
          <w:tcPr>
            <w:tcW w:w="1129" w:type="dxa"/>
          </w:tcPr>
          <w:p w:rsidR="00430F57" w:rsidRPr="00AD0FD9" w:rsidRDefault="00430F57" w:rsidP="00C8137A">
            <w:pPr>
              <w:jc w:val="center"/>
              <w:rPr>
                <w:sz w:val="24"/>
                <w:szCs w:val="24"/>
              </w:rPr>
            </w:pPr>
            <w:r w:rsidRPr="00AD0FD9">
              <w:rPr>
                <w:sz w:val="24"/>
                <w:szCs w:val="24"/>
              </w:rPr>
              <w:t>40,0</w:t>
            </w:r>
          </w:p>
        </w:tc>
        <w:tc>
          <w:tcPr>
            <w:tcW w:w="1129" w:type="dxa"/>
          </w:tcPr>
          <w:p w:rsidR="00430F57" w:rsidRPr="00AD0FD9" w:rsidRDefault="00430F57" w:rsidP="00C8137A">
            <w:pPr>
              <w:jc w:val="center"/>
              <w:rPr>
                <w:sz w:val="24"/>
                <w:szCs w:val="24"/>
              </w:rPr>
            </w:pPr>
            <w:r w:rsidRPr="00AD0FD9">
              <w:rPr>
                <w:sz w:val="24"/>
                <w:szCs w:val="24"/>
              </w:rPr>
              <w:t>35,0</w:t>
            </w:r>
          </w:p>
        </w:tc>
        <w:tc>
          <w:tcPr>
            <w:tcW w:w="1129" w:type="dxa"/>
          </w:tcPr>
          <w:p w:rsidR="00430F57" w:rsidRPr="00AD0FD9" w:rsidRDefault="00430F57" w:rsidP="00C8137A">
            <w:pPr>
              <w:jc w:val="center"/>
              <w:rPr>
                <w:sz w:val="24"/>
                <w:szCs w:val="24"/>
              </w:rPr>
            </w:pPr>
            <w:r w:rsidRPr="00AD0FD9">
              <w:rPr>
                <w:sz w:val="24"/>
                <w:szCs w:val="24"/>
              </w:rPr>
              <w:t>30,0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38</w:t>
            </w:r>
          </w:p>
        </w:tc>
        <w:tc>
          <w:tcPr>
            <w:tcW w:w="1128" w:type="dxa"/>
          </w:tcPr>
          <w:p w:rsidR="00430F57" w:rsidRPr="00AD0FD9" w:rsidRDefault="00430F57" w:rsidP="00C8137A">
            <w:pPr>
              <w:jc w:val="center"/>
              <w:rPr>
                <w:sz w:val="24"/>
                <w:szCs w:val="24"/>
              </w:rPr>
            </w:pPr>
            <w:r w:rsidRPr="00AD0FD9">
              <w:rPr>
                <w:sz w:val="24"/>
                <w:szCs w:val="24"/>
              </w:rPr>
              <w:t>75,0</w:t>
            </w:r>
          </w:p>
        </w:tc>
        <w:tc>
          <w:tcPr>
            <w:tcW w:w="1129" w:type="dxa"/>
          </w:tcPr>
          <w:p w:rsidR="00430F57" w:rsidRPr="00AD0FD9" w:rsidRDefault="00430F57" w:rsidP="00C8137A">
            <w:pPr>
              <w:jc w:val="center"/>
              <w:rPr>
                <w:sz w:val="24"/>
                <w:szCs w:val="24"/>
              </w:rPr>
            </w:pPr>
            <w:r w:rsidRPr="00AD0FD9">
              <w:rPr>
                <w:sz w:val="24"/>
                <w:szCs w:val="24"/>
              </w:rPr>
              <w:t>72,5</w:t>
            </w:r>
          </w:p>
        </w:tc>
        <w:tc>
          <w:tcPr>
            <w:tcW w:w="1129" w:type="dxa"/>
          </w:tcPr>
          <w:p w:rsidR="00430F57" w:rsidRPr="00AD0FD9" w:rsidRDefault="00430F57" w:rsidP="00C8137A">
            <w:pPr>
              <w:jc w:val="center"/>
              <w:rPr>
                <w:sz w:val="24"/>
                <w:szCs w:val="24"/>
              </w:rPr>
            </w:pPr>
            <w:r w:rsidRPr="00AD0FD9">
              <w:rPr>
                <w:sz w:val="24"/>
                <w:szCs w:val="24"/>
              </w:rPr>
              <w:t>65,0</w:t>
            </w:r>
          </w:p>
        </w:tc>
        <w:tc>
          <w:tcPr>
            <w:tcW w:w="1129" w:type="dxa"/>
          </w:tcPr>
          <w:p w:rsidR="00430F57" w:rsidRPr="00AD0FD9" w:rsidRDefault="00430F57" w:rsidP="00C8137A">
            <w:pPr>
              <w:jc w:val="center"/>
              <w:rPr>
                <w:sz w:val="24"/>
                <w:szCs w:val="24"/>
              </w:rPr>
            </w:pPr>
            <w:r w:rsidRPr="00AD0FD9">
              <w:rPr>
                <w:sz w:val="24"/>
                <w:szCs w:val="24"/>
              </w:rPr>
              <w:t>57,5</w:t>
            </w:r>
          </w:p>
        </w:tc>
        <w:tc>
          <w:tcPr>
            <w:tcW w:w="1128" w:type="dxa"/>
          </w:tcPr>
          <w:p w:rsidR="00430F57" w:rsidRPr="00AD0FD9" w:rsidRDefault="00430F57" w:rsidP="00C8137A">
            <w:pPr>
              <w:jc w:val="center"/>
              <w:rPr>
                <w:sz w:val="24"/>
                <w:szCs w:val="24"/>
              </w:rPr>
            </w:pPr>
            <w:r w:rsidRPr="00AD0FD9">
              <w:rPr>
                <w:sz w:val="24"/>
                <w:szCs w:val="24"/>
              </w:rPr>
              <w:t>50,0</w:t>
            </w:r>
          </w:p>
        </w:tc>
        <w:tc>
          <w:tcPr>
            <w:tcW w:w="1129" w:type="dxa"/>
          </w:tcPr>
          <w:p w:rsidR="00430F57" w:rsidRPr="00AD0FD9" w:rsidRDefault="00430F57" w:rsidP="00C8137A">
            <w:pPr>
              <w:jc w:val="center"/>
              <w:rPr>
                <w:sz w:val="24"/>
                <w:szCs w:val="24"/>
              </w:rPr>
            </w:pPr>
            <w:r w:rsidRPr="00AD0FD9">
              <w:rPr>
                <w:sz w:val="24"/>
                <w:szCs w:val="24"/>
              </w:rPr>
              <w:t>45,0</w:t>
            </w:r>
          </w:p>
        </w:tc>
        <w:tc>
          <w:tcPr>
            <w:tcW w:w="1129" w:type="dxa"/>
          </w:tcPr>
          <w:p w:rsidR="00430F57" w:rsidRPr="00AD0FD9" w:rsidRDefault="00430F57" w:rsidP="00C8137A">
            <w:pPr>
              <w:jc w:val="center"/>
              <w:rPr>
                <w:sz w:val="24"/>
                <w:szCs w:val="24"/>
              </w:rPr>
            </w:pPr>
            <w:r w:rsidRPr="00AD0FD9">
              <w:rPr>
                <w:sz w:val="24"/>
                <w:szCs w:val="24"/>
              </w:rPr>
              <w:t>40,0</w:t>
            </w:r>
          </w:p>
        </w:tc>
        <w:tc>
          <w:tcPr>
            <w:tcW w:w="1129" w:type="dxa"/>
          </w:tcPr>
          <w:p w:rsidR="00430F57" w:rsidRPr="00AD0FD9" w:rsidRDefault="00430F57" w:rsidP="00C8137A">
            <w:pPr>
              <w:jc w:val="center"/>
              <w:rPr>
                <w:sz w:val="24"/>
                <w:szCs w:val="24"/>
              </w:rPr>
            </w:pPr>
            <w:r w:rsidRPr="00AD0FD9">
              <w:rPr>
                <w:sz w:val="24"/>
                <w:szCs w:val="24"/>
              </w:rPr>
              <w:t>35,0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42</w:t>
            </w:r>
          </w:p>
        </w:tc>
        <w:tc>
          <w:tcPr>
            <w:tcW w:w="1128" w:type="dxa"/>
          </w:tcPr>
          <w:p w:rsidR="00430F57" w:rsidRPr="00AD0FD9" w:rsidRDefault="00430F57" w:rsidP="00C8137A">
            <w:pPr>
              <w:jc w:val="center"/>
              <w:rPr>
                <w:sz w:val="24"/>
                <w:szCs w:val="24"/>
              </w:rPr>
            </w:pPr>
            <w:r w:rsidRPr="00AD0FD9">
              <w:rPr>
                <w:sz w:val="24"/>
                <w:szCs w:val="24"/>
              </w:rPr>
              <w:t>85,0</w:t>
            </w:r>
          </w:p>
        </w:tc>
        <w:tc>
          <w:tcPr>
            <w:tcW w:w="1129" w:type="dxa"/>
          </w:tcPr>
          <w:p w:rsidR="00430F57" w:rsidRPr="00AD0FD9" w:rsidRDefault="00430F57" w:rsidP="00C8137A">
            <w:pPr>
              <w:jc w:val="center"/>
              <w:rPr>
                <w:sz w:val="24"/>
                <w:szCs w:val="24"/>
              </w:rPr>
            </w:pPr>
            <w:r w:rsidRPr="00AD0FD9">
              <w:rPr>
                <w:sz w:val="24"/>
                <w:szCs w:val="24"/>
              </w:rPr>
              <w:t>82,5</w:t>
            </w:r>
          </w:p>
        </w:tc>
        <w:tc>
          <w:tcPr>
            <w:tcW w:w="1129" w:type="dxa"/>
          </w:tcPr>
          <w:p w:rsidR="00430F57" w:rsidRPr="00AD0FD9" w:rsidRDefault="00430F57" w:rsidP="00C8137A">
            <w:pPr>
              <w:jc w:val="center"/>
              <w:rPr>
                <w:sz w:val="24"/>
                <w:szCs w:val="24"/>
              </w:rPr>
            </w:pPr>
            <w:r w:rsidRPr="00AD0FD9">
              <w:rPr>
                <w:sz w:val="24"/>
                <w:szCs w:val="24"/>
              </w:rPr>
              <w:t>75,0</w:t>
            </w:r>
          </w:p>
        </w:tc>
        <w:tc>
          <w:tcPr>
            <w:tcW w:w="1129" w:type="dxa"/>
          </w:tcPr>
          <w:p w:rsidR="00430F57" w:rsidRPr="00AD0FD9" w:rsidRDefault="00430F57" w:rsidP="00C8137A">
            <w:pPr>
              <w:jc w:val="center"/>
              <w:rPr>
                <w:sz w:val="24"/>
                <w:szCs w:val="24"/>
              </w:rPr>
            </w:pPr>
            <w:r w:rsidRPr="00AD0FD9">
              <w:rPr>
                <w:sz w:val="24"/>
                <w:szCs w:val="24"/>
              </w:rPr>
              <w:t>65,0</w:t>
            </w:r>
          </w:p>
        </w:tc>
        <w:tc>
          <w:tcPr>
            <w:tcW w:w="1128" w:type="dxa"/>
          </w:tcPr>
          <w:p w:rsidR="00430F57" w:rsidRPr="00AD0FD9" w:rsidRDefault="00430F57" w:rsidP="00C8137A">
            <w:pPr>
              <w:jc w:val="center"/>
              <w:rPr>
                <w:sz w:val="24"/>
                <w:szCs w:val="24"/>
              </w:rPr>
            </w:pPr>
            <w:r w:rsidRPr="00AD0FD9">
              <w:rPr>
                <w:sz w:val="24"/>
                <w:szCs w:val="24"/>
              </w:rPr>
              <w:t>57,5</w:t>
            </w:r>
          </w:p>
        </w:tc>
        <w:tc>
          <w:tcPr>
            <w:tcW w:w="1129" w:type="dxa"/>
          </w:tcPr>
          <w:p w:rsidR="00430F57" w:rsidRPr="00AD0FD9" w:rsidRDefault="00430F57" w:rsidP="00C8137A">
            <w:pPr>
              <w:jc w:val="center"/>
              <w:rPr>
                <w:sz w:val="24"/>
                <w:szCs w:val="24"/>
              </w:rPr>
            </w:pPr>
            <w:r w:rsidRPr="00AD0FD9">
              <w:rPr>
                <w:sz w:val="24"/>
                <w:szCs w:val="24"/>
              </w:rPr>
              <w:t>50,0</w:t>
            </w:r>
          </w:p>
        </w:tc>
        <w:tc>
          <w:tcPr>
            <w:tcW w:w="1129" w:type="dxa"/>
          </w:tcPr>
          <w:p w:rsidR="00430F57" w:rsidRPr="00AD0FD9" w:rsidRDefault="00430F57" w:rsidP="00C8137A">
            <w:pPr>
              <w:jc w:val="center"/>
              <w:rPr>
                <w:sz w:val="24"/>
                <w:szCs w:val="24"/>
              </w:rPr>
            </w:pPr>
            <w:r w:rsidRPr="00AD0FD9">
              <w:rPr>
                <w:sz w:val="24"/>
                <w:szCs w:val="24"/>
              </w:rPr>
              <w:t>45,0</w:t>
            </w:r>
          </w:p>
        </w:tc>
        <w:tc>
          <w:tcPr>
            <w:tcW w:w="1129" w:type="dxa"/>
          </w:tcPr>
          <w:p w:rsidR="00430F57" w:rsidRPr="00AD0FD9" w:rsidRDefault="00430F57" w:rsidP="00C8137A">
            <w:pPr>
              <w:jc w:val="center"/>
              <w:rPr>
                <w:sz w:val="24"/>
                <w:szCs w:val="24"/>
              </w:rPr>
            </w:pPr>
            <w:r w:rsidRPr="00AD0FD9">
              <w:rPr>
                <w:sz w:val="24"/>
                <w:szCs w:val="24"/>
              </w:rPr>
              <w:t>42,5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46</w:t>
            </w:r>
          </w:p>
        </w:tc>
        <w:tc>
          <w:tcPr>
            <w:tcW w:w="1128" w:type="dxa"/>
          </w:tcPr>
          <w:p w:rsidR="00430F57" w:rsidRPr="00AD0FD9" w:rsidRDefault="00430F57" w:rsidP="00C8137A">
            <w:pPr>
              <w:jc w:val="center"/>
              <w:rPr>
                <w:sz w:val="24"/>
                <w:szCs w:val="24"/>
              </w:rPr>
            </w:pPr>
            <w:r w:rsidRPr="00AD0FD9">
              <w:rPr>
                <w:sz w:val="24"/>
                <w:szCs w:val="24"/>
              </w:rPr>
              <w:t>95,0</w:t>
            </w:r>
          </w:p>
        </w:tc>
        <w:tc>
          <w:tcPr>
            <w:tcW w:w="1129" w:type="dxa"/>
          </w:tcPr>
          <w:p w:rsidR="00430F57" w:rsidRPr="00AD0FD9" w:rsidRDefault="00430F57" w:rsidP="00C8137A">
            <w:pPr>
              <w:jc w:val="center"/>
              <w:rPr>
                <w:sz w:val="24"/>
                <w:szCs w:val="24"/>
              </w:rPr>
            </w:pPr>
            <w:r w:rsidRPr="00AD0FD9">
              <w:rPr>
                <w:sz w:val="24"/>
                <w:szCs w:val="24"/>
              </w:rPr>
              <w:t>85,0</w:t>
            </w:r>
          </w:p>
        </w:tc>
        <w:tc>
          <w:tcPr>
            <w:tcW w:w="1129" w:type="dxa"/>
          </w:tcPr>
          <w:p w:rsidR="00430F57" w:rsidRPr="00AD0FD9" w:rsidRDefault="00430F57" w:rsidP="00C8137A">
            <w:pPr>
              <w:jc w:val="center"/>
              <w:rPr>
                <w:sz w:val="24"/>
                <w:szCs w:val="24"/>
              </w:rPr>
            </w:pPr>
            <w:r w:rsidRPr="00AD0FD9">
              <w:rPr>
                <w:sz w:val="24"/>
                <w:szCs w:val="24"/>
              </w:rPr>
              <w:t>75,0</w:t>
            </w:r>
          </w:p>
        </w:tc>
        <w:tc>
          <w:tcPr>
            <w:tcW w:w="1129" w:type="dxa"/>
          </w:tcPr>
          <w:p w:rsidR="00430F57" w:rsidRPr="00AD0FD9" w:rsidRDefault="00430F57" w:rsidP="00C8137A">
            <w:pPr>
              <w:jc w:val="center"/>
              <w:rPr>
                <w:sz w:val="24"/>
                <w:szCs w:val="24"/>
              </w:rPr>
            </w:pPr>
            <w:r w:rsidRPr="00AD0FD9">
              <w:rPr>
                <w:sz w:val="24"/>
                <w:szCs w:val="24"/>
              </w:rPr>
              <w:t>65,0</w:t>
            </w:r>
          </w:p>
        </w:tc>
        <w:tc>
          <w:tcPr>
            <w:tcW w:w="1128" w:type="dxa"/>
          </w:tcPr>
          <w:p w:rsidR="00430F57" w:rsidRPr="00AD0FD9" w:rsidRDefault="00430F57" w:rsidP="00C8137A">
            <w:pPr>
              <w:jc w:val="center"/>
              <w:rPr>
                <w:sz w:val="24"/>
                <w:szCs w:val="24"/>
              </w:rPr>
            </w:pPr>
            <w:r w:rsidRPr="00AD0FD9">
              <w:rPr>
                <w:sz w:val="24"/>
                <w:szCs w:val="24"/>
              </w:rPr>
              <w:t>60,0</w:t>
            </w:r>
          </w:p>
        </w:tc>
        <w:tc>
          <w:tcPr>
            <w:tcW w:w="1129" w:type="dxa"/>
          </w:tcPr>
          <w:p w:rsidR="00430F57" w:rsidRPr="00AD0FD9" w:rsidRDefault="00430F57" w:rsidP="00C8137A">
            <w:pPr>
              <w:jc w:val="center"/>
              <w:rPr>
                <w:sz w:val="24"/>
                <w:szCs w:val="24"/>
              </w:rPr>
            </w:pPr>
            <w:r w:rsidRPr="00AD0FD9">
              <w:rPr>
                <w:sz w:val="24"/>
                <w:szCs w:val="24"/>
              </w:rPr>
              <w:t>52,0</w:t>
            </w:r>
          </w:p>
        </w:tc>
        <w:tc>
          <w:tcPr>
            <w:tcW w:w="1129" w:type="dxa"/>
          </w:tcPr>
          <w:p w:rsidR="00430F57" w:rsidRPr="00AD0FD9" w:rsidRDefault="00430F57" w:rsidP="00C8137A">
            <w:pPr>
              <w:jc w:val="center"/>
              <w:rPr>
                <w:sz w:val="24"/>
                <w:szCs w:val="24"/>
              </w:rPr>
            </w:pPr>
            <w:r w:rsidRPr="00AD0FD9">
              <w:rPr>
                <w:sz w:val="24"/>
                <w:szCs w:val="24"/>
              </w:rPr>
              <w:t>52,5</w:t>
            </w:r>
          </w:p>
        </w:tc>
        <w:tc>
          <w:tcPr>
            <w:tcW w:w="1129" w:type="dxa"/>
          </w:tcPr>
          <w:p w:rsidR="00430F57" w:rsidRPr="00AD0FD9" w:rsidRDefault="00430F57" w:rsidP="00C8137A">
            <w:pPr>
              <w:jc w:val="center"/>
              <w:rPr>
                <w:sz w:val="24"/>
                <w:szCs w:val="24"/>
              </w:rPr>
            </w:pPr>
            <w:r w:rsidRPr="00AD0FD9">
              <w:rPr>
                <w:sz w:val="24"/>
                <w:szCs w:val="24"/>
              </w:rPr>
              <w:t>50,0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50</w:t>
            </w:r>
          </w:p>
        </w:tc>
        <w:tc>
          <w:tcPr>
            <w:tcW w:w="1128" w:type="dxa"/>
          </w:tcPr>
          <w:p w:rsidR="00430F57" w:rsidRPr="00AD0FD9" w:rsidRDefault="00430F57" w:rsidP="00C8137A">
            <w:pPr>
              <w:jc w:val="center"/>
              <w:rPr>
                <w:sz w:val="24"/>
                <w:szCs w:val="24"/>
              </w:rPr>
            </w:pPr>
            <w:r w:rsidRPr="00AD0FD9">
              <w:rPr>
                <w:sz w:val="24"/>
                <w:szCs w:val="24"/>
              </w:rPr>
              <w:t>110,0</w:t>
            </w:r>
          </w:p>
        </w:tc>
        <w:tc>
          <w:tcPr>
            <w:tcW w:w="1129" w:type="dxa"/>
          </w:tcPr>
          <w:p w:rsidR="00430F57" w:rsidRPr="00AD0FD9" w:rsidRDefault="00430F57" w:rsidP="00C8137A">
            <w:pPr>
              <w:jc w:val="center"/>
              <w:rPr>
                <w:sz w:val="24"/>
                <w:szCs w:val="24"/>
              </w:rPr>
            </w:pPr>
            <w:r w:rsidRPr="00AD0FD9">
              <w:rPr>
                <w:sz w:val="24"/>
                <w:szCs w:val="24"/>
              </w:rPr>
              <w:t>105,0</w:t>
            </w:r>
          </w:p>
        </w:tc>
        <w:tc>
          <w:tcPr>
            <w:tcW w:w="1129" w:type="dxa"/>
          </w:tcPr>
          <w:p w:rsidR="00430F57" w:rsidRPr="00AD0FD9" w:rsidRDefault="00430F57" w:rsidP="00C8137A">
            <w:pPr>
              <w:jc w:val="center"/>
              <w:rPr>
                <w:sz w:val="24"/>
                <w:szCs w:val="24"/>
              </w:rPr>
            </w:pPr>
            <w:r w:rsidRPr="00AD0FD9">
              <w:rPr>
                <w:sz w:val="24"/>
                <w:szCs w:val="24"/>
              </w:rPr>
              <w:t>95,0</w:t>
            </w:r>
          </w:p>
        </w:tc>
        <w:tc>
          <w:tcPr>
            <w:tcW w:w="1129" w:type="dxa"/>
          </w:tcPr>
          <w:p w:rsidR="00430F57" w:rsidRPr="00AD0FD9" w:rsidRDefault="00430F57" w:rsidP="00C8137A">
            <w:pPr>
              <w:jc w:val="center"/>
              <w:rPr>
                <w:sz w:val="24"/>
                <w:szCs w:val="24"/>
              </w:rPr>
            </w:pPr>
            <w:r w:rsidRPr="00AD0FD9">
              <w:rPr>
                <w:sz w:val="24"/>
                <w:szCs w:val="24"/>
              </w:rPr>
              <w:t>82,5</w:t>
            </w:r>
          </w:p>
        </w:tc>
        <w:tc>
          <w:tcPr>
            <w:tcW w:w="1128" w:type="dxa"/>
          </w:tcPr>
          <w:p w:rsidR="00430F57" w:rsidRPr="00AD0FD9" w:rsidRDefault="00430F57" w:rsidP="00C8137A">
            <w:pPr>
              <w:jc w:val="center"/>
              <w:rPr>
                <w:sz w:val="24"/>
                <w:szCs w:val="24"/>
              </w:rPr>
            </w:pPr>
            <w:r w:rsidRPr="00AD0FD9">
              <w:rPr>
                <w:sz w:val="24"/>
                <w:szCs w:val="24"/>
              </w:rPr>
              <w:t>72,5</w:t>
            </w:r>
          </w:p>
        </w:tc>
        <w:tc>
          <w:tcPr>
            <w:tcW w:w="1129" w:type="dxa"/>
          </w:tcPr>
          <w:p w:rsidR="00430F57" w:rsidRPr="00AD0FD9" w:rsidRDefault="00430F57" w:rsidP="00C8137A">
            <w:pPr>
              <w:jc w:val="center"/>
              <w:rPr>
                <w:sz w:val="24"/>
                <w:szCs w:val="24"/>
              </w:rPr>
            </w:pPr>
            <w:r w:rsidRPr="00AD0FD9">
              <w:rPr>
                <w:sz w:val="24"/>
                <w:szCs w:val="24"/>
              </w:rPr>
              <w:t>65,0</w:t>
            </w:r>
          </w:p>
        </w:tc>
        <w:tc>
          <w:tcPr>
            <w:tcW w:w="1129" w:type="dxa"/>
          </w:tcPr>
          <w:p w:rsidR="00430F57" w:rsidRPr="00AD0FD9" w:rsidRDefault="00430F57" w:rsidP="00C8137A">
            <w:pPr>
              <w:jc w:val="center"/>
              <w:rPr>
                <w:sz w:val="24"/>
                <w:szCs w:val="24"/>
              </w:rPr>
            </w:pPr>
            <w:r w:rsidRPr="00AD0FD9">
              <w:rPr>
                <w:sz w:val="24"/>
                <w:szCs w:val="24"/>
              </w:rPr>
              <w:t>60,0</w:t>
            </w:r>
          </w:p>
        </w:tc>
        <w:tc>
          <w:tcPr>
            <w:tcW w:w="1129" w:type="dxa"/>
          </w:tcPr>
          <w:p w:rsidR="00430F57" w:rsidRPr="00AD0FD9" w:rsidRDefault="00430F57" w:rsidP="00C8137A">
            <w:pPr>
              <w:jc w:val="center"/>
              <w:rPr>
                <w:sz w:val="24"/>
                <w:szCs w:val="24"/>
              </w:rPr>
            </w:pPr>
            <w:r w:rsidRPr="00AD0FD9">
              <w:rPr>
                <w:sz w:val="24"/>
                <w:szCs w:val="24"/>
              </w:rPr>
              <w:t>55,0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56</w:t>
            </w:r>
          </w:p>
        </w:tc>
        <w:tc>
          <w:tcPr>
            <w:tcW w:w="1128" w:type="dxa"/>
          </w:tcPr>
          <w:p w:rsidR="00430F57" w:rsidRPr="00AD0FD9" w:rsidRDefault="00430F57" w:rsidP="00C8137A">
            <w:pPr>
              <w:jc w:val="center"/>
              <w:rPr>
                <w:sz w:val="24"/>
                <w:szCs w:val="24"/>
              </w:rPr>
            </w:pPr>
            <w:r w:rsidRPr="00AD0FD9">
              <w:rPr>
                <w:sz w:val="24"/>
                <w:szCs w:val="24"/>
              </w:rPr>
              <w:t>125,0</w:t>
            </w:r>
          </w:p>
        </w:tc>
        <w:tc>
          <w:tcPr>
            <w:tcW w:w="1129" w:type="dxa"/>
          </w:tcPr>
          <w:p w:rsidR="00430F57" w:rsidRPr="00AD0FD9" w:rsidRDefault="00430F57" w:rsidP="00C8137A">
            <w:pPr>
              <w:jc w:val="center"/>
              <w:rPr>
                <w:sz w:val="24"/>
                <w:szCs w:val="24"/>
              </w:rPr>
            </w:pPr>
            <w:r w:rsidRPr="00AD0FD9">
              <w:rPr>
                <w:sz w:val="24"/>
                <w:szCs w:val="24"/>
              </w:rPr>
              <w:t>120,0</w:t>
            </w:r>
          </w:p>
        </w:tc>
        <w:tc>
          <w:tcPr>
            <w:tcW w:w="1129" w:type="dxa"/>
          </w:tcPr>
          <w:p w:rsidR="00430F57" w:rsidRPr="00AD0FD9" w:rsidRDefault="00430F57" w:rsidP="00C8137A">
            <w:pPr>
              <w:jc w:val="center"/>
              <w:rPr>
                <w:sz w:val="24"/>
                <w:szCs w:val="24"/>
              </w:rPr>
            </w:pPr>
            <w:r w:rsidRPr="00AD0FD9">
              <w:rPr>
                <w:sz w:val="24"/>
                <w:szCs w:val="24"/>
              </w:rPr>
              <w:t>110,0</w:t>
            </w:r>
          </w:p>
        </w:tc>
        <w:tc>
          <w:tcPr>
            <w:tcW w:w="1129" w:type="dxa"/>
          </w:tcPr>
          <w:p w:rsidR="00430F57" w:rsidRPr="00AD0FD9" w:rsidRDefault="00430F57" w:rsidP="00C8137A">
            <w:pPr>
              <w:jc w:val="center"/>
              <w:rPr>
                <w:sz w:val="24"/>
                <w:szCs w:val="24"/>
              </w:rPr>
            </w:pPr>
            <w:r w:rsidRPr="00AD0FD9">
              <w:rPr>
                <w:sz w:val="24"/>
                <w:szCs w:val="24"/>
              </w:rPr>
              <w:t>97,5</w:t>
            </w:r>
          </w:p>
        </w:tc>
        <w:tc>
          <w:tcPr>
            <w:tcW w:w="1128" w:type="dxa"/>
          </w:tcPr>
          <w:p w:rsidR="00430F57" w:rsidRPr="00AD0FD9" w:rsidRDefault="00430F57" w:rsidP="00C8137A">
            <w:pPr>
              <w:jc w:val="center"/>
              <w:rPr>
                <w:sz w:val="24"/>
                <w:szCs w:val="24"/>
              </w:rPr>
            </w:pPr>
            <w:r w:rsidRPr="00AD0FD9">
              <w:rPr>
                <w:sz w:val="24"/>
                <w:szCs w:val="24"/>
              </w:rPr>
              <w:t>82,5</w:t>
            </w:r>
          </w:p>
        </w:tc>
        <w:tc>
          <w:tcPr>
            <w:tcW w:w="1129" w:type="dxa"/>
          </w:tcPr>
          <w:p w:rsidR="00430F57" w:rsidRPr="00AD0FD9" w:rsidRDefault="00430F57" w:rsidP="00C8137A">
            <w:pPr>
              <w:jc w:val="center"/>
              <w:rPr>
                <w:sz w:val="24"/>
                <w:szCs w:val="24"/>
              </w:rPr>
            </w:pPr>
            <w:r w:rsidRPr="00AD0FD9">
              <w:rPr>
                <w:sz w:val="24"/>
                <w:szCs w:val="24"/>
              </w:rPr>
              <w:t>75,0</w:t>
            </w:r>
          </w:p>
        </w:tc>
        <w:tc>
          <w:tcPr>
            <w:tcW w:w="1129" w:type="dxa"/>
          </w:tcPr>
          <w:p w:rsidR="00430F57" w:rsidRPr="00AD0FD9" w:rsidRDefault="00430F57" w:rsidP="00C8137A">
            <w:pPr>
              <w:jc w:val="center"/>
              <w:rPr>
                <w:sz w:val="24"/>
                <w:szCs w:val="24"/>
              </w:rPr>
            </w:pPr>
            <w:r w:rsidRPr="00AD0FD9">
              <w:rPr>
                <w:sz w:val="24"/>
                <w:szCs w:val="24"/>
              </w:rPr>
              <w:t>67,5</w:t>
            </w:r>
          </w:p>
        </w:tc>
        <w:tc>
          <w:tcPr>
            <w:tcW w:w="1129" w:type="dxa"/>
          </w:tcPr>
          <w:p w:rsidR="00430F57" w:rsidRPr="00AD0FD9" w:rsidRDefault="00430F57" w:rsidP="00C8137A">
            <w:pPr>
              <w:jc w:val="center"/>
              <w:rPr>
                <w:sz w:val="24"/>
                <w:szCs w:val="24"/>
              </w:rPr>
            </w:pPr>
            <w:r w:rsidRPr="00AD0FD9">
              <w:rPr>
                <w:sz w:val="24"/>
                <w:szCs w:val="24"/>
              </w:rPr>
              <w:t>60,0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62</w:t>
            </w:r>
          </w:p>
        </w:tc>
        <w:tc>
          <w:tcPr>
            <w:tcW w:w="1128" w:type="dxa"/>
          </w:tcPr>
          <w:p w:rsidR="00430F57" w:rsidRPr="00AD0FD9" w:rsidRDefault="00430F57" w:rsidP="00C8137A">
            <w:pPr>
              <w:jc w:val="center"/>
              <w:rPr>
                <w:sz w:val="24"/>
                <w:szCs w:val="24"/>
              </w:rPr>
            </w:pPr>
            <w:r w:rsidRPr="00AD0FD9">
              <w:rPr>
                <w:sz w:val="24"/>
                <w:szCs w:val="24"/>
              </w:rPr>
              <w:t>140,0</w:t>
            </w:r>
          </w:p>
        </w:tc>
        <w:tc>
          <w:tcPr>
            <w:tcW w:w="1129" w:type="dxa"/>
          </w:tcPr>
          <w:p w:rsidR="00430F57" w:rsidRPr="00AD0FD9" w:rsidRDefault="00430F57" w:rsidP="00C8137A">
            <w:pPr>
              <w:jc w:val="center"/>
              <w:rPr>
                <w:sz w:val="24"/>
                <w:szCs w:val="24"/>
              </w:rPr>
            </w:pPr>
            <w:r w:rsidRPr="00AD0FD9">
              <w:rPr>
                <w:sz w:val="24"/>
                <w:szCs w:val="24"/>
              </w:rPr>
              <w:t>135,0</w:t>
            </w:r>
          </w:p>
        </w:tc>
        <w:tc>
          <w:tcPr>
            <w:tcW w:w="1129" w:type="dxa"/>
          </w:tcPr>
          <w:p w:rsidR="00430F57" w:rsidRPr="00AD0FD9" w:rsidRDefault="00430F57" w:rsidP="00C8137A">
            <w:pPr>
              <w:jc w:val="center"/>
              <w:rPr>
                <w:sz w:val="24"/>
                <w:szCs w:val="24"/>
              </w:rPr>
            </w:pPr>
            <w:r w:rsidRPr="00AD0FD9">
              <w:rPr>
                <w:sz w:val="24"/>
                <w:szCs w:val="24"/>
              </w:rPr>
              <w:t>122,5</w:t>
            </w:r>
          </w:p>
        </w:tc>
        <w:tc>
          <w:tcPr>
            <w:tcW w:w="1129" w:type="dxa"/>
          </w:tcPr>
          <w:p w:rsidR="00430F57" w:rsidRPr="00AD0FD9" w:rsidRDefault="00430F57" w:rsidP="00C8137A">
            <w:pPr>
              <w:jc w:val="center"/>
              <w:rPr>
                <w:sz w:val="24"/>
                <w:szCs w:val="24"/>
              </w:rPr>
            </w:pPr>
            <w:r w:rsidRPr="00AD0FD9">
              <w:rPr>
                <w:sz w:val="24"/>
                <w:szCs w:val="24"/>
              </w:rPr>
              <w:t>107,5</w:t>
            </w:r>
          </w:p>
        </w:tc>
        <w:tc>
          <w:tcPr>
            <w:tcW w:w="1128" w:type="dxa"/>
          </w:tcPr>
          <w:p w:rsidR="00430F57" w:rsidRPr="00AD0FD9" w:rsidRDefault="00430F57" w:rsidP="00C8137A">
            <w:pPr>
              <w:jc w:val="center"/>
              <w:rPr>
                <w:sz w:val="24"/>
                <w:szCs w:val="24"/>
              </w:rPr>
            </w:pPr>
            <w:r w:rsidRPr="00AD0FD9">
              <w:rPr>
                <w:sz w:val="24"/>
                <w:szCs w:val="24"/>
              </w:rPr>
              <w:t>90,0</w:t>
            </w:r>
          </w:p>
        </w:tc>
        <w:tc>
          <w:tcPr>
            <w:tcW w:w="1129" w:type="dxa"/>
          </w:tcPr>
          <w:p w:rsidR="00430F57" w:rsidRPr="00AD0FD9" w:rsidRDefault="00430F57" w:rsidP="00C8137A">
            <w:pPr>
              <w:jc w:val="center"/>
              <w:rPr>
                <w:sz w:val="24"/>
                <w:szCs w:val="24"/>
              </w:rPr>
            </w:pPr>
            <w:r w:rsidRPr="00AD0FD9">
              <w:rPr>
                <w:sz w:val="24"/>
                <w:szCs w:val="24"/>
              </w:rPr>
              <w:t>82,5</w:t>
            </w:r>
          </w:p>
        </w:tc>
        <w:tc>
          <w:tcPr>
            <w:tcW w:w="1129" w:type="dxa"/>
          </w:tcPr>
          <w:p w:rsidR="00430F57" w:rsidRPr="00AD0FD9" w:rsidRDefault="00430F57" w:rsidP="00C8137A">
            <w:pPr>
              <w:jc w:val="center"/>
              <w:rPr>
                <w:sz w:val="24"/>
                <w:szCs w:val="24"/>
              </w:rPr>
            </w:pPr>
            <w:r w:rsidRPr="00AD0FD9">
              <w:rPr>
                <w:sz w:val="24"/>
                <w:szCs w:val="24"/>
              </w:rPr>
              <w:t>75,0</w:t>
            </w:r>
          </w:p>
        </w:tc>
        <w:tc>
          <w:tcPr>
            <w:tcW w:w="1129" w:type="dxa"/>
          </w:tcPr>
          <w:p w:rsidR="00430F57" w:rsidRPr="00AD0FD9" w:rsidRDefault="00430F57" w:rsidP="00C8137A">
            <w:pPr>
              <w:jc w:val="center"/>
              <w:rPr>
                <w:sz w:val="24"/>
                <w:szCs w:val="24"/>
              </w:rPr>
            </w:pPr>
            <w:r w:rsidRPr="00AD0FD9">
              <w:rPr>
                <w:sz w:val="24"/>
                <w:szCs w:val="24"/>
              </w:rPr>
              <w:t>67,5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69</w:t>
            </w:r>
          </w:p>
        </w:tc>
        <w:tc>
          <w:tcPr>
            <w:tcW w:w="1128" w:type="dxa"/>
          </w:tcPr>
          <w:p w:rsidR="00430F57" w:rsidRPr="00AD0FD9" w:rsidRDefault="00430F57" w:rsidP="00C8137A">
            <w:pPr>
              <w:jc w:val="center"/>
              <w:rPr>
                <w:sz w:val="24"/>
                <w:szCs w:val="24"/>
              </w:rPr>
            </w:pPr>
            <w:r w:rsidRPr="00AD0FD9">
              <w:rPr>
                <w:sz w:val="24"/>
                <w:szCs w:val="24"/>
              </w:rPr>
              <w:t>160,0</w:t>
            </w:r>
          </w:p>
        </w:tc>
        <w:tc>
          <w:tcPr>
            <w:tcW w:w="1129" w:type="dxa"/>
          </w:tcPr>
          <w:p w:rsidR="00430F57" w:rsidRPr="00AD0FD9" w:rsidRDefault="00430F57" w:rsidP="00C8137A">
            <w:pPr>
              <w:jc w:val="center"/>
              <w:rPr>
                <w:sz w:val="24"/>
                <w:szCs w:val="24"/>
              </w:rPr>
            </w:pPr>
            <w:r w:rsidRPr="00AD0FD9">
              <w:rPr>
                <w:sz w:val="24"/>
                <w:szCs w:val="24"/>
              </w:rPr>
              <w:t>152,5</w:t>
            </w:r>
          </w:p>
        </w:tc>
        <w:tc>
          <w:tcPr>
            <w:tcW w:w="1129" w:type="dxa"/>
          </w:tcPr>
          <w:p w:rsidR="00430F57" w:rsidRPr="00AD0FD9" w:rsidRDefault="00430F57" w:rsidP="00C8137A">
            <w:pPr>
              <w:jc w:val="center"/>
              <w:rPr>
                <w:sz w:val="24"/>
                <w:szCs w:val="24"/>
              </w:rPr>
            </w:pPr>
            <w:r w:rsidRPr="00AD0FD9">
              <w:rPr>
                <w:sz w:val="24"/>
                <w:szCs w:val="24"/>
              </w:rPr>
              <w:t>135,0</w:t>
            </w:r>
          </w:p>
        </w:tc>
        <w:tc>
          <w:tcPr>
            <w:tcW w:w="1129" w:type="dxa"/>
          </w:tcPr>
          <w:p w:rsidR="00430F57" w:rsidRPr="00AD0FD9" w:rsidRDefault="00430F57" w:rsidP="00C8137A">
            <w:pPr>
              <w:jc w:val="center"/>
              <w:rPr>
                <w:sz w:val="24"/>
                <w:szCs w:val="24"/>
              </w:rPr>
            </w:pPr>
            <w:r w:rsidRPr="00AD0FD9">
              <w:rPr>
                <w:sz w:val="24"/>
                <w:szCs w:val="24"/>
              </w:rPr>
              <w:t>120,0</w:t>
            </w:r>
          </w:p>
        </w:tc>
        <w:tc>
          <w:tcPr>
            <w:tcW w:w="1128" w:type="dxa"/>
          </w:tcPr>
          <w:p w:rsidR="00430F57" w:rsidRPr="00AD0FD9" w:rsidRDefault="00430F57" w:rsidP="00C8137A">
            <w:pPr>
              <w:jc w:val="center"/>
              <w:rPr>
                <w:sz w:val="24"/>
                <w:szCs w:val="24"/>
              </w:rPr>
            </w:pPr>
            <w:r w:rsidRPr="00AD0FD9">
              <w:rPr>
                <w:sz w:val="24"/>
                <w:szCs w:val="24"/>
              </w:rPr>
              <w:t>102,5</w:t>
            </w:r>
          </w:p>
        </w:tc>
        <w:tc>
          <w:tcPr>
            <w:tcW w:w="1129" w:type="dxa"/>
          </w:tcPr>
          <w:p w:rsidR="00430F57" w:rsidRPr="00AD0FD9" w:rsidRDefault="00430F57" w:rsidP="00C8137A">
            <w:pPr>
              <w:jc w:val="center"/>
              <w:rPr>
                <w:sz w:val="24"/>
                <w:szCs w:val="24"/>
              </w:rPr>
            </w:pPr>
            <w:r w:rsidRPr="00AD0FD9">
              <w:rPr>
                <w:sz w:val="24"/>
                <w:szCs w:val="24"/>
              </w:rPr>
              <w:t>92,5</w:t>
            </w:r>
          </w:p>
        </w:tc>
        <w:tc>
          <w:tcPr>
            <w:tcW w:w="1129" w:type="dxa"/>
          </w:tcPr>
          <w:p w:rsidR="00430F57" w:rsidRPr="00AD0FD9" w:rsidRDefault="00430F57" w:rsidP="00C8137A">
            <w:pPr>
              <w:jc w:val="center"/>
              <w:rPr>
                <w:sz w:val="24"/>
                <w:szCs w:val="24"/>
              </w:rPr>
            </w:pPr>
            <w:r w:rsidRPr="00AD0FD9">
              <w:rPr>
                <w:sz w:val="24"/>
                <w:szCs w:val="24"/>
              </w:rPr>
              <w:t>82,5</w:t>
            </w:r>
          </w:p>
        </w:tc>
        <w:tc>
          <w:tcPr>
            <w:tcW w:w="1129" w:type="dxa"/>
          </w:tcPr>
          <w:p w:rsidR="00430F57" w:rsidRPr="00AD0FD9" w:rsidRDefault="00430F57" w:rsidP="00C8137A">
            <w:pPr>
              <w:jc w:val="center"/>
              <w:rPr>
                <w:sz w:val="24"/>
                <w:szCs w:val="24"/>
              </w:rPr>
            </w:pPr>
            <w:r w:rsidRPr="00AD0FD9">
              <w:rPr>
                <w:sz w:val="24"/>
                <w:szCs w:val="24"/>
              </w:rPr>
              <w:t>72,5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77</w:t>
            </w:r>
          </w:p>
        </w:tc>
        <w:tc>
          <w:tcPr>
            <w:tcW w:w="1128" w:type="dxa"/>
          </w:tcPr>
          <w:p w:rsidR="00430F57" w:rsidRPr="00AD0FD9" w:rsidRDefault="00430F57" w:rsidP="00C8137A">
            <w:pPr>
              <w:jc w:val="center"/>
              <w:rPr>
                <w:sz w:val="24"/>
                <w:szCs w:val="24"/>
              </w:rPr>
            </w:pPr>
            <w:r w:rsidRPr="00AD0FD9">
              <w:rPr>
                <w:sz w:val="24"/>
                <w:szCs w:val="24"/>
              </w:rPr>
              <w:t>170,0</w:t>
            </w:r>
          </w:p>
        </w:tc>
        <w:tc>
          <w:tcPr>
            <w:tcW w:w="1129" w:type="dxa"/>
          </w:tcPr>
          <w:p w:rsidR="00430F57" w:rsidRPr="00AD0FD9" w:rsidRDefault="00430F57" w:rsidP="00C8137A">
            <w:pPr>
              <w:jc w:val="center"/>
              <w:rPr>
                <w:sz w:val="24"/>
                <w:szCs w:val="24"/>
              </w:rPr>
            </w:pPr>
            <w:r w:rsidRPr="00AD0FD9">
              <w:rPr>
                <w:sz w:val="24"/>
                <w:szCs w:val="24"/>
              </w:rPr>
              <w:t>165,0</w:t>
            </w:r>
          </w:p>
        </w:tc>
        <w:tc>
          <w:tcPr>
            <w:tcW w:w="1129" w:type="dxa"/>
          </w:tcPr>
          <w:p w:rsidR="00430F57" w:rsidRPr="00AD0FD9" w:rsidRDefault="00430F57" w:rsidP="00C8137A">
            <w:pPr>
              <w:jc w:val="center"/>
              <w:rPr>
                <w:sz w:val="24"/>
                <w:szCs w:val="24"/>
              </w:rPr>
            </w:pPr>
            <w:r w:rsidRPr="00AD0FD9">
              <w:rPr>
                <w:sz w:val="24"/>
                <w:szCs w:val="24"/>
              </w:rPr>
              <w:t>147,5</w:t>
            </w:r>
          </w:p>
        </w:tc>
        <w:tc>
          <w:tcPr>
            <w:tcW w:w="1129" w:type="dxa"/>
          </w:tcPr>
          <w:p w:rsidR="00430F57" w:rsidRPr="00AD0FD9" w:rsidRDefault="00430F57" w:rsidP="00C8137A">
            <w:pPr>
              <w:jc w:val="center"/>
              <w:rPr>
                <w:sz w:val="24"/>
                <w:szCs w:val="24"/>
              </w:rPr>
            </w:pPr>
            <w:r w:rsidRPr="00AD0FD9">
              <w:rPr>
                <w:sz w:val="24"/>
                <w:szCs w:val="24"/>
              </w:rPr>
              <w:t>132,5</w:t>
            </w:r>
          </w:p>
        </w:tc>
        <w:tc>
          <w:tcPr>
            <w:tcW w:w="1128" w:type="dxa"/>
          </w:tcPr>
          <w:p w:rsidR="00430F57" w:rsidRPr="00AD0FD9" w:rsidRDefault="00430F57" w:rsidP="00C8137A">
            <w:pPr>
              <w:jc w:val="center"/>
              <w:rPr>
                <w:sz w:val="24"/>
                <w:szCs w:val="24"/>
              </w:rPr>
            </w:pPr>
            <w:r w:rsidRPr="00AD0FD9">
              <w:rPr>
                <w:sz w:val="24"/>
                <w:szCs w:val="24"/>
              </w:rPr>
              <w:t>112,5</w:t>
            </w:r>
          </w:p>
        </w:tc>
        <w:tc>
          <w:tcPr>
            <w:tcW w:w="1129" w:type="dxa"/>
          </w:tcPr>
          <w:p w:rsidR="00430F57" w:rsidRPr="00AD0FD9" w:rsidRDefault="00430F57" w:rsidP="00C8137A">
            <w:pPr>
              <w:jc w:val="center"/>
              <w:rPr>
                <w:sz w:val="24"/>
                <w:szCs w:val="24"/>
              </w:rPr>
            </w:pPr>
            <w:r w:rsidRPr="00AD0FD9">
              <w:rPr>
                <w:sz w:val="24"/>
                <w:szCs w:val="24"/>
              </w:rPr>
              <w:t>97,5</w:t>
            </w:r>
          </w:p>
        </w:tc>
        <w:tc>
          <w:tcPr>
            <w:tcW w:w="1129" w:type="dxa"/>
          </w:tcPr>
          <w:p w:rsidR="00430F57" w:rsidRPr="00AD0FD9" w:rsidRDefault="00430F57" w:rsidP="00C8137A">
            <w:pPr>
              <w:jc w:val="center"/>
              <w:rPr>
                <w:sz w:val="24"/>
                <w:szCs w:val="24"/>
              </w:rPr>
            </w:pPr>
            <w:r w:rsidRPr="00AD0FD9">
              <w:rPr>
                <w:sz w:val="24"/>
                <w:szCs w:val="24"/>
              </w:rPr>
              <w:t>87,5</w:t>
            </w:r>
          </w:p>
        </w:tc>
        <w:tc>
          <w:tcPr>
            <w:tcW w:w="1129" w:type="dxa"/>
          </w:tcPr>
          <w:p w:rsidR="00430F57" w:rsidRPr="00AD0FD9" w:rsidRDefault="00430F57" w:rsidP="00C8137A">
            <w:pPr>
              <w:jc w:val="center"/>
              <w:rPr>
                <w:sz w:val="24"/>
                <w:szCs w:val="24"/>
              </w:rPr>
            </w:pPr>
            <w:r w:rsidRPr="00AD0FD9">
              <w:rPr>
                <w:sz w:val="24"/>
                <w:szCs w:val="24"/>
              </w:rPr>
              <w:t>80,0</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85</w:t>
            </w:r>
          </w:p>
        </w:tc>
        <w:tc>
          <w:tcPr>
            <w:tcW w:w="1128" w:type="dxa"/>
          </w:tcPr>
          <w:p w:rsidR="00430F57" w:rsidRPr="00AD0FD9" w:rsidRDefault="00430F57" w:rsidP="00C8137A">
            <w:pPr>
              <w:jc w:val="center"/>
              <w:rPr>
                <w:sz w:val="24"/>
                <w:szCs w:val="24"/>
              </w:rPr>
            </w:pPr>
            <w:r w:rsidRPr="00AD0FD9">
              <w:rPr>
                <w:sz w:val="24"/>
                <w:szCs w:val="24"/>
              </w:rPr>
              <w:t>185,0</w:t>
            </w:r>
          </w:p>
        </w:tc>
        <w:tc>
          <w:tcPr>
            <w:tcW w:w="1129" w:type="dxa"/>
          </w:tcPr>
          <w:p w:rsidR="00430F57" w:rsidRPr="00AD0FD9" w:rsidRDefault="00430F57" w:rsidP="00C8137A">
            <w:pPr>
              <w:jc w:val="center"/>
              <w:rPr>
                <w:sz w:val="24"/>
                <w:szCs w:val="24"/>
              </w:rPr>
            </w:pPr>
            <w:r w:rsidRPr="00AD0FD9">
              <w:rPr>
                <w:sz w:val="24"/>
                <w:szCs w:val="24"/>
              </w:rPr>
              <w:t>177,5</w:t>
            </w:r>
          </w:p>
        </w:tc>
        <w:tc>
          <w:tcPr>
            <w:tcW w:w="1129" w:type="dxa"/>
          </w:tcPr>
          <w:p w:rsidR="00430F57" w:rsidRPr="00AD0FD9" w:rsidRDefault="00430F57" w:rsidP="00C8137A">
            <w:pPr>
              <w:jc w:val="center"/>
              <w:rPr>
                <w:sz w:val="24"/>
                <w:szCs w:val="24"/>
              </w:rPr>
            </w:pPr>
            <w:r w:rsidRPr="00AD0FD9">
              <w:rPr>
                <w:sz w:val="24"/>
                <w:szCs w:val="24"/>
              </w:rPr>
              <w:t>157,5</w:t>
            </w:r>
          </w:p>
        </w:tc>
        <w:tc>
          <w:tcPr>
            <w:tcW w:w="1129" w:type="dxa"/>
          </w:tcPr>
          <w:p w:rsidR="00430F57" w:rsidRPr="00AD0FD9" w:rsidRDefault="00430F57" w:rsidP="00C8137A">
            <w:pPr>
              <w:jc w:val="center"/>
              <w:rPr>
                <w:sz w:val="24"/>
                <w:szCs w:val="24"/>
              </w:rPr>
            </w:pPr>
            <w:r w:rsidRPr="00AD0FD9">
              <w:rPr>
                <w:sz w:val="24"/>
                <w:szCs w:val="24"/>
              </w:rPr>
              <w:t>140,0</w:t>
            </w:r>
          </w:p>
        </w:tc>
        <w:tc>
          <w:tcPr>
            <w:tcW w:w="1128" w:type="dxa"/>
          </w:tcPr>
          <w:p w:rsidR="00430F57" w:rsidRPr="00AD0FD9" w:rsidRDefault="00430F57" w:rsidP="00C8137A">
            <w:pPr>
              <w:jc w:val="center"/>
              <w:rPr>
                <w:sz w:val="24"/>
                <w:szCs w:val="24"/>
              </w:rPr>
            </w:pPr>
            <w:r w:rsidRPr="00AD0FD9">
              <w:rPr>
                <w:sz w:val="24"/>
                <w:szCs w:val="24"/>
              </w:rPr>
              <w:t>120,0</w:t>
            </w:r>
          </w:p>
        </w:tc>
        <w:tc>
          <w:tcPr>
            <w:tcW w:w="1129" w:type="dxa"/>
          </w:tcPr>
          <w:p w:rsidR="00430F57" w:rsidRPr="00AD0FD9" w:rsidRDefault="00430F57" w:rsidP="00C8137A">
            <w:pPr>
              <w:jc w:val="center"/>
              <w:rPr>
                <w:sz w:val="24"/>
                <w:szCs w:val="24"/>
              </w:rPr>
            </w:pPr>
            <w:r w:rsidRPr="00AD0FD9">
              <w:rPr>
                <w:sz w:val="24"/>
                <w:szCs w:val="24"/>
              </w:rPr>
              <w:t>105,0</w:t>
            </w:r>
          </w:p>
        </w:tc>
        <w:tc>
          <w:tcPr>
            <w:tcW w:w="1129" w:type="dxa"/>
          </w:tcPr>
          <w:p w:rsidR="00430F57" w:rsidRPr="00AD0FD9" w:rsidRDefault="00430F57" w:rsidP="00C8137A">
            <w:pPr>
              <w:jc w:val="center"/>
              <w:rPr>
                <w:sz w:val="24"/>
                <w:szCs w:val="24"/>
              </w:rPr>
            </w:pPr>
            <w:r w:rsidRPr="00AD0FD9">
              <w:rPr>
                <w:sz w:val="24"/>
                <w:szCs w:val="24"/>
              </w:rPr>
              <w:t>90,0</w:t>
            </w:r>
          </w:p>
        </w:tc>
        <w:tc>
          <w:tcPr>
            <w:tcW w:w="1129" w:type="dxa"/>
          </w:tcPr>
          <w:p w:rsidR="00430F57" w:rsidRPr="00AD0FD9" w:rsidRDefault="00430F57" w:rsidP="00C8137A">
            <w:pPr>
              <w:jc w:val="center"/>
              <w:rPr>
                <w:sz w:val="24"/>
                <w:szCs w:val="24"/>
              </w:rPr>
            </w:pPr>
            <w:r w:rsidRPr="00AD0FD9">
              <w:rPr>
                <w:sz w:val="24"/>
                <w:szCs w:val="24"/>
              </w:rPr>
              <w:t>82,5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94</w:t>
            </w:r>
          </w:p>
        </w:tc>
        <w:tc>
          <w:tcPr>
            <w:tcW w:w="1128" w:type="dxa"/>
          </w:tcPr>
          <w:p w:rsidR="00430F57" w:rsidRPr="00AD0FD9" w:rsidRDefault="00430F57" w:rsidP="00C8137A">
            <w:pPr>
              <w:jc w:val="center"/>
              <w:rPr>
                <w:sz w:val="24"/>
                <w:szCs w:val="24"/>
              </w:rPr>
            </w:pPr>
            <w:r w:rsidRPr="00AD0FD9">
              <w:rPr>
                <w:sz w:val="24"/>
                <w:szCs w:val="24"/>
              </w:rPr>
              <w:t>190,0</w:t>
            </w:r>
          </w:p>
        </w:tc>
        <w:tc>
          <w:tcPr>
            <w:tcW w:w="1129" w:type="dxa"/>
          </w:tcPr>
          <w:p w:rsidR="00430F57" w:rsidRPr="00AD0FD9" w:rsidRDefault="00430F57" w:rsidP="00C8137A">
            <w:pPr>
              <w:jc w:val="center"/>
              <w:rPr>
                <w:sz w:val="24"/>
                <w:szCs w:val="24"/>
              </w:rPr>
            </w:pPr>
            <w:r w:rsidRPr="00AD0FD9">
              <w:rPr>
                <w:sz w:val="24"/>
                <w:szCs w:val="24"/>
              </w:rPr>
              <w:t>182,5</w:t>
            </w:r>
          </w:p>
        </w:tc>
        <w:tc>
          <w:tcPr>
            <w:tcW w:w="1129" w:type="dxa"/>
          </w:tcPr>
          <w:p w:rsidR="00430F57" w:rsidRPr="00AD0FD9" w:rsidRDefault="00430F57" w:rsidP="00C8137A">
            <w:pPr>
              <w:jc w:val="center"/>
              <w:rPr>
                <w:sz w:val="24"/>
                <w:szCs w:val="24"/>
              </w:rPr>
            </w:pPr>
            <w:r w:rsidRPr="00AD0FD9">
              <w:rPr>
                <w:sz w:val="24"/>
                <w:szCs w:val="24"/>
              </w:rPr>
              <w:t>165,0</w:t>
            </w:r>
          </w:p>
        </w:tc>
        <w:tc>
          <w:tcPr>
            <w:tcW w:w="1129" w:type="dxa"/>
          </w:tcPr>
          <w:p w:rsidR="00430F57" w:rsidRPr="00AD0FD9" w:rsidRDefault="00430F57" w:rsidP="00C8137A">
            <w:pPr>
              <w:jc w:val="center"/>
              <w:rPr>
                <w:sz w:val="24"/>
                <w:szCs w:val="24"/>
              </w:rPr>
            </w:pPr>
            <w:r w:rsidRPr="00AD0FD9">
              <w:rPr>
                <w:sz w:val="24"/>
                <w:szCs w:val="24"/>
              </w:rPr>
              <w:t>145,0</w:t>
            </w:r>
          </w:p>
        </w:tc>
        <w:tc>
          <w:tcPr>
            <w:tcW w:w="1128" w:type="dxa"/>
          </w:tcPr>
          <w:p w:rsidR="00430F57" w:rsidRPr="00AD0FD9" w:rsidRDefault="00430F57" w:rsidP="00C8137A">
            <w:pPr>
              <w:jc w:val="center"/>
              <w:rPr>
                <w:sz w:val="24"/>
                <w:szCs w:val="24"/>
              </w:rPr>
            </w:pPr>
            <w:r w:rsidRPr="00AD0FD9">
              <w:rPr>
                <w:sz w:val="24"/>
                <w:szCs w:val="24"/>
              </w:rPr>
              <w:t>125,0</w:t>
            </w:r>
          </w:p>
        </w:tc>
        <w:tc>
          <w:tcPr>
            <w:tcW w:w="1129" w:type="dxa"/>
          </w:tcPr>
          <w:p w:rsidR="00430F57" w:rsidRPr="00AD0FD9" w:rsidRDefault="00430F57" w:rsidP="00C8137A">
            <w:pPr>
              <w:jc w:val="center"/>
              <w:rPr>
                <w:sz w:val="24"/>
                <w:szCs w:val="24"/>
              </w:rPr>
            </w:pPr>
            <w:r w:rsidRPr="00AD0FD9">
              <w:rPr>
                <w:sz w:val="24"/>
                <w:szCs w:val="24"/>
              </w:rPr>
              <w:t>110,0</w:t>
            </w:r>
          </w:p>
        </w:tc>
        <w:tc>
          <w:tcPr>
            <w:tcW w:w="1129" w:type="dxa"/>
          </w:tcPr>
          <w:p w:rsidR="00430F57" w:rsidRPr="00AD0FD9" w:rsidRDefault="00430F57" w:rsidP="00C8137A">
            <w:pPr>
              <w:jc w:val="center"/>
              <w:rPr>
                <w:sz w:val="24"/>
                <w:szCs w:val="24"/>
              </w:rPr>
            </w:pPr>
            <w:r w:rsidRPr="00AD0FD9">
              <w:rPr>
                <w:sz w:val="24"/>
                <w:szCs w:val="24"/>
              </w:rPr>
              <w:t>95,0</w:t>
            </w:r>
          </w:p>
        </w:tc>
        <w:tc>
          <w:tcPr>
            <w:tcW w:w="1129" w:type="dxa"/>
          </w:tcPr>
          <w:p w:rsidR="00430F57" w:rsidRPr="00AD0FD9" w:rsidRDefault="00430F57" w:rsidP="00C8137A">
            <w:pPr>
              <w:jc w:val="center"/>
              <w:rPr>
                <w:sz w:val="24"/>
                <w:szCs w:val="24"/>
              </w:rPr>
            </w:pPr>
            <w:r w:rsidRPr="00AD0FD9">
              <w:rPr>
                <w:sz w:val="24"/>
                <w:szCs w:val="24"/>
              </w:rPr>
              <w:t>87,5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105</w:t>
            </w:r>
          </w:p>
        </w:tc>
        <w:tc>
          <w:tcPr>
            <w:tcW w:w="1128" w:type="dxa"/>
          </w:tcPr>
          <w:p w:rsidR="00430F57" w:rsidRPr="00AD0FD9" w:rsidRDefault="00430F57" w:rsidP="00C8137A">
            <w:pPr>
              <w:jc w:val="center"/>
              <w:rPr>
                <w:sz w:val="24"/>
                <w:szCs w:val="24"/>
              </w:rPr>
            </w:pPr>
            <w:r w:rsidRPr="00AD0FD9">
              <w:rPr>
                <w:sz w:val="24"/>
                <w:szCs w:val="24"/>
              </w:rPr>
              <w:t>200,0</w:t>
            </w:r>
          </w:p>
        </w:tc>
        <w:tc>
          <w:tcPr>
            <w:tcW w:w="1129" w:type="dxa"/>
          </w:tcPr>
          <w:p w:rsidR="00430F57" w:rsidRPr="00AD0FD9" w:rsidRDefault="00430F57" w:rsidP="00C8137A">
            <w:pPr>
              <w:jc w:val="center"/>
              <w:rPr>
                <w:sz w:val="24"/>
                <w:szCs w:val="24"/>
              </w:rPr>
            </w:pPr>
            <w:r w:rsidRPr="00AD0FD9">
              <w:rPr>
                <w:sz w:val="24"/>
                <w:szCs w:val="24"/>
              </w:rPr>
              <w:t>190,0</w:t>
            </w:r>
          </w:p>
        </w:tc>
        <w:tc>
          <w:tcPr>
            <w:tcW w:w="1129" w:type="dxa"/>
          </w:tcPr>
          <w:p w:rsidR="00430F57" w:rsidRPr="00AD0FD9" w:rsidRDefault="00430F57" w:rsidP="00C8137A">
            <w:pPr>
              <w:jc w:val="center"/>
              <w:rPr>
                <w:sz w:val="24"/>
                <w:szCs w:val="24"/>
              </w:rPr>
            </w:pPr>
            <w:r w:rsidRPr="00AD0FD9">
              <w:rPr>
                <w:sz w:val="24"/>
                <w:szCs w:val="24"/>
              </w:rPr>
              <w:t>170,0</w:t>
            </w:r>
          </w:p>
        </w:tc>
        <w:tc>
          <w:tcPr>
            <w:tcW w:w="1129" w:type="dxa"/>
          </w:tcPr>
          <w:p w:rsidR="00430F57" w:rsidRPr="00AD0FD9" w:rsidRDefault="00430F57" w:rsidP="00C8137A">
            <w:pPr>
              <w:jc w:val="center"/>
              <w:rPr>
                <w:sz w:val="24"/>
                <w:szCs w:val="24"/>
              </w:rPr>
            </w:pPr>
            <w:r w:rsidRPr="00AD0FD9">
              <w:rPr>
                <w:sz w:val="24"/>
                <w:szCs w:val="24"/>
              </w:rPr>
              <w:t>150,0</w:t>
            </w:r>
          </w:p>
        </w:tc>
        <w:tc>
          <w:tcPr>
            <w:tcW w:w="1128" w:type="dxa"/>
          </w:tcPr>
          <w:p w:rsidR="00430F57" w:rsidRPr="00AD0FD9" w:rsidRDefault="00430F57" w:rsidP="00C8137A">
            <w:pPr>
              <w:jc w:val="center"/>
              <w:rPr>
                <w:sz w:val="24"/>
                <w:szCs w:val="24"/>
              </w:rPr>
            </w:pPr>
            <w:r w:rsidRPr="00AD0FD9">
              <w:rPr>
                <w:sz w:val="24"/>
                <w:szCs w:val="24"/>
              </w:rPr>
              <w:t>130,0</w:t>
            </w:r>
          </w:p>
        </w:tc>
        <w:tc>
          <w:tcPr>
            <w:tcW w:w="1129" w:type="dxa"/>
          </w:tcPr>
          <w:p w:rsidR="00430F57" w:rsidRPr="00AD0FD9" w:rsidRDefault="00430F57" w:rsidP="00C8137A">
            <w:pPr>
              <w:jc w:val="center"/>
              <w:rPr>
                <w:sz w:val="24"/>
                <w:szCs w:val="24"/>
              </w:rPr>
            </w:pPr>
            <w:r w:rsidRPr="00AD0FD9">
              <w:rPr>
                <w:sz w:val="24"/>
                <w:szCs w:val="24"/>
              </w:rPr>
              <w:t>112,5</w:t>
            </w:r>
          </w:p>
        </w:tc>
        <w:tc>
          <w:tcPr>
            <w:tcW w:w="1129" w:type="dxa"/>
          </w:tcPr>
          <w:p w:rsidR="00430F57" w:rsidRPr="00AD0FD9" w:rsidRDefault="00430F57" w:rsidP="00C8137A">
            <w:pPr>
              <w:jc w:val="center"/>
              <w:rPr>
                <w:sz w:val="24"/>
                <w:szCs w:val="24"/>
              </w:rPr>
            </w:pPr>
            <w:r w:rsidRPr="00AD0FD9">
              <w:rPr>
                <w:sz w:val="24"/>
                <w:szCs w:val="24"/>
              </w:rPr>
              <w:t>97,5</w:t>
            </w:r>
          </w:p>
        </w:tc>
        <w:tc>
          <w:tcPr>
            <w:tcW w:w="1129" w:type="dxa"/>
          </w:tcPr>
          <w:p w:rsidR="00430F57" w:rsidRPr="00AD0FD9" w:rsidRDefault="00430F57" w:rsidP="00C8137A">
            <w:pPr>
              <w:jc w:val="center"/>
              <w:rPr>
                <w:sz w:val="24"/>
                <w:szCs w:val="24"/>
              </w:rPr>
            </w:pPr>
            <w:r w:rsidRPr="00AD0FD9">
              <w:rPr>
                <w:sz w:val="24"/>
                <w:szCs w:val="24"/>
              </w:rPr>
              <w:t>92,5</w:t>
            </w:r>
          </w:p>
        </w:tc>
      </w:tr>
      <w:tr w:rsidR="00430F57" w:rsidRPr="00AD0FD9" w:rsidTr="00C8137A">
        <w:tc>
          <w:tcPr>
            <w:tcW w:w="712" w:type="dxa"/>
          </w:tcPr>
          <w:p w:rsidR="00430F57" w:rsidRPr="00AD0FD9" w:rsidRDefault="00430F57" w:rsidP="00C8137A">
            <w:pPr>
              <w:jc w:val="center"/>
              <w:rPr>
                <w:sz w:val="24"/>
                <w:szCs w:val="24"/>
              </w:rPr>
            </w:pPr>
            <w:r w:rsidRPr="00AD0FD9">
              <w:rPr>
                <w:sz w:val="24"/>
                <w:szCs w:val="24"/>
              </w:rPr>
              <w:t>+105</w:t>
            </w:r>
          </w:p>
        </w:tc>
        <w:tc>
          <w:tcPr>
            <w:tcW w:w="1128" w:type="dxa"/>
          </w:tcPr>
          <w:p w:rsidR="00430F57" w:rsidRPr="00AD0FD9" w:rsidRDefault="00430F57" w:rsidP="00C8137A">
            <w:pPr>
              <w:jc w:val="center"/>
              <w:rPr>
                <w:sz w:val="24"/>
                <w:szCs w:val="24"/>
              </w:rPr>
            </w:pPr>
            <w:r w:rsidRPr="00AD0FD9">
              <w:rPr>
                <w:sz w:val="24"/>
                <w:szCs w:val="24"/>
              </w:rPr>
              <w:t>205,0</w:t>
            </w:r>
          </w:p>
        </w:tc>
        <w:tc>
          <w:tcPr>
            <w:tcW w:w="1129" w:type="dxa"/>
          </w:tcPr>
          <w:p w:rsidR="00430F57" w:rsidRPr="00AD0FD9" w:rsidRDefault="00430F57" w:rsidP="00C8137A">
            <w:pPr>
              <w:jc w:val="center"/>
              <w:rPr>
                <w:sz w:val="24"/>
                <w:szCs w:val="24"/>
              </w:rPr>
            </w:pPr>
            <w:r w:rsidRPr="00AD0FD9">
              <w:rPr>
                <w:sz w:val="24"/>
                <w:szCs w:val="24"/>
              </w:rPr>
              <w:t>195,0</w:t>
            </w:r>
          </w:p>
        </w:tc>
        <w:tc>
          <w:tcPr>
            <w:tcW w:w="1129" w:type="dxa"/>
          </w:tcPr>
          <w:p w:rsidR="00430F57" w:rsidRPr="00AD0FD9" w:rsidRDefault="00430F57" w:rsidP="00C8137A">
            <w:pPr>
              <w:jc w:val="center"/>
              <w:rPr>
                <w:sz w:val="24"/>
                <w:szCs w:val="24"/>
              </w:rPr>
            </w:pPr>
            <w:r w:rsidRPr="00AD0FD9">
              <w:rPr>
                <w:sz w:val="24"/>
                <w:szCs w:val="24"/>
              </w:rPr>
              <w:t>175,0</w:t>
            </w:r>
          </w:p>
        </w:tc>
        <w:tc>
          <w:tcPr>
            <w:tcW w:w="1129" w:type="dxa"/>
          </w:tcPr>
          <w:p w:rsidR="00430F57" w:rsidRPr="00AD0FD9" w:rsidRDefault="00430F57" w:rsidP="00C8137A">
            <w:pPr>
              <w:jc w:val="center"/>
              <w:rPr>
                <w:sz w:val="24"/>
                <w:szCs w:val="24"/>
              </w:rPr>
            </w:pPr>
            <w:r w:rsidRPr="00AD0FD9">
              <w:rPr>
                <w:sz w:val="24"/>
                <w:szCs w:val="24"/>
              </w:rPr>
              <w:t>155,0</w:t>
            </w:r>
          </w:p>
        </w:tc>
        <w:tc>
          <w:tcPr>
            <w:tcW w:w="1128" w:type="dxa"/>
          </w:tcPr>
          <w:p w:rsidR="00430F57" w:rsidRPr="00AD0FD9" w:rsidRDefault="00430F57" w:rsidP="00C8137A">
            <w:pPr>
              <w:jc w:val="center"/>
              <w:rPr>
                <w:sz w:val="24"/>
                <w:szCs w:val="24"/>
              </w:rPr>
            </w:pPr>
            <w:r w:rsidRPr="00AD0FD9">
              <w:rPr>
                <w:sz w:val="24"/>
                <w:szCs w:val="24"/>
              </w:rPr>
              <w:t>135,0</w:t>
            </w:r>
          </w:p>
        </w:tc>
        <w:tc>
          <w:tcPr>
            <w:tcW w:w="1129" w:type="dxa"/>
          </w:tcPr>
          <w:p w:rsidR="00430F57" w:rsidRPr="00AD0FD9" w:rsidRDefault="00430F57" w:rsidP="00C8137A">
            <w:pPr>
              <w:jc w:val="center"/>
              <w:rPr>
                <w:sz w:val="24"/>
                <w:szCs w:val="24"/>
              </w:rPr>
            </w:pPr>
            <w:r w:rsidRPr="00AD0FD9">
              <w:rPr>
                <w:sz w:val="24"/>
                <w:szCs w:val="24"/>
              </w:rPr>
              <w:t>115,0</w:t>
            </w:r>
          </w:p>
        </w:tc>
        <w:tc>
          <w:tcPr>
            <w:tcW w:w="1129" w:type="dxa"/>
          </w:tcPr>
          <w:p w:rsidR="00430F57" w:rsidRPr="00AD0FD9" w:rsidRDefault="00430F57" w:rsidP="00C8137A">
            <w:pPr>
              <w:jc w:val="center"/>
              <w:rPr>
                <w:sz w:val="24"/>
                <w:szCs w:val="24"/>
              </w:rPr>
            </w:pPr>
            <w:r w:rsidRPr="00AD0FD9">
              <w:rPr>
                <w:sz w:val="24"/>
                <w:szCs w:val="24"/>
              </w:rPr>
              <w:t>100,0</w:t>
            </w:r>
          </w:p>
        </w:tc>
        <w:tc>
          <w:tcPr>
            <w:tcW w:w="1129" w:type="dxa"/>
          </w:tcPr>
          <w:p w:rsidR="00430F57" w:rsidRPr="00AD0FD9" w:rsidRDefault="00430F57" w:rsidP="00C8137A">
            <w:pPr>
              <w:jc w:val="center"/>
              <w:rPr>
                <w:sz w:val="24"/>
                <w:szCs w:val="24"/>
              </w:rPr>
            </w:pPr>
            <w:r w:rsidRPr="00AD0FD9">
              <w:rPr>
                <w:sz w:val="24"/>
                <w:szCs w:val="24"/>
              </w:rPr>
              <w:t>95,0</w:t>
            </w:r>
          </w:p>
        </w:tc>
      </w:tr>
      <w:tr w:rsidR="00430F57" w:rsidRPr="00AD0FD9" w:rsidTr="00C8137A">
        <w:tc>
          <w:tcPr>
            <w:tcW w:w="712" w:type="dxa"/>
          </w:tcPr>
          <w:p w:rsidR="00430F57" w:rsidRPr="00AD0FD9" w:rsidRDefault="00430F57" w:rsidP="00C8137A">
            <w:pPr>
              <w:jc w:val="center"/>
              <w:rPr>
                <w:b/>
                <w:sz w:val="24"/>
                <w:szCs w:val="24"/>
              </w:rPr>
            </w:pPr>
            <w:r w:rsidRPr="00AD0FD9">
              <w:rPr>
                <w:b/>
                <w:sz w:val="24"/>
                <w:szCs w:val="24"/>
              </w:rPr>
              <w:t>очки</w:t>
            </w:r>
          </w:p>
        </w:tc>
        <w:tc>
          <w:tcPr>
            <w:tcW w:w="1128" w:type="dxa"/>
          </w:tcPr>
          <w:p w:rsidR="00430F57" w:rsidRPr="00AD0FD9" w:rsidRDefault="00430F57" w:rsidP="00C8137A">
            <w:pPr>
              <w:jc w:val="center"/>
              <w:rPr>
                <w:b/>
                <w:sz w:val="24"/>
                <w:szCs w:val="24"/>
              </w:rPr>
            </w:pPr>
            <w:r w:rsidRPr="00AD0FD9">
              <w:rPr>
                <w:b/>
                <w:sz w:val="24"/>
                <w:szCs w:val="24"/>
              </w:rPr>
              <w:t>50</w:t>
            </w:r>
          </w:p>
        </w:tc>
        <w:tc>
          <w:tcPr>
            <w:tcW w:w="1129" w:type="dxa"/>
          </w:tcPr>
          <w:p w:rsidR="00430F57" w:rsidRPr="00AD0FD9" w:rsidRDefault="00430F57" w:rsidP="00C8137A">
            <w:pPr>
              <w:jc w:val="center"/>
              <w:rPr>
                <w:b/>
                <w:sz w:val="24"/>
                <w:szCs w:val="24"/>
              </w:rPr>
            </w:pPr>
            <w:r w:rsidRPr="00AD0FD9">
              <w:rPr>
                <w:b/>
                <w:sz w:val="24"/>
                <w:szCs w:val="24"/>
              </w:rPr>
              <w:t>40</w:t>
            </w:r>
          </w:p>
        </w:tc>
        <w:tc>
          <w:tcPr>
            <w:tcW w:w="1129" w:type="dxa"/>
          </w:tcPr>
          <w:p w:rsidR="00430F57" w:rsidRPr="00AD0FD9" w:rsidRDefault="00430F57" w:rsidP="00C8137A">
            <w:pPr>
              <w:jc w:val="center"/>
              <w:rPr>
                <w:b/>
                <w:sz w:val="24"/>
                <w:szCs w:val="24"/>
              </w:rPr>
            </w:pPr>
            <w:r w:rsidRPr="00AD0FD9">
              <w:rPr>
                <w:b/>
                <w:sz w:val="24"/>
                <w:szCs w:val="24"/>
              </w:rPr>
              <w:t>30</w:t>
            </w:r>
          </w:p>
        </w:tc>
        <w:tc>
          <w:tcPr>
            <w:tcW w:w="1129" w:type="dxa"/>
          </w:tcPr>
          <w:p w:rsidR="00430F57" w:rsidRPr="00AD0FD9" w:rsidRDefault="00430F57" w:rsidP="00C8137A">
            <w:pPr>
              <w:jc w:val="center"/>
              <w:rPr>
                <w:b/>
                <w:sz w:val="24"/>
                <w:szCs w:val="24"/>
              </w:rPr>
            </w:pPr>
            <w:r w:rsidRPr="00AD0FD9">
              <w:rPr>
                <w:b/>
                <w:sz w:val="24"/>
                <w:szCs w:val="24"/>
              </w:rPr>
              <w:t>25</w:t>
            </w:r>
          </w:p>
        </w:tc>
        <w:tc>
          <w:tcPr>
            <w:tcW w:w="1128" w:type="dxa"/>
          </w:tcPr>
          <w:p w:rsidR="00430F57" w:rsidRPr="00AD0FD9" w:rsidRDefault="00430F57" w:rsidP="00C8137A">
            <w:pPr>
              <w:jc w:val="center"/>
              <w:rPr>
                <w:b/>
                <w:sz w:val="24"/>
                <w:szCs w:val="24"/>
              </w:rPr>
            </w:pPr>
            <w:r w:rsidRPr="00AD0FD9">
              <w:rPr>
                <w:b/>
                <w:sz w:val="24"/>
                <w:szCs w:val="24"/>
              </w:rPr>
              <w:t>20</w:t>
            </w:r>
          </w:p>
        </w:tc>
        <w:tc>
          <w:tcPr>
            <w:tcW w:w="1129" w:type="dxa"/>
          </w:tcPr>
          <w:p w:rsidR="00430F57" w:rsidRPr="00AD0FD9" w:rsidRDefault="00430F57" w:rsidP="00C8137A">
            <w:pPr>
              <w:jc w:val="center"/>
              <w:rPr>
                <w:b/>
                <w:sz w:val="24"/>
                <w:szCs w:val="24"/>
              </w:rPr>
            </w:pPr>
            <w:r w:rsidRPr="00AD0FD9">
              <w:rPr>
                <w:b/>
                <w:sz w:val="24"/>
                <w:szCs w:val="24"/>
              </w:rPr>
              <w:t>15</w:t>
            </w:r>
          </w:p>
        </w:tc>
        <w:tc>
          <w:tcPr>
            <w:tcW w:w="1129" w:type="dxa"/>
          </w:tcPr>
          <w:p w:rsidR="00430F57" w:rsidRPr="00AD0FD9" w:rsidRDefault="00430F57" w:rsidP="00C8137A">
            <w:pPr>
              <w:jc w:val="center"/>
              <w:rPr>
                <w:b/>
                <w:sz w:val="24"/>
                <w:szCs w:val="24"/>
              </w:rPr>
            </w:pPr>
            <w:r w:rsidRPr="00AD0FD9">
              <w:rPr>
                <w:b/>
                <w:sz w:val="24"/>
                <w:szCs w:val="24"/>
              </w:rPr>
              <w:t>10</w:t>
            </w:r>
          </w:p>
        </w:tc>
        <w:tc>
          <w:tcPr>
            <w:tcW w:w="1129" w:type="dxa"/>
          </w:tcPr>
          <w:p w:rsidR="00430F57" w:rsidRPr="00AD0FD9" w:rsidRDefault="00430F57" w:rsidP="00C8137A">
            <w:pPr>
              <w:jc w:val="center"/>
              <w:rPr>
                <w:b/>
                <w:sz w:val="24"/>
                <w:szCs w:val="24"/>
              </w:rPr>
            </w:pPr>
            <w:r w:rsidRPr="00AD0FD9">
              <w:rPr>
                <w:b/>
                <w:sz w:val="24"/>
                <w:szCs w:val="24"/>
              </w:rPr>
              <w:t>5</w:t>
            </w:r>
          </w:p>
        </w:tc>
      </w:tr>
    </w:tbl>
    <w:p w:rsidR="00430F57" w:rsidRPr="00AD0FD9" w:rsidRDefault="00430F57" w:rsidP="00430F57">
      <w:pPr>
        <w:jc w:val="center"/>
        <w:rPr>
          <w:sz w:val="24"/>
          <w:szCs w:val="24"/>
        </w:rPr>
      </w:pPr>
    </w:p>
    <w:p w:rsidR="00430F57" w:rsidRPr="00AD0FD9" w:rsidRDefault="00430F57" w:rsidP="00430F57">
      <w:pPr>
        <w:jc w:val="center"/>
        <w:rPr>
          <w:sz w:val="24"/>
          <w:szCs w:val="24"/>
        </w:rPr>
      </w:pPr>
    </w:p>
    <w:p w:rsidR="00430F57" w:rsidRPr="00AD0FD9" w:rsidRDefault="00430F57" w:rsidP="00430F57">
      <w:pPr>
        <w:jc w:val="both"/>
        <w:rPr>
          <w:sz w:val="24"/>
          <w:szCs w:val="24"/>
        </w:rPr>
      </w:pPr>
      <w:r w:rsidRPr="00AD0FD9">
        <w:rPr>
          <w:sz w:val="24"/>
          <w:szCs w:val="24"/>
        </w:rPr>
        <w:t>Примечание: данные таблицы позволяют судить о связи технической подготовки с силовой, если атлет превышает нормативы, то ему стоит задуматься о технике выполнения классических упражнений, если наоборот то основная работа должна быть направлена на развитие силы.</w:t>
      </w:r>
    </w:p>
    <w:p w:rsidR="00430F57" w:rsidRPr="00430F57" w:rsidRDefault="00430F57" w:rsidP="00430F57">
      <w:pPr>
        <w:jc w:val="center"/>
        <w:rPr>
          <w:b/>
        </w:rPr>
      </w:pPr>
      <w:r w:rsidRPr="00430F57">
        <w:rPr>
          <w:b/>
        </w:rPr>
        <w:lastRenderedPageBreak/>
        <w:t>ТАБЛИЦА</w:t>
      </w:r>
    </w:p>
    <w:p w:rsidR="00430F57" w:rsidRPr="00430F57" w:rsidRDefault="00430F57" w:rsidP="00430F57">
      <w:pPr>
        <w:jc w:val="center"/>
        <w:rPr>
          <w:b/>
        </w:rPr>
      </w:pPr>
      <w:r w:rsidRPr="00430F57">
        <w:rPr>
          <w:b/>
        </w:rPr>
        <w:t xml:space="preserve">подсчета очков по СФП </w:t>
      </w:r>
    </w:p>
    <w:tbl>
      <w:tblPr>
        <w:tblW w:w="651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004"/>
        <w:gridCol w:w="1402"/>
        <w:gridCol w:w="974"/>
        <w:gridCol w:w="1024"/>
        <w:gridCol w:w="1402"/>
      </w:tblGrid>
      <w:tr w:rsidR="00430F57" w:rsidRPr="00430F57" w:rsidTr="00C8137A">
        <w:trPr>
          <w:jc w:val="center"/>
        </w:trPr>
        <w:tc>
          <w:tcPr>
            <w:tcW w:w="3115" w:type="dxa"/>
            <w:gridSpan w:val="3"/>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rPr>
                <w:b/>
              </w:rPr>
            </w:pPr>
            <w:r w:rsidRPr="00430F57">
              <w:rPr>
                <w:b/>
              </w:rPr>
              <w:t>Юноши 10-14 лет</w:t>
            </w:r>
          </w:p>
        </w:tc>
        <w:tc>
          <w:tcPr>
            <w:tcW w:w="3400" w:type="dxa"/>
            <w:gridSpan w:val="3"/>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rPr>
                <w:b/>
              </w:rPr>
            </w:pPr>
            <w:r w:rsidRPr="00430F57">
              <w:rPr>
                <w:b/>
              </w:rPr>
              <w:t>Юноши 15-16 лет</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очки</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жим силой рук</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приседания со штангой на плечах</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очки</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жим силой рук</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приседания со штангой на плечах</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50</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50</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1,90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49</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49</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48</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48</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47</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47</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46</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46</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45</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45</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44</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44</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43</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43</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42</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42</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41</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41</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40</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40</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39</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39</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38</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38</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37</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37</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36</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36</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35</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35</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34</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34</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33</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33</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32</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32</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31</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31</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30</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30</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29</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29</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28</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28</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27</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27</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26</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26</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25</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25</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24</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24</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23</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23</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22</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22</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21</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21</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20</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20</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19</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19</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1,28</w:t>
            </w:r>
          </w:p>
        </w:tc>
      </w:tr>
      <w:tr w:rsidR="00430F57" w:rsidRPr="00430F57" w:rsidTr="00C8137A">
        <w:trPr>
          <w:trHeight w:val="123"/>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18</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17</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16</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15</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14</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13</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12</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0,40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0,60</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1,10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9</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9</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0,59</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8</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8</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0,58</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7</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7</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0,57</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6</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6</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0,56</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1,02</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5</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0,80</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5</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0,55</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1,00</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0,78</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4</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0,54</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0,98</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0,76</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3</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0,53</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0,96</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0,74</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2</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0,52</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0,94</w:t>
            </w:r>
          </w:p>
        </w:tc>
      </w:tr>
      <w:tr w:rsidR="00430F57" w:rsidRPr="00430F57" w:rsidTr="00C8137A">
        <w:trPr>
          <w:jc w:val="center"/>
        </w:trPr>
        <w:tc>
          <w:tcPr>
            <w:tcW w:w="709"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w:t>
            </w:r>
          </w:p>
        </w:tc>
        <w:tc>
          <w:tcPr>
            <w:tcW w:w="100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0,31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0,72</w:t>
            </w:r>
          </w:p>
        </w:tc>
        <w:tc>
          <w:tcPr>
            <w:tcW w:w="97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1</w:t>
            </w:r>
          </w:p>
        </w:tc>
        <w:tc>
          <w:tcPr>
            <w:tcW w:w="1024"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0,51</w:t>
            </w:r>
          </w:p>
        </w:tc>
        <w:tc>
          <w:tcPr>
            <w:tcW w:w="1402" w:type="dxa"/>
            <w:tcBorders>
              <w:top w:val="single" w:sz="4" w:space="0" w:color="auto"/>
              <w:left w:val="single" w:sz="4" w:space="0" w:color="auto"/>
              <w:bottom w:val="single" w:sz="4" w:space="0" w:color="auto"/>
              <w:right w:val="single" w:sz="4" w:space="0" w:color="auto"/>
            </w:tcBorders>
          </w:tcPr>
          <w:p w:rsidR="00430F57" w:rsidRPr="00430F57" w:rsidRDefault="00430F57" w:rsidP="00C8137A">
            <w:pPr>
              <w:jc w:val="center"/>
            </w:pPr>
            <w:r w:rsidRPr="00430F57">
              <w:t>0,92</w:t>
            </w:r>
          </w:p>
        </w:tc>
      </w:tr>
    </w:tbl>
    <w:p w:rsidR="00430F57" w:rsidRPr="00AD0FD9" w:rsidRDefault="00430F57" w:rsidP="00430F57">
      <w:pPr>
        <w:jc w:val="center"/>
        <w:rPr>
          <w:sz w:val="24"/>
          <w:szCs w:val="24"/>
        </w:rPr>
      </w:pPr>
    </w:p>
    <w:p w:rsidR="00430F57" w:rsidRPr="00AD0FD9" w:rsidRDefault="00430F57" w:rsidP="00430F57">
      <w:pPr>
        <w:jc w:val="both"/>
        <w:rPr>
          <w:sz w:val="24"/>
          <w:szCs w:val="24"/>
        </w:rPr>
      </w:pPr>
    </w:p>
    <w:p w:rsidR="00430F57" w:rsidRPr="00767397" w:rsidRDefault="00430F57" w:rsidP="00430F57">
      <w:pPr>
        <w:rPr>
          <w:sz w:val="24"/>
          <w:szCs w:val="24"/>
        </w:rPr>
      </w:pPr>
    </w:p>
    <w:p w:rsidR="00430F57" w:rsidRDefault="00430F57" w:rsidP="00430F57">
      <w:pPr>
        <w:rPr>
          <w:sz w:val="24"/>
          <w:szCs w:val="24"/>
        </w:rPr>
      </w:pPr>
    </w:p>
    <w:p w:rsidR="006D5476" w:rsidRPr="00EA4268" w:rsidRDefault="006D5476" w:rsidP="006D5476">
      <w:pPr>
        <w:ind w:left="-567"/>
        <w:jc w:val="center"/>
        <w:rPr>
          <w:b/>
          <w:sz w:val="24"/>
          <w:szCs w:val="24"/>
        </w:rPr>
      </w:pPr>
      <w:r w:rsidRPr="00EA4268">
        <w:rPr>
          <w:b/>
          <w:sz w:val="24"/>
          <w:szCs w:val="24"/>
        </w:rPr>
        <w:lastRenderedPageBreak/>
        <w:t>4. МЕТОДИЧЕСКИЕ МАТЕРИАЛЫ</w:t>
      </w:r>
    </w:p>
    <w:p w:rsidR="006D5476" w:rsidRDefault="006D5476" w:rsidP="006D5476">
      <w:pPr>
        <w:keepNext/>
        <w:widowControl w:val="0"/>
        <w:shd w:val="clear" w:color="auto" w:fill="FFFFFF"/>
        <w:autoSpaceDE w:val="0"/>
        <w:autoSpaceDN w:val="0"/>
        <w:adjustRightInd w:val="0"/>
        <w:jc w:val="center"/>
        <w:outlineLvl w:val="2"/>
        <w:rPr>
          <w:b/>
          <w:iCs/>
          <w:sz w:val="24"/>
          <w:szCs w:val="24"/>
        </w:rPr>
      </w:pPr>
    </w:p>
    <w:p w:rsidR="006D5476" w:rsidRPr="006D5476" w:rsidRDefault="006D5476" w:rsidP="006D5476">
      <w:pPr>
        <w:pStyle w:val="af1"/>
        <w:jc w:val="both"/>
        <w:rPr>
          <w:rFonts w:ascii="Times New Roman" w:hAnsi="Times New Roman" w:cs="Times New Roman"/>
          <w:b/>
          <w:sz w:val="24"/>
          <w:szCs w:val="24"/>
        </w:rPr>
      </w:pPr>
      <w:r>
        <w:rPr>
          <w:b/>
          <w:iCs/>
          <w:sz w:val="24"/>
          <w:szCs w:val="24"/>
        </w:rPr>
        <w:tab/>
      </w:r>
      <w:r w:rsidRPr="006D5476">
        <w:rPr>
          <w:rFonts w:ascii="Times New Roman" w:hAnsi="Times New Roman" w:cs="Times New Roman"/>
          <w:b/>
          <w:sz w:val="24"/>
          <w:szCs w:val="24"/>
        </w:rPr>
        <w:t>Дидактические материалы.</w:t>
      </w:r>
    </w:p>
    <w:p w:rsidR="006D5476" w:rsidRPr="006D5476" w:rsidRDefault="006D5476" w:rsidP="006D5476">
      <w:pPr>
        <w:pStyle w:val="af1"/>
        <w:jc w:val="both"/>
        <w:rPr>
          <w:rFonts w:ascii="Times New Roman" w:hAnsi="Times New Roman" w:cs="Times New Roman"/>
          <w:sz w:val="24"/>
          <w:szCs w:val="24"/>
        </w:rPr>
      </w:pPr>
      <w:r w:rsidRPr="006D5476">
        <w:rPr>
          <w:rFonts w:ascii="Times New Roman" w:hAnsi="Times New Roman" w:cs="Times New Roman"/>
          <w:sz w:val="24"/>
          <w:szCs w:val="24"/>
        </w:rPr>
        <w:t>Для обеспечения наглядности и доступности изучаемого материала используются наглядные пособия следующих видов:</w:t>
      </w:r>
    </w:p>
    <w:p w:rsidR="006D5476" w:rsidRPr="006D5476" w:rsidRDefault="006D5476" w:rsidP="006D5476">
      <w:pPr>
        <w:pStyle w:val="af1"/>
        <w:numPr>
          <w:ilvl w:val="0"/>
          <w:numId w:val="45"/>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Картинный (иллюстрации, фотографии, рисунки, слайды и др.)</w:t>
      </w:r>
    </w:p>
    <w:p w:rsidR="006D5476" w:rsidRPr="006D5476" w:rsidRDefault="006D5476" w:rsidP="006D5476">
      <w:pPr>
        <w:pStyle w:val="af1"/>
        <w:numPr>
          <w:ilvl w:val="0"/>
          <w:numId w:val="45"/>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Смешанный (видеоролики, видеопособия и др.)</w:t>
      </w:r>
    </w:p>
    <w:p w:rsidR="006D5476" w:rsidRPr="006D5476" w:rsidRDefault="006D5476" w:rsidP="006D5476">
      <w:pPr>
        <w:pStyle w:val="af1"/>
        <w:numPr>
          <w:ilvl w:val="0"/>
          <w:numId w:val="45"/>
        </w:numPr>
        <w:spacing w:line="240" w:lineRule="auto"/>
        <w:jc w:val="both"/>
        <w:rPr>
          <w:rFonts w:ascii="Times New Roman" w:hAnsi="Times New Roman" w:cs="Times New Roman"/>
          <w:sz w:val="24"/>
          <w:szCs w:val="24"/>
        </w:rPr>
      </w:pPr>
      <w:r w:rsidRPr="006D5476">
        <w:rPr>
          <w:rFonts w:ascii="Times New Roman" w:hAnsi="Times New Roman" w:cs="Times New Roman"/>
          <w:sz w:val="24"/>
          <w:szCs w:val="24"/>
        </w:rPr>
        <w:t>Дидактические пособия (задания, упражнения и др)</w:t>
      </w:r>
    </w:p>
    <w:p w:rsidR="00990D7B" w:rsidRPr="00430F57" w:rsidRDefault="00990D7B" w:rsidP="00A5405B">
      <w:pPr>
        <w:jc w:val="both"/>
        <w:rPr>
          <w:b/>
          <w:sz w:val="24"/>
          <w:szCs w:val="24"/>
        </w:rPr>
      </w:pPr>
    </w:p>
    <w:p w:rsidR="00A5405B" w:rsidRPr="00430F57" w:rsidRDefault="00767397" w:rsidP="00A5405B">
      <w:pPr>
        <w:jc w:val="both"/>
        <w:rPr>
          <w:b/>
          <w:sz w:val="24"/>
          <w:szCs w:val="24"/>
        </w:rPr>
      </w:pPr>
      <w:r w:rsidRPr="00430F57">
        <w:rPr>
          <w:b/>
          <w:sz w:val="24"/>
          <w:szCs w:val="24"/>
        </w:rPr>
        <w:t xml:space="preserve">Список литературы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Воробьев А.Н. Тяжелоатлетический спорт: Очерки по физиологии и спортивной тренировке. - 2-е изд. - М.: Физкультура и спорт, 1977.-254с.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 xml:space="preserve">Верхошанский Ю.В. Закономерности процесса становления спортивного матерства // Теория и практика физической культуры. 1966.-№11.-С. 18-21.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 xml:space="preserve">Верхошанский Ю.В. Основы специальной силовой подготовки в спорте. - М.: Физкультура и спорт, 1970. - 264 с.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Горулев П. С., Румянцева Э.Р. Женская тяжелая атлетика: проблемы и перспективы: Учебное пособие. - М.: Теория и практика физической культуры», 2004. - 199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 xml:space="preserve">Дворкил Л. С. Юный тяжелоатлет. - М.: Физкультура и спорт, 1982.-160с.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Лукашев А.А. Анализ выполнения техники рывка тяжелоатлетами высокой квалификации: Автореф. дис.... канд. пед. наук. - М., 1972. - 35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Медведев А. С. Система многолетней тренировки в тяжелой атлетике: Учебное пособие для тренеров. - М.: Физкультура и спорт, 1986.-272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 xml:space="preserve">Медведев А.С., Скотников В.Ф., Смирнов В.Е., Денискип В.Н.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слушателей ВШТ, ФПК, аспирантов и студентов, обучающихся по программе бакалавра и магистра. - М., 1996. - 59 с.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Роман Р. А. Тренировка тяжелоатлета. - 2-е изд., перераб., доп. -М.: Физкультура и спорт, 1986. - 175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Типовое положение о школах высшего спортивного мастерства (ШВСМ) / Комитет по физической культуре и спорту при Совете Министров СССР; Главное спортивнометодическое управление. - М., 1976.-41с.</w:t>
      </w:r>
    </w:p>
    <w:p w:rsidR="00430F57" w:rsidRPr="00430F57" w:rsidRDefault="00430F5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w:t>
      </w:r>
      <w:r w:rsidR="00767397" w:rsidRPr="00430F57">
        <w:rPr>
          <w:rFonts w:ascii="Times New Roman" w:hAnsi="Times New Roman" w:cs="Times New Roman"/>
          <w:sz w:val="24"/>
          <w:szCs w:val="24"/>
        </w:rPr>
        <w:t>яжелая атлетика: Поурочная программа для детско-юношеских спортивных школ, специализированных детско-юношеских школ олимпийского резерва и школ высшего спортивного мастерства. - М.: Физкультура и спорт, 1985. - 600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Тяжелая атлетика: Учебник для ин-тов физ. культ.- 4-е изд., пере-раб. и доп. / Под ред. А.Н. Воробьева. - М.: Физкультура и спорт, 1988. -238с.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Тяжелая атлетика: Программа для спортивных школ молодежи.-М., 1964.-34с.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Тяжелая атлетика: Программа и методические рекомендации для отделений тяжелой атлетики общеобразовательных школ-интернатов спортивного профиля. - М., 1977. - 71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Тяжелая атлетика: Программа для детско-юношеских спортивных школ, специализированных детско-юношеских школ олимпийского резерва и школ высшего спортивного мастерства. - М., 1977. - 62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lastRenderedPageBreak/>
        <w:t>Филин В.П. Воспитание физических качеств у юных спортсменов. - М.: Физкультура и спорт, 1974. - 252 с.</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 xml:space="preserve">Фролов В.И. Анализ координационной структуры соревновательных и специальновспомогательных тяжелоатлетических упражнений: Автореф. дис. . канд. пед. наук. - М., 1976. - 29 с. </w:t>
      </w:r>
    </w:p>
    <w:p w:rsidR="00430F57" w:rsidRPr="00430F5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Фролов В.И., ЛукашевА.А. Сравнительный анализ техники рывка и подъема штанги на грудь для толчка. Тяжелая атлетика. Ежегодник-78. - М.: Физкультура и спорт, 1978. - С. 26-28.</w:t>
      </w:r>
    </w:p>
    <w:p w:rsidR="00767397" w:rsidRDefault="00767397" w:rsidP="006D5476">
      <w:pPr>
        <w:pStyle w:val="af1"/>
        <w:numPr>
          <w:ilvl w:val="0"/>
          <w:numId w:val="42"/>
        </w:numPr>
        <w:jc w:val="both"/>
        <w:rPr>
          <w:rFonts w:ascii="Times New Roman" w:hAnsi="Times New Roman" w:cs="Times New Roman"/>
          <w:sz w:val="24"/>
          <w:szCs w:val="24"/>
        </w:rPr>
      </w:pPr>
      <w:r w:rsidRPr="00430F57">
        <w:rPr>
          <w:rFonts w:ascii="Times New Roman" w:hAnsi="Times New Roman" w:cs="Times New Roman"/>
          <w:sz w:val="24"/>
          <w:szCs w:val="24"/>
        </w:rPr>
        <w:t>Черняк А.В. Нормативы ОФП в тяжелой атлетике // Теория и практика физической культуры. - 1967. - № 8. - С. 38</w:t>
      </w: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p>
    <w:p w:rsidR="00430F57" w:rsidRDefault="00430F57" w:rsidP="00430F57">
      <w:pPr>
        <w:jc w:val="both"/>
        <w:rPr>
          <w:sz w:val="24"/>
          <w:szCs w:val="24"/>
        </w:rPr>
      </w:pPr>
      <w:bookmarkStart w:id="0" w:name="_GoBack"/>
      <w:bookmarkEnd w:id="0"/>
    </w:p>
    <w:p w:rsidR="00430F57" w:rsidRDefault="00430F57" w:rsidP="00430F57">
      <w:pPr>
        <w:jc w:val="both"/>
        <w:rPr>
          <w:sz w:val="24"/>
          <w:szCs w:val="24"/>
        </w:rPr>
      </w:pPr>
    </w:p>
    <w:p w:rsidR="00430F57" w:rsidRDefault="00430F57" w:rsidP="00430F57">
      <w:pPr>
        <w:jc w:val="both"/>
        <w:rPr>
          <w:sz w:val="24"/>
          <w:szCs w:val="24"/>
        </w:rPr>
      </w:pPr>
    </w:p>
    <w:p w:rsidR="00430F57" w:rsidRPr="00430F57" w:rsidRDefault="00430F57" w:rsidP="00430F57">
      <w:pPr>
        <w:jc w:val="both"/>
        <w:rPr>
          <w:sz w:val="24"/>
          <w:szCs w:val="24"/>
        </w:rPr>
      </w:pPr>
    </w:p>
    <w:p w:rsidR="006D5476" w:rsidRDefault="00430F57" w:rsidP="00430F57">
      <w:pPr>
        <w:jc w:val="center"/>
        <w:rPr>
          <w:sz w:val="24"/>
          <w:szCs w:val="24"/>
        </w:rPr>
      </w:pPr>
      <w:r>
        <w:rPr>
          <w:sz w:val="24"/>
          <w:szCs w:val="24"/>
        </w:rPr>
        <w:lastRenderedPageBreak/>
        <w:t>КАЛЕНДАРНО-ТЕМАТИЧЕСКОЕ ПЛАНИРОВАНИЕ</w:t>
      </w:r>
    </w:p>
    <w:p w:rsidR="006D5476" w:rsidRDefault="006D5476" w:rsidP="006D5476">
      <w:pPr>
        <w:jc w:val="both"/>
        <w:rPr>
          <w:sz w:val="24"/>
          <w:szCs w:val="24"/>
        </w:rPr>
      </w:pPr>
    </w:p>
    <w:tbl>
      <w:tblPr>
        <w:tblStyle w:val="100"/>
        <w:tblW w:w="9889" w:type="dxa"/>
        <w:tblLayout w:type="fixed"/>
        <w:tblLook w:val="04A0"/>
      </w:tblPr>
      <w:tblGrid>
        <w:gridCol w:w="534"/>
        <w:gridCol w:w="1074"/>
        <w:gridCol w:w="1559"/>
        <w:gridCol w:w="1276"/>
        <w:gridCol w:w="850"/>
        <w:gridCol w:w="1899"/>
        <w:gridCol w:w="1023"/>
        <w:gridCol w:w="1674"/>
      </w:tblGrid>
      <w:tr w:rsidR="006D5476" w:rsidRPr="00AD0FD9" w:rsidTr="00C8137A">
        <w:tc>
          <w:tcPr>
            <w:tcW w:w="534" w:type="dxa"/>
          </w:tcPr>
          <w:p w:rsidR="006D5476" w:rsidRPr="00D366D8" w:rsidRDefault="006D5476" w:rsidP="00430F57">
            <w:pPr>
              <w:ind w:right="34"/>
              <w:rPr>
                <w:b/>
                <w:sz w:val="24"/>
                <w:szCs w:val="24"/>
              </w:rPr>
            </w:pPr>
            <w:r>
              <w:rPr>
                <w:b/>
                <w:sz w:val="28"/>
                <w:szCs w:val="28"/>
              </w:rPr>
              <w:t xml:space="preserve">3. </w:t>
            </w:r>
            <w:r w:rsidRPr="00D366D8">
              <w:rPr>
                <w:b/>
                <w:sz w:val="24"/>
                <w:szCs w:val="24"/>
              </w:rPr>
              <w:t xml:space="preserve"> п/п</w:t>
            </w:r>
          </w:p>
        </w:tc>
        <w:tc>
          <w:tcPr>
            <w:tcW w:w="1074" w:type="dxa"/>
          </w:tcPr>
          <w:p w:rsidR="006D5476" w:rsidRPr="00D366D8" w:rsidRDefault="006D5476" w:rsidP="00C8137A">
            <w:pPr>
              <w:jc w:val="center"/>
              <w:rPr>
                <w:b/>
                <w:sz w:val="24"/>
                <w:szCs w:val="24"/>
              </w:rPr>
            </w:pPr>
            <w:r w:rsidRPr="00D366D8">
              <w:rPr>
                <w:b/>
                <w:sz w:val="24"/>
                <w:szCs w:val="24"/>
              </w:rPr>
              <w:t>Дата по плану</w:t>
            </w:r>
          </w:p>
        </w:tc>
        <w:tc>
          <w:tcPr>
            <w:tcW w:w="1559" w:type="dxa"/>
          </w:tcPr>
          <w:p w:rsidR="006D5476" w:rsidRPr="00AC3263" w:rsidRDefault="006D5476" w:rsidP="00C8137A">
            <w:pPr>
              <w:jc w:val="center"/>
              <w:rPr>
                <w:b/>
                <w:sz w:val="24"/>
                <w:szCs w:val="24"/>
              </w:rPr>
            </w:pPr>
            <w:r>
              <w:rPr>
                <w:b/>
                <w:sz w:val="24"/>
                <w:szCs w:val="24"/>
              </w:rPr>
              <w:t>Время проведения занятия</w:t>
            </w:r>
          </w:p>
        </w:tc>
        <w:tc>
          <w:tcPr>
            <w:tcW w:w="1276" w:type="dxa"/>
          </w:tcPr>
          <w:p w:rsidR="006D5476" w:rsidRDefault="006D5476" w:rsidP="00C8137A">
            <w:pPr>
              <w:jc w:val="center"/>
              <w:rPr>
                <w:b/>
                <w:sz w:val="24"/>
                <w:szCs w:val="24"/>
              </w:rPr>
            </w:pPr>
            <w:r>
              <w:rPr>
                <w:b/>
                <w:sz w:val="24"/>
                <w:szCs w:val="24"/>
              </w:rPr>
              <w:t>Форма</w:t>
            </w:r>
          </w:p>
          <w:p w:rsidR="006D5476" w:rsidRPr="00D366D8" w:rsidRDefault="006D5476" w:rsidP="00C8137A">
            <w:pPr>
              <w:jc w:val="center"/>
              <w:rPr>
                <w:b/>
                <w:sz w:val="24"/>
                <w:szCs w:val="24"/>
              </w:rPr>
            </w:pPr>
            <w:r>
              <w:rPr>
                <w:b/>
                <w:sz w:val="24"/>
                <w:szCs w:val="24"/>
              </w:rPr>
              <w:t xml:space="preserve"> занятия</w:t>
            </w:r>
          </w:p>
        </w:tc>
        <w:tc>
          <w:tcPr>
            <w:tcW w:w="850" w:type="dxa"/>
          </w:tcPr>
          <w:p w:rsidR="006D5476" w:rsidRPr="00D366D8" w:rsidRDefault="006D5476" w:rsidP="00C8137A">
            <w:pPr>
              <w:jc w:val="center"/>
              <w:rPr>
                <w:b/>
                <w:sz w:val="24"/>
                <w:szCs w:val="24"/>
              </w:rPr>
            </w:pPr>
            <w:r w:rsidRPr="00D366D8">
              <w:rPr>
                <w:b/>
                <w:sz w:val="24"/>
                <w:szCs w:val="24"/>
              </w:rPr>
              <w:t>Кол-во часов</w:t>
            </w:r>
          </w:p>
        </w:tc>
        <w:tc>
          <w:tcPr>
            <w:tcW w:w="1899" w:type="dxa"/>
          </w:tcPr>
          <w:p w:rsidR="006D5476" w:rsidRPr="00D366D8" w:rsidRDefault="006D5476" w:rsidP="00C8137A">
            <w:pPr>
              <w:jc w:val="center"/>
              <w:rPr>
                <w:b/>
                <w:sz w:val="24"/>
                <w:szCs w:val="24"/>
              </w:rPr>
            </w:pPr>
            <w:r>
              <w:rPr>
                <w:b/>
                <w:sz w:val="24"/>
                <w:szCs w:val="24"/>
              </w:rPr>
              <w:t>Тема занятия</w:t>
            </w:r>
          </w:p>
        </w:tc>
        <w:tc>
          <w:tcPr>
            <w:tcW w:w="1023" w:type="dxa"/>
          </w:tcPr>
          <w:p w:rsidR="006D5476" w:rsidRPr="00D366D8" w:rsidRDefault="006D5476" w:rsidP="00C8137A">
            <w:pPr>
              <w:jc w:val="center"/>
              <w:rPr>
                <w:b/>
                <w:sz w:val="24"/>
                <w:szCs w:val="24"/>
              </w:rPr>
            </w:pPr>
            <w:r>
              <w:rPr>
                <w:b/>
                <w:sz w:val="24"/>
                <w:szCs w:val="24"/>
              </w:rPr>
              <w:t xml:space="preserve">Вид Место проведения </w:t>
            </w:r>
          </w:p>
        </w:tc>
        <w:tc>
          <w:tcPr>
            <w:tcW w:w="1674" w:type="dxa"/>
          </w:tcPr>
          <w:p w:rsidR="006D5476" w:rsidRPr="00D366D8" w:rsidRDefault="006D5476" w:rsidP="00C8137A">
            <w:pPr>
              <w:jc w:val="center"/>
              <w:rPr>
                <w:b/>
                <w:sz w:val="24"/>
                <w:szCs w:val="24"/>
              </w:rPr>
            </w:pPr>
            <w:r>
              <w:rPr>
                <w:b/>
                <w:sz w:val="24"/>
                <w:szCs w:val="24"/>
              </w:rPr>
              <w:t>Форма контроля</w:t>
            </w:r>
          </w:p>
        </w:tc>
      </w:tr>
      <w:tr w:rsidR="006D5476" w:rsidRPr="00AD0FD9" w:rsidTr="00C8137A">
        <w:trPr>
          <w:trHeight w:val="349"/>
        </w:trPr>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Pr="00D33086" w:rsidRDefault="006D5476" w:rsidP="00C8137A">
            <w:pPr>
              <w:jc w:val="center"/>
              <w:rPr>
                <w:sz w:val="24"/>
                <w:szCs w:val="24"/>
              </w:rPr>
            </w:pPr>
            <w:r>
              <w:rPr>
                <w:sz w:val="24"/>
                <w:szCs w:val="24"/>
              </w:rPr>
              <w:t>02.09.19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Pr="008B1C51" w:rsidRDefault="006D5476" w:rsidP="00C8137A">
            <w:pPr>
              <w:jc w:val="center"/>
              <w:rPr>
                <w:sz w:val="24"/>
                <w:szCs w:val="24"/>
              </w:rPr>
            </w:pPr>
            <w:r>
              <w:rPr>
                <w:sz w:val="24"/>
                <w:szCs w:val="24"/>
              </w:rPr>
              <w:t>Теория</w:t>
            </w:r>
          </w:p>
        </w:tc>
        <w:tc>
          <w:tcPr>
            <w:tcW w:w="850" w:type="dxa"/>
          </w:tcPr>
          <w:p w:rsidR="006D5476" w:rsidRPr="00F52F31" w:rsidRDefault="006D5476" w:rsidP="00C8137A">
            <w:pPr>
              <w:jc w:val="center"/>
              <w:rPr>
                <w:sz w:val="24"/>
                <w:szCs w:val="24"/>
              </w:rPr>
            </w:pPr>
            <w:r>
              <w:rPr>
                <w:sz w:val="24"/>
                <w:szCs w:val="24"/>
              </w:rPr>
              <w:t>1</w:t>
            </w:r>
          </w:p>
        </w:tc>
        <w:tc>
          <w:tcPr>
            <w:tcW w:w="1899" w:type="dxa"/>
          </w:tcPr>
          <w:p w:rsidR="006D5476" w:rsidRPr="00D33086" w:rsidRDefault="006D5476" w:rsidP="00C8137A">
            <w:pPr>
              <w:jc w:val="both"/>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pPr>
              <w:jc w:val="center"/>
              <w:rPr>
                <w:sz w:val="24"/>
                <w:szCs w:val="24"/>
              </w:rPr>
            </w:pPr>
            <w:r>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в стойку.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B35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05.09.19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опорному подседу и вставанию.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B35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B35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безопорному подседу.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B35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подготовке к подседу.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47C4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47C4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47C4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p w:rsidR="006D5476" w:rsidRDefault="006D5476" w:rsidP="00C8137A">
            <w:pPr>
              <w:jc w:val="center"/>
              <w:rPr>
                <w:sz w:val="24"/>
                <w:szCs w:val="24"/>
              </w:rPr>
            </w:pP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04671">
              <w:rPr>
                <w:sz w:val="24"/>
                <w:szCs w:val="24"/>
              </w:rPr>
              <w:t>Оперативный</w:t>
            </w:r>
          </w:p>
        </w:tc>
      </w:tr>
      <w:tr w:rsidR="006D5476" w:rsidRPr="00AD0FD9" w:rsidTr="00C8137A">
        <w:trPr>
          <w:trHeight w:val="185"/>
        </w:trPr>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04671">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подрыву штанги.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410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410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410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410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410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66C4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66C4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подъему до уровня коленей.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66C4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66C4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rPr>
                <w:sz w:val="24"/>
                <w:szCs w:val="24"/>
              </w:rPr>
            </w:pPr>
            <w:r>
              <w:rPr>
                <w:sz w:val="24"/>
                <w:szCs w:val="24"/>
              </w:rPr>
              <w:t>28.09.19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подвижности в суставах ног и </w:t>
            </w:r>
            <w:r>
              <w:rPr>
                <w:sz w:val="24"/>
                <w:szCs w:val="24"/>
              </w:rPr>
              <w:lastRenderedPageBreak/>
              <w:t>позвоночника.</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pPr>
              <w:jc w:val="center"/>
              <w:rPr>
                <w:sz w:val="24"/>
                <w:szCs w:val="24"/>
              </w:rPr>
            </w:pPr>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30.09.19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Pr="00D33086" w:rsidRDefault="006D5476" w:rsidP="00C8137A">
            <w:pPr>
              <w:jc w:val="center"/>
              <w:rPr>
                <w:sz w:val="24"/>
                <w:szCs w:val="24"/>
              </w:rPr>
            </w:pPr>
            <w:r>
              <w:rPr>
                <w:sz w:val="24"/>
                <w:szCs w:val="24"/>
              </w:rPr>
              <w:t>01.10.19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Гигиена закаливания и режим тяжелоатлета.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14C79">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14C79">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толчковая.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14C79">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05.10.19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виса.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14C79">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08.10.19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подрыву.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A51EF">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A51EF">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A51EF">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A51EF">
              <w:rPr>
                <w:sz w:val="24"/>
                <w:szCs w:val="24"/>
              </w:rPr>
              <w:t>Оперативный</w:t>
            </w:r>
          </w:p>
        </w:tc>
      </w:tr>
      <w:tr w:rsidR="006D5476" w:rsidRPr="00AD0FD9" w:rsidTr="00C8137A">
        <w:tc>
          <w:tcPr>
            <w:tcW w:w="534" w:type="dxa"/>
          </w:tcPr>
          <w:p w:rsidR="006D5476" w:rsidRPr="006208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Техника толчка (подъем штанги на грудь). Обучение подседу.</w:t>
            </w:r>
          </w:p>
          <w:p w:rsidR="006D5476" w:rsidRDefault="006D5476" w:rsidP="00C8137A">
            <w:pPr>
              <w:rPr>
                <w:sz w:val="24"/>
                <w:szCs w:val="24"/>
              </w:rPr>
            </w:pP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9A51EF">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15.10.19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710A1">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Швунг.</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710A1">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Вставание из подседа.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Полутолчок.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22.10.19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23.10.18</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93BBA">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13A5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13A5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13A5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lastRenderedPageBreak/>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толчка (подъем штанги </w:t>
            </w:r>
            <w:r>
              <w:rPr>
                <w:sz w:val="24"/>
                <w:szCs w:val="24"/>
              </w:rPr>
              <w:lastRenderedPageBreak/>
              <w:t>на грудь). Обучение старт-тяга до коленей.</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F13A5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29.10.19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развития силы. Толчок штанги из-за головы.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30.10.19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Соревнования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color w:val="000000"/>
                <w:sz w:val="24"/>
                <w:szCs w:val="24"/>
                <w:shd w:val="clear" w:color="auto" w:fill="FFFFFF"/>
              </w:rPr>
              <w:t>Соревнования среди обучающихся по жиму штанги лежа.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Pr="00D33086" w:rsidRDefault="006D5476" w:rsidP="00C8137A">
            <w:pPr>
              <w:jc w:val="center"/>
              <w:rPr>
                <w:sz w:val="24"/>
                <w:szCs w:val="24"/>
              </w:rPr>
            </w:pPr>
            <w:r>
              <w:rPr>
                <w:sz w:val="24"/>
                <w:szCs w:val="24"/>
              </w:rPr>
              <w:t>31.11.19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Соревнования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color w:val="000000"/>
                <w:sz w:val="24"/>
                <w:szCs w:val="24"/>
                <w:shd w:val="clear" w:color="auto" w:fill="FFFFFF"/>
              </w:rPr>
              <w:t>Соревнования среди обучающихся по армрестлингу.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01.11.19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Техника толчка (подъем штанги на грудь).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Pr="003B53C3" w:rsidRDefault="006D5476" w:rsidP="00C8137A">
            <w:pPr>
              <w:jc w:val="center"/>
              <w:rPr>
                <w:sz w:val="24"/>
                <w:szCs w:val="24"/>
              </w:rPr>
            </w:pPr>
            <w:r>
              <w:rPr>
                <w:sz w:val="24"/>
                <w:szCs w:val="24"/>
              </w:rPr>
              <w:t>05.11.19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Толчок от груди.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08.11.19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311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Обучение </w:t>
            </w:r>
            <w:r>
              <w:rPr>
                <w:sz w:val="24"/>
                <w:szCs w:val="24"/>
              </w:rPr>
              <w:t>полу приседу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5A7080">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Упражнения для развития подвижности в суставах ног и позвоночника.</w:t>
            </w:r>
          </w:p>
          <w:p w:rsidR="006D5476" w:rsidRPr="00D33086" w:rsidRDefault="006D5476" w:rsidP="00C8137A">
            <w:pPr>
              <w:rPr>
                <w:color w:val="000000"/>
                <w:sz w:val="24"/>
                <w:szCs w:val="24"/>
                <w:shd w:val="clear" w:color="auto" w:fill="FFFFFF"/>
              </w:rPr>
            </w:pP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5A7080">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924813">
              <w:rPr>
                <w:sz w:val="24"/>
                <w:szCs w:val="24"/>
              </w:rPr>
              <w:t xml:space="preserve">Толчок от груди. Обучение </w:t>
            </w:r>
            <w:r>
              <w:rPr>
                <w:sz w:val="24"/>
                <w:szCs w:val="24"/>
              </w:rPr>
              <w:t>толчку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5A7080">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Обучение </w:t>
            </w:r>
            <w:r>
              <w:rPr>
                <w:sz w:val="24"/>
                <w:szCs w:val="24"/>
              </w:rPr>
              <w:t>подседу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5A7080">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3B53C3" w:rsidRDefault="006D5476" w:rsidP="00C8137A">
            <w:pPr>
              <w:rPr>
                <w:color w:val="000000"/>
                <w:sz w:val="24"/>
                <w:szCs w:val="24"/>
                <w:shd w:val="clear" w:color="auto" w:fill="FFFFFF"/>
              </w:rPr>
            </w:pPr>
            <w:r w:rsidRPr="003B53C3">
              <w:rPr>
                <w:sz w:val="24"/>
                <w:szCs w:val="24"/>
              </w:rPr>
              <w:t>Толчок от груди. Обучение вставанию и фиксации.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5A7080">
              <w:rPr>
                <w:sz w:val="24"/>
                <w:szCs w:val="24"/>
              </w:rPr>
              <w:t>Оперативный</w:t>
            </w:r>
          </w:p>
        </w:tc>
      </w:tr>
      <w:tr w:rsidR="006D5476" w:rsidRPr="00AD0FD9" w:rsidTr="00C8137A">
        <w:tc>
          <w:tcPr>
            <w:tcW w:w="534" w:type="dxa"/>
            <w:shd w:val="clear" w:color="auto" w:fill="FFFFFF" w:themeFill="background1"/>
          </w:tcPr>
          <w:p w:rsidR="006D5476" w:rsidRPr="003B53C3"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shd w:val="clear" w:color="auto" w:fill="FFFFFF" w:themeFill="background1"/>
          </w:tcPr>
          <w:p w:rsidR="006D5476" w:rsidRDefault="006D5476" w:rsidP="00C8137A">
            <w:pPr>
              <w:jc w:val="center"/>
            </w:pPr>
            <w:r>
              <w:rPr>
                <w:sz w:val="24"/>
                <w:szCs w:val="24"/>
              </w:rPr>
              <w:t>15.11.19</w:t>
            </w:r>
          </w:p>
        </w:tc>
        <w:tc>
          <w:tcPr>
            <w:tcW w:w="1559" w:type="dxa"/>
            <w:shd w:val="clear" w:color="auto" w:fill="FFFFFF" w:themeFill="background1"/>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shd w:val="clear" w:color="auto" w:fill="FFFFFF" w:themeFill="background1"/>
          </w:tcPr>
          <w:p w:rsidR="006D5476" w:rsidRDefault="006D5476" w:rsidP="00C8137A">
            <w:r>
              <w:rPr>
                <w:sz w:val="24"/>
                <w:szCs w:val="24"/>
              </w:rPr>
              <w:t>Теория</w:t>
            </w:r>
          </w:p>
        </w:tc>
        <w:tc>
          <w:tcPr>
            <w:tcW w:w="850" w:type="dxa"/>
            <w:shd w:val="clear" w:color="auto" w:fill="FFFFFF" w:themeFill="background1"/>
          </w:tcPr>
          <w:p w:rsidR="006D5476" w:rsidRDefault="006D5476" w:rsidP="00C8137A">
            <w:pPr>
              <w:jc w:val="center"/>
            </w:pPr>
            <w:r w:rsidRPr="001D3551">
              <w:rPr>
                <w:sz w:val="24"/>
                <w:szCs w:val="24"/>
              </w:rPr>
              <w:t>1</w:t>
            </w:r>
          </w:p>
        </w:tc>
        <w:tc>
          <w:tcPr>
            <w:tcW w:w="1899" w:type="dxa"/>
            <w:shd w:val="clear" w:color="auto" w:fill="FFFFFF" w:themeFill="background1"/>
          </w:tcPr>
          <w:p w:rsidR="006D5476" w:rsidRPr="00D33086" w:rsidRDefault="006D5476" w:rsidP="00C8137A">
            <w:pPr>
              <w:jc w:val="both"/>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shd w:val="clear" w:color="auto" w:fill="FFFFFF" w:themeFill="background1"/>
          </w:tcPr>
          <w:p w:rsidR="006D5476" w:rsidRPr="00D33086" w:rsidRDefault="006D5476" w:rsidP="00C8137A">
            <w:pPr>
              <w:jc w:val="center"/>
              <w:rPr>
                <w:sz w:val="24"/>
                <w:szCs w:val="24"/>
              </w:rPr>
            </w:pPr>
            <w:r>
              <w:rPr>
                <w:sz w:val="24"/>
                <w:szCs w:val="24"/>
              </w:rPr>
              <w:t>Тренаж зал</w:t>
            </w:r>
          </w:p>
        </w:tc>
        <w:tc>
          <w:tcPr>
            <w:tcW w:w="1674" w:type="dxa"/>
            <w:shd w:val="clear" w:color="auto" w:fill="FFFFFF" w:themeFill="background1"/>
          </w:tcPr>
          <w:p w:rsidR="006D5476" w:rsidRDefault="006D5476" w:rsidP="00C8137A">
            <w:pPr>
              <w:jc w:val="center"/>
              <w:rPr>
                <w:sz w:val="24"/>
                <w:szCs w:val="24"/>
              </w:rPr>
            </w:pPr>
            <w:r>
              <w:rPr>
                <w:sz w:val="24"/>
                <w:szCs w:val="24"/>
              </w:rPr>
              <w:t>Опрос</w:t>
            </w:r>
          </w:p>
        </w:tc>
      </w:tr>
      <w:tr w:rsidR="006D5476" w:rsidRPr="00AD0FD9"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в стойку.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w:t>
            </w:r>
            <w:r w:rsidRPr="007E4869">
              <w:rPr>
                <w:sz w:val="24"/>
                <w:szCs w:val="24"/>
              </w:rPr>
              <w:t>.11</w:t>
            </w:r>
            <w:r>
              <w:rPr>
                <w:sz w:val="24"/>
                <w:szCs w:val="24"/>
              </w:rPr>
              <w:t>.19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опорному подседу и вставанию.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rPr>
                <w:sz w:val="24"/>
                <w:szCs w:val="24"/>
              </w:rPr>
            </w:pPr>
            <w:r>
              <w:rPr>
                <w:sz w:val="24"/>
                <w:szCs w:val="24"/>
              </w:rPr>
              <w:t>20.11.19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 xml:space="preserve">Техника рывка. Обучение безопорному подседу. </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22.11.19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подготовке к подседу.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01276">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подвижности в суставах ног и </w:t>
            </w:r>
            <w:r>
              <w:rPr>
                <w:sz w:val="24"/>
                <w:szCs w:val="24"/>
              </w:rPr>
              <w:lastRenderedPageBreak/>
              <w:t>позвоночника.</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151DD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51DD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51DD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рывковая.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51DD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29.11.19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подрыву штанги.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51DD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30.11.19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05.12.19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 поднятой вверх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подъему до уровня коленей.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1F88">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подвижности в </w:t>
            </w:r>
            <w:r>
              <w:rPr>
                <w:sz w:val="24"/>
                <w:szCs w:val="24"/>
              </w:rPr>
              <w:lastRenderedPageBreak/>
              <w:t>суставах ног и позвоночника.</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E910C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Наклоны туловища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910C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Гигиена закаливания и режим тяжелоатлета.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Опрос</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910C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910CB">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толчковая.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виса.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подрыву.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9335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Соревнования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Соревнования по пауэрлифтингу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толчка (подъем штанги на грудь). </w:t>
            </w:r>
            <w:r>
              <w:rPr>
                <w:sz w:val="24"/>
                <w:szCs w:val="24"/>
              </w:rPr>
              <w:lastRenderedPageBreak/>
              <w:t>Обучение подседу.</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112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12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Швунг.</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Вставание из подседа.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12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31.12.19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1128B2">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011A9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Полутолчок.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011A97">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D36F4">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D36F4">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D36F4">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15.01.20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D36F4">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D36F4">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Техника толчка (подъем штанги на грудь). Обучение старт-тяга до коленей.</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развития силы. Толчок штанги из-за головы.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22.01.20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Техника толчка (подъем штанги на грудь).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D0B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Толчок от груди.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29.01.20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Обучение </w:t>
            </w:r>
            <w:r>
              <w:rPr>
                <w:sz w:val="24"/>
                <w:szCs w:val="24"/>
              </w:rPr>
              <w:t>полу приседу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30.01.20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31</w:t>
            </w:r>
            <w:r w:rsidRPr="005655D7">
              <w:rPr>
                <w:sz w:val="24"/>
                <w:szCs w:val="24"/>
              </w:rPr>
              <w:t>.01.19</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924813">
              <w:rPr>
                <w:sz w:val="24"/>
                <w:szCs w:val="24"/>
              </w:rPr>
              <w:t xml:space="preserve">Толчок от груди. Обучение </w:t>
            </w:r>
            <w:r>
              <w:rPr>
                <w:sz w:val="24"/>
                <w:szCs w:val="24"/>
              </w:rPr>
              <w:t>толчку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01.02.20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Обучение </w:t>
            </w:r>
            <w:r>
              <w:rPr>
                <w:sz w:val="24"/>
                <w:szCs w:val="24"/>
              </w:rPr>
              <w:lastRenderedPageBreak/>
              <w:t>подседу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3B53C3" w:rsidRDefault="006D5476" w:rsidP="00C8137A">
            <w:pPr>
              <w:rPr>
                <w:color w:val="000000"/>
                <w:sz w:val="24"/>
                <w:szCs w:val="24"/>
                <w:shd w:val="clear" w:color="auto" w:fill="FFFFFF"/>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AD0FD9"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3B53C3" w:rsidRDefault="006D5476" w:rsidP="00C8137A">
            <w:pPr>
              <w:rPr>
                <w:color w:val="000000"/>
                <w:sz w:val="24"/>
                <w:szCs w:val="24"/>
                <w:shd w:val="clear" w:color="auto" w:fill="FFFFFF"/>
              </w:rPr>
            </w:pPr>
            <w:r w:rsidRPr="003B53C3">
              <w:rPr>
                <w:sz w:val="24"/>
                <w:szCs w:val="24"/>
              </w:rPr>
              <w:t>Толчок от груди. Обучение вставанию и фиксации.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B21AC">
              <w:rPr>
                <w:sz w:val="24"/>
                <w:szCs w:val="24"/>
              </w:rPr>
              <w:t>Оперативный</w:t>
            </w:r>
          </w:p>
        </w:tc>
      </w:tr>
      <w:tr w:rsidR="006D5476" w:rsidRPr="00D33086" w:rsidTr="00C8137A">
        <w:tc>
          <w:tcPr>
            <w:tcW w:w="534" w:type="dxa"/>
            <w:shd w:val="clear" w:color="auto" w:fill="FFFFFF" w:themeFill="background1"/>
          </w:tcPr>
          <w:p w:rsidR="006D5476" w:rsidRPr="003B53C3"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shd w:val="clear" w:color="auto" w:fill="FFFFFF" w:themeFill="background1"/>
          </w:tcPr>
          <w:p w:rsidR="006D5476" w:rsidRDefault="006D5476" w:rsidP="00C8137A">
            <w:pPr>
              <w:jc w:val="center"/>
            </w:pPr>
            <w:r>
              <w:rPr>
                <w:sz w:val="24"/>
                <w:szCs w:val="24"/>
              </w:rPr>
              <w:t>05.02.20</w:t>
            </w:r>
          </w:p>
        </w:tc>
        <w:tc>
          <w:tcPr>
            <w:tcW w:w="1559" w:type="dxa"/>
            <w:shd w:val="clear" w:color="auto" w:fill="FFFFFF" w:themeFill="background1"/>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shd w:val="clear" w:color="auto" w:fill="FFFFFF" w:themeFill="background1"/>
          </w:tcPr>
          <w:p w:rsidR="006D5476" w:rsidRDefault="006D5476" w:rsidP="00C8137A">
            <w:r>
              <w:rPr>
                <w:sz w:val="24"/>
                <w:szCs w:val="24"/>
              </w:rPr>
              <w:t>Теория</w:t>
            </w:r>
          </w:p>
        </w:tc>
        <w:tc>
          <w:tcPr>
            <w:tcW w:w="850" w:type="dxa"/>
            <w:shd w:val="clear" w:color="auto" w:fill="FFFFFF" w:themeFill="background1"/>
          </w:tcPr>
          <w:p w:rsidR="006D5476" w:rsidRDefault="006D5476" w:rsidP="00C8137A">
            <w:pPr>
              <w:jc w:val="center"/>
            </w:pPr>
            <w:r w:rsidRPr="001D3551">
              <w:rPr>
                <w:sz w:val="24"/>
                <w:szCs w:val="24"/>
              </w:rPr>
              <w:t>1</w:t>
            </w:r>
          </w:p>
        </w:tc>
        <w:tc>
          <w:tcPr>
            <w:tcW w:w="1899" w:type="dxa"/>
            <w:shd w:val="clear" w:color="auto" w:fill="FFFFFF" w:themeFill="background1"/>
          </w:tcPr>
          <w:p w:rsidR="006D5476" w:rsidRPr="00D33086" w:rsidRDefault="006D5476" w:rsidP="00C8137A">
            <w:pPr>
              <w:jc w:val="both"/>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shd w:val="clear" w:color="auto" w:fill="FFFFFF" w:themeFill="background1"/>
          </w:tcPr>
          <w:p w:rsidR="006D5476" w:rsidRPr="00D33086" w:rsidRDefault="006D5476" w:rsidP="00C8137A">
            <w:pPr>
              <w:jc w:val="center"/>
              <w:rPr>
                <w:sz w:val="24"/>
                <w:szCs w:val="24"/>
              </w:rPr>
            </w:pPr>
            <w:r>
              <w:rPr>
                <w:sz w:val="24"/>
                <w:szCs w:val="24"/>
              </w:rPr>
              <w:t>Тренаж зал</w:t>
            </w:r>
          </w:p>
        </w:tc>
        <w:tc>
          <w:tcPr>
            <w:tcW w:w="1674" w:type="dxa"/>
            <w:shd w:val="clear" w:color="auto" w:fill="FFFFFF" w:themeFill="background1"/>
          </w:tcPr>
          <w:p w:rsidR="006D5476" w:rsidRDefault="006D5476" w:rsidP="00C8137A">
            <w:pPr>
              <w:jc w:val="center"/>
              <w:rPr>
                <w:sz w:val="24"/>
                <w:szCs w:val="24"/>
              </w:rPr>
            </w:pPr>
            <w:r>
              <w:rPr>
                <w:sz w:val="24"/>
                <w:szCs w:val="24"/>
              </w:rPr>
              <w:t>Опрос</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в стойку.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E63E3">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E63E3">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08.02.20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опорному подседу и вставанию.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E63E3">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E63E3">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 xml:space="preserve">Техника рывка. Обучение безопорному подседу. </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подготовке к подседу.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15.02.20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lastRenderedPageBreak/>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развития </w:t>
            </w:r>
            <w:r>
              <w:rPr>
                <w:sz w:val="24"/>
                <w:szCs w:val="24"/>
              </w:rPr>
              <w:lastRenderedPageBreak/>
              <w:t>гибкости.</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рывковая.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подрыву штанги.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634C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Упражнения развития выносливости.</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22069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22.02.20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22069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22069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 поднятой вверх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22069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14C9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14C9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rPr>
                <w:sz w:val="24"/>
                <w:szCs w:val="24"/>
              </w:rPr>
            </w:pPr>
            <w:r>
              <w:rPr>
                <w:sz w:val="24"/>
                <w:szCs w:val="24"/>
              </w:rPr>
              <w:t>29.02.20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Упражнения развития выносливости.</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подъему до уровня коленей.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14C9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14C9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lastRenderedPageBreak/>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w:t>
            </w:r>
            <w:r>
              <w:rPr>
                <w:sz w:val="24"/>
                <w:szCs w:val="24"/>
              </w:rPr>
              <w:lastRenderedPageBreak/>
              <w:t>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lastRenderedPageBreak/>
              <w:t xml:space="preserve">Тренаж </w:t>
            </w:r>
            <w:r>
              <w:rPr>
                <w:sz w:val="24"/>
                <w:szCs w:val="24"/>
              </w:rPr>
              <w:lastRenderedPageBreak/>
              <w:t>зал</w:t>
            </w:r>
          </w:p>
        </w:tc>
        <w:tc>
          <w:tcPr>
            <w:tcW w:w="1674" w:type="dxa"/>
          </w:tcPr>
          <w:p w:rsidR="006D5476" w:rsidRDefault="006D5476" w:rsidP="00C8137A">
            <w:r w:rsidRPr="00414C99">
              <w:rPr>
                <w:sz w:val="24"/>
                <w:szCs w:val="24"/>
              </w:rPr>
              <w:lastRenderedPageBreak/>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05.03.20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Наклоны туловища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14C9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Гигиена закаливания и режим тяжелоатлета.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45E92">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45E92">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толчковая.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45E92">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виса.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45E92">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B45E92">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подрыву.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672DA">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672DA">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672DA">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4672DA">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19.03.20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Соревнования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Соревнования по пауэрлифтингу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Текущий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lastRenderedPageBreak/>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толчка </w:t>
            </w:r>
            <w:r>
              <w:rPr>
                <w:sz w:val="24"/>
                <w:szCs w:val="24"/>
              </w:rPr>
              <w:lastRenderedPageBreak/>
              <w:t>(подъем штанги на грудь). Обучение подседу.</w:t>
            </w:r>
          </w:p>
        </w:tc>
        <w:tc>
          <w:tcPr>
            <w:tcW w:w="1023" w:type="dxa"/>
          </w:tcPr>
          <w:p w:rsidR="006D5476" w:rsidRPr="00D33086" w:rsidRDefault="006D5476" w:rsidP="00C8137A">
            <w:pPr>
              <w:jc w:val="center"/>
              <w:rPr>
                <w:sz w:val="24"/>
                <w:szCs w:val="24"/>
              </w:rPr>
            </w:pPr>
            <w:r>
              <w:rPr>
                <w:sz w:val="24"/>
                <w:szCs w:val="24"/>
              </w:rPr>
              <w:lastRenderedPageBreak/>
              <w:t xml:space="preserve">Тренаж </w:t>
            </w:r>
            <w:r>
              <w:rPr>
                <w:sz w:val="24"/>
                <w:szCs w:val="24"/>
              </w:rPr>
              <w:lastRenderedPageBreak/>
              <w:t>зал</w:t>
            </w:r>
          </w:p>
        </w:tc>
        <w:tc>
          <w:tcPr>
            <w:tcW w:w="1674" w:type="dxa"/>
          </w:tcPr>
          <w:p w:rsidR="006D5476" w:rsidRDefault="006D5476" w:rsidP="00C8137A">
            <w:r w:rsidRPr="00A11251">
              <w:rPr>
                <w:sz w:val="24"/>
                <w:szCs w:val="24"/>
              </w:rPr>
              <w:lastRenderedPageBreak/>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Швунг.</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Вставание из подседа.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26.03.20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Полутолчок.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rPr>
                <w:sz w:val="24"/>
                <w:szCs w:val="24"/>
              </w:rPr>
            </w:pPr>
            <w:r>
              <w:rPr>
                <w:sz w:val="24"/>
                <w:szCs w:val="24"/>
              </w:rPr>
              <w:t>28.03.20</w:t>
            </w:r>
          </w:p>
          <w:p w:rsidR="006D5476" w:rsidRDefault="006D5476" w:rsidP="00C8137A">
            <w:pPr>
              <w:jc w:val="center"/>
            </w:pP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31.03.20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sidRPr="0093450B">
              <w:rPr>
                <w:sz w:val="24"/>
                <w:szCs w:val="24"/>
              </w:rPr>
              <w:t>01.0</w:t>
            </w:r>
            <w:r>
              <w:rPr>
                <w:sz w:val="24"/>
                <w:szCs w:val="24"/>
              </w:rPr>
              <w:t>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03.04.20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толчка (подъем штанги на грудь). Обучение </w:t>
            </w:r>
            <w:r>
              <w:rPr>
                <w:sz w:val="24"/>
                <w:szCs w:val="24"/>
              </w:rPr>
              <w:lastRenderedPageBreak/>
              <w:t>старт-тяга до коленей.</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04.04.20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развития силы. Толчок штанги из-за головы.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06.04.20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08.04.20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09.04.20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Техника толчка (подъем штанги на грудь).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Толчок от груди.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A1125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15.04.20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Обучение </w:t>
            </w:r>
            <w:r>
              <w:rPr>
                <w:sz w:val="24"/>
                <w:szCs w:val="24"/>
              </w:rPr>
              <w:t>полу приседу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16.04.20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17.04.20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sidRPr="00924813">
              <w:rPr>
                <w:sz w:val="24"/>
                <w:szCs w:val="24"/>
              </w:rPr>
              <w:t xml:space="preserve">Толчок от груди. Обучение </w:t>
            </w:r>
            <w:r>
              <w:rPr>
                <w:sz w:val="24"/>
                <w:szCs w:val="24"/>
              </w:rPr>
              <w:t>толчку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18</w:t>
            </w:r>
            <w:r w:rsidRPr="002E755D">
              <w:rPr>
                <w:sz w:val="24"/>
                <w:szCs w:val="24"/>
              </w:rPr>
              <w:t>.</w:t>
            </w:r>
            <w:r>
              <w:rPr>
                <w:sz w:val="24"/>
                <w:szCs w:val="24"/>
              </w:rPr>
              <w:t>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lastRenderedPageBreak/>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sidRPr="00924813">
              <w:rPr>
                <w:sz w:val="24"/>
                <w:szCs w:val="24"/>
              </w:rPr>
              <w:t xml:space="preserve">Толчок от груди. </w:t>
            </w:r>
            <w:r w:rsidRPr="00924813">
              <w:rPr>
                <w:sz w:val="24"/>
                <w:szCs w:val="24"/>
              </w:rPr>
              <w:lastRenderedPageBreak/>
              <w:t xml:space="preserve">Обучение </w:t>
            </w:r>
            <w:r>
              <w:rPr>
                <w:sz w:val="24"/>
                <w:szCs w:val="24"/>
              </w:rPr>
              <w:t>подседу</w:t>
            </w:r>
            <w:r w:rsidRPr="00924813">
              <w:rPr>
                <w:sz w:val="24"/>
                <w:szCs w:val="24"/>
              </w:rPr>
              <w:t>.</w:t>
            </w:r>
          </w:p>
        </w:tc>
        <w:tc>
          <w:tcPr>
            <w:tcW w:w="1023" w:type="dxa"/>
          </w:tcPr>
          <w:p w:rsidR="006D5476" w:rsidRPr="00D33086" w:rsidRDefault="006D5476" w:rsidP="00C8137A">
            <w:pPr>
              <w:jc w:val="center"/>
              <w:rPr>
                <w:sz w:val="24"/>
                <w:szCs w:val="24"/>
              </w:rPr>
            </w:pPr>
            <w:r>
              <w:rPr>
                <w:sz w:val="24"/>
                <w:szCs w:val="24"/>
              </w:rPr>
              <w:lastRenderedPageBreak/>
              <w:t>Тренаж зал</w:t>
            </w:r>
          </w:p>
        </w:tc>
        <w:tc>
          <w:tcPr>
            <w:tcW w:w="1674" w:type="dxa"/>
          </w:tcPr>
          <w:p w:rsidR="006D5476" w:rsidRDefault="006D5476" w:rsidP="00C8137A">
            <w:r w:rsidRPr="00961DC1">
              <w:rPr>
                <w:sz w:val="24"/>
                <w:szCs w:val="24"/>
              </w:rPr>
              <w:t>Оперативный</w:t>
            </w:r>
          </w:p>
        </w:tc>
      </w:tr>
      <w:tr w:rsidR="006D5476" w:rsidRPr="003B53C3"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20.04.20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3B53C3" w:rsidRDefault="006D5476" w:rsidP="00C8137A">
            <w:pPr>
              <w:rPr>
                <w:color w:val="000000"/>
                <w:sz w:val="24"/>
                <w:szCs w:val="24"/>
                <w:shd w:val="clear" w:color="auto" w:fill="FFFFFF"/>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3B53C3"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21.04.20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3B53C3" w:rsidRDefault="006D5476" w:rsidP="00C8137A">
            <w:pPr>
              <w:rPr>
                <w:color w:val="000000"/>
                <w:sz w:val="24"/>
                <w:szCs w:val="24"/>
                <w:shd w:val="clear" w:color="auto" w:fill="FFFFFF"/>
              </w:rPr>
            </w:pPr>
            <w:r w:rsidRPr="003B53C3">
              <w:rPr>
                <w:sz w:val="24"/>
                <w:szCs w:val="24"/>
              </w:rPr>
              <w:t>Толчок от груди. Обучение вставанию и фиксации.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3B53C3"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22.04.20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jc w:val="both"/>
              <w:rPr>
                <w:sz w:val="24"/>
                <w:szCs w:val="24"/>
              </w:rPr>
            </w:pPr>
            <w:r w:rsidRPr="00D33086">
              <w:rPr>
                <w:sz w:val="24"/>
                <w:szCs w:val="24"/>
              </w:rPr>
              <w:t xml:space="preserve">Влияние </w:t>
            </w:r>
            <w:r>
              <w:rPr>
                <w:sz w:val="24"/>
                <w:szCs w:val="24"/>
              </w:rPr>
              <w:t>физических упражнений на организм занимающегося.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23.04.20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в стойку.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961DC1">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24.04.20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47DA0">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25.04.20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опорному подседу и вставанию.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47DA0">
              <w:rPr>
                <w:sz w:val="24"/>
                <w:szCs w:val="24"/>
              </w:rPr>
              <w:t>Оперативный</w:t>
            </w:r>
          </w:p>
        </w:tc>
      </w:tr>
      <w:tr w:rsidR="006D5476" w:rsidRPr="00D33086" w:rsidTr="00C8137A">
        <w:tc>
          <w:tcPr>
            <w:tcW w:w="534" w:type="dxa"/>
          </w:tcPr>
          <w:p w:rsidR="006D5476" w:rsidRPr="00313D36"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27.04.20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для развития чувства равновесия.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28.04.20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 xml:space="preserve">Техника рывка. Обучение безопорному подседу. </w:t>
            </w:r>
          </w:p>
          <w:p w:rsidR="006D5476" w:rsidRPr="00D33086" w:rsidRDefault="006D5476" w:rsidP="00C8137A">
            <w:pPr>
              <w:rPr>
                <w:sz w:val="24"/>
                <w:szCs w:val="24"/>
              </w:rPr>
            </w:pP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47DA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29</w:t>
            </w:r>
            <w:r w:rsidRPr="0093450B">
              <w:rPr>
                <w:sz w:val="24"/>
                <w:szCs w:val="24"/>
              </w:rPr>
              <w:t>.0</w:t>
            </w:r>
            <w:r>
              <w:rPr>
                <w:sz w:val="24"/>
                <w:szCs w:val="24"/>
              </w:rPr>
              <w:t>4.20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Рывок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E47DA0">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30</w:t>
            </w:r>
            <w:r w:rsidRPr="0093450B">
              <w:rPr>
                <w:sz w:val="24"/>
                <w:szCs w:val="24"/>
              </w:rPr>
              <w:t>.0</w:t>
            </w:r>
            <w:r>
              <w:rPr>
                <w:sz w:val="24"/>
                <w:szCs w:val="24"/>
              </w:rPr>
              <w:t>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подготовке к подседу.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02</w:t>
            </w:r>
            <w:r w:rsidRPr="0093450B">
              <w:rPr>
                <w:sz w:val="24"/>
                <w:szCs w:val="24"/>
              </w:rPr>
              <w:t>.0</w:t>
            </w:r>
            <w:r>
              <w:rPr>
                <w:sz w:val="24"/>
                <w:szCs w:val="24"/>
              </w:rPr>
              <w:t>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sidRPr="008D7000">
              <w:rPr>
                <w:sz w:val="24"/>
                <w:szCs w:val="24"/>
              </w:rPr>
              <w:t>0</w:t>
            </w:r>
            <w:r>
              <w:rPr>
                <w:sz w:val="24"/>
                <w:szCs w:val="24"/>
              </w:rPr>
              <w:t>4.05.20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lastRenderedPageBreak/>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lastRenderedPageBreak/>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Упражнения </w:t>
            </w:r>
            <w:r>
              <w:rPr>
                <w:sz w:val="24"/>
                <w:szCs w:val="24"/>
              </w:rPr>
              <w:lastRenderedPageBreak/>
              <w:t>развития гибкости.</w:t>
            </w:r>
          </w:p>
        </w:tc>
        <w:tc>
          <w:tcPr>
            <w:tcW w:w="1023" w:type="dxa"/>
          </w:tcPr>
          <w:p w:rsidR="006D5476" w:rsidRPr="00D33086" w:rsidRDefault="006D5476" w:rsidP="00C8137A">
            <w:pPr>
              <w:jc w:val="center"/>
              <w:rPr>
                <w:sz w:val="24"/>
                <w:szCs w:val="24"/>
              </w:rPr>
            </w:pPr>
            <w:r>
              <w:rPr>
                <w:sz w:val="24"/>
                <w:szCs w:val="24"/>
              </w:rPr>
              <w:lastRenderedPageBreak/>
              <w:t xml:space="preserve">Тренаж </w:t>
            </w:r>
            <w:r>
              <w:rPr>
                <w:sz w:val="24"/>
                <w:szCs w:val="24"/>
              </w:rPr>
              <w:lastRenderedPageBreak/>
              <w:t>зал</w:t>
            </w:r>
          </w:p>
        </w:tc>
        <w:tc>
          <w:tcPr>
            <w:tcW w:w="1674" w:type="dxa"/>
          </w:tcPr>
          <w:p w:rsidR="006D5476" w:rsidRDefault="006D5476" w:rsidP="00C8137A">
            <w:r w:rsidRPr="00F83905">
              <w:rPr>
                <w:sz w:val="24"/>
                <w:szCs w:val="24"/>
              </w:rPr>
              <w:lastRenderedPageBreak/>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sidRPr="008D7000">
              <w:rPr>
                <w:sz w:val="24"/>
                <w:szCs w:val="24"/>
              </w:rPr>
              <w:t>0</w:t>
            </w:r>
            <w:r>
              <w:rPr>
                <w:sz w:val="24"/>
                <w:szCs w:val="24"/>
              </w:rPr>
              <w:t>5.05.20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sidRPr="008D7000">
              <w:rPr>
                <w:sz w:val="24"/>
                <w:szCs w:val="24"/>
              </w:rPr>
              <w:t>0</w:t>
            </w:r>
            <w:r>
              <w:rPr>
                <w:sz w:val="24"/>
                <w:szCs w:val="24"/>
              </w:rPr>
              <w:t>6.05.20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рывковая.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07.05.20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подрыву штанги.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08.05.20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F8390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w:t>
            </w:r>
            <w:r w:rsidRPr="0093450B">
              <w:rPr>
                <w:sz w:val="24"/>
                <w:szCs w:val="24"/>
              </w:rPr>
              <w:t>.0</w:t>
            </w:r>
            <w:r>
              <w:rPr>
                <w:sz w:val="24"/>
                <w:szCs w:val="24"/>
              </w:rPr>
              <w:t>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выносливости.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12.05.20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рук.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 поднятой вверх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14.05.20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 xml:space="preserve">Техника рывка. Обучение подъему до уровня коленей. </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64049">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sidRPr="0045136F">
              <w:rPr>
                <w:sz w:val="24"/>
                <w:szCs w:val="24"/>
              </w:rPr>
              <w:t>1</w:t>
            </w:r>
            <w:r>
              <w:rPr>
                <w:sz w:val="24"/>
                <w:szCs w:val="24"/>
              </w:rPr>
              <w:t>4.05.20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00A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sidRPr="0045136F">
              <w:rPr>
                <w:sz w:val="24"/>
                <w:szCs w:val="24"/>
              </w:rPr>
              <w:t>1</w:t>
            </w:r>
            <w:r>
              <w:rPr>
                <w:sz w:val="24"/>
                <w:szCs w:val="24"/>
              </w:rPr>
              <w:t>5.05.20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00A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sidRPr="0045136F">
              <w:rPr>
                <w:sz w:val="24"/>
                <w:szCs w:val="24"/>
              </w:rPr>
              <w:t>1</w:t>
            </w:r>
            <w:r>
              <w:rPr>
                <w:sz w:val="24"/>
                <w:szCs w:val="24"/>
              </w:rPr>
              <w:t>6.05.20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Наклоны туловища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600A6">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sidRPr="0045136F">
              <w:rPr>
                <w:sz w:val="24"/>
                <w:szCs w:val="24"/>
              </w:rPr>
              <w:t>1</w:t>
            </w:r>
            <w:r>
              <w:rPr>
                <w:sz w:val="24"/>
                <w:szCs w:val="24"/>
              </w:rPr>
              <w:t>8.05.20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Теория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Гигиена закаливания и режим тяжелоатлета.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pPr>
              <w:jc w:val="center"/>
              <w:rPr>
                <w:sz w:val="24"/>
                <w:szCs w:val="24"/>
              </w:rPr>
            </w:pPr>
            <w:r>
              <w:rPr>
                <w:sz w:val="24"/>
                <w:szCs w:val="24"/>
              </w:rPr>
              <w:t>Опрос</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sidRPr="0045136F">
              <w:rPr>
                <w:sz w:val="24"/>
                <w:szCs w:val="24"/>
              </w:rPr>
              <w:t>1</w:t>
            </w:r>
            <w:r>
              <w:rPr>
                <w:sz w:val="24"/>
                <w:szCs w:val="24"/>
              </w:rPr>
              <w:t>9.05.20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полуприседом.</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20.05.20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рывка. Обучение стартовому положению.</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21.05.20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Тяга толчковая.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22.05.20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Подъем штанги на грудь с виса.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23.05.20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Приседания со штангой.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25.05.20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подрыву.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26.05.20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73588D">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27.05.20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гибкости.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3045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28.05.20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быстроты.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30455">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29.05.20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Pr>
                <w:sz w:val="24"/>
                <w:szCs w:val="24"/>
              </w:rPr>
              <w:t>Соревнования</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Соревнования по пауэрлифтингу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Pr>
                <w:sz w:val="24"/>
                <w:szCs w:val="24"/>
              </w:rPr>
              <w:t>Текущий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30.05.20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подседу.</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sidRPr="00214E07">
              <w:rPr>
                <w:sz w:val="24"/>
                <w:szCs w:val="24"/>
              </w:rPr>
              <w:t>01.06.20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взрывной силы.</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02</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Швунг.</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03</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Вставание из подседа.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04</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подвижности в суставах ног и позвоночника.</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05</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чувства равновесия.</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06</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развития силы. Полутолчок.</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08</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Техника толчка (подъем штанги на грудь). Обучение подведению коленей.</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42517">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09</w:t>
            </w:r>
            <w:r w:rsidRPr="0081165A">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Pr="00D3308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Упражнения для развития отдельных мышечных групп.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D950CC">
              <w:rPr>
                <w:sz w:val="24"/>
                <w:szCs w:val="24"/>
              </w:rPr>
              <w:t>Оперативный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10</w:t>
            </w:r>
            <w:r w:rsidRPr="00214E07">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Сдача итоговых нормативов ОФП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Pr="000C5AD7" w:rsidRDefault="006D5476" w:rsidP="00C8137A">
            <w:pPr>
              <w:rPr>
                <w:sz w:val="24"/>
                <w:szCs w:val="24"/>
              </w:rPr>
            </w:pPr>
            <w:r w:rsidRPr="000C5AD7">
              <w:rPr>
                <w:sz w:val="24"/>
                <w:szCs w:val="24"/>
              </w:rPr>
              <w:t>Итоговый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11</w:t>
            </w:r>
            <w:r w:rsidRPr="00214E07">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Сдача итоговых нормативов ОФП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F3A15">
              <w:rPr>
                <w:sz w:val="24"/>
                <w:szCs w:val="24"/>
              </w:rPr>
              <w:t>Итоговый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pPr>
              <w:jc w:val="center"/>
            </w:pPr>
            <w:r>
              <w:rPr>
                <w:sz w:val="24"/>
                <w:szCs w:val="24"/>
              </w:rPr>
              <w:t>13</w:t>
            </w:r>
            <w:r w:rsidRPr="00214E07">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Сдача итоговых нормативов</w:t>
            </w:r>
          </w:p>
          <w:p w:rsidR="006D5476" w:rsidRPr="00D33086" w:rsidRDefault="006D5476" w:rsidP="00C8137A">
            <w:pPr>
              <w:rPr>
                <w:color w:val="000000"/>
                <w:sz w:val="24"/>
                <w:szCs w:val="24"/>
                <w:shd w:val="clear" w:color="auto" w:fill="FFFFFF"/>
              </w:rPr>
            </w:pPr>
            <w:r>
              <w:rPr>
                <w:sz w:val="24"/>
                <w:szCs w:val="24"/>
              </w:rPr>
              <w:t>СФП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F3A15">
              <w:rPr>
                <w:sz w:val="24"/>
                <w:szCs w:val="24"/>
              </w:rPr>
              <w:t>Итоговый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15</w:t>
            </w:r>
            <w:r w:rsidRPr="00427525">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sz w:val="24"/>
                <w:szCs w:val="24"/>
              </w:rPr>
            </w:pPr>
            <w:r>
              <w:rPr>
                <w:sz w:val="24"/>
                <w:szCs w:val="24"/>
              </w:rPr>
              <w:t>Сдача итоговых нормативов СФП</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F3A15">
              <w:rPr>
                <w:sz w:val="24"/>
                <w:szCs w:val="24"/>
              </w:rPr>
              <w:t>Итоговый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16</w:t>
            </w:r>
            <w:r w:rsidRPr="00427525">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Default="006D5476" w:rsidP="00C8137A">
            <w:pPr>
              <w:rPr>
                <w:sz w:val="24"/>
                <w:szCs w:val="24"/>
              </w:rPr>
            </w:pPr>
            <w:r>
              <w:rPr>
                <w:sz w:val="24"/>
                <w:szCs w:val="24"/>
              </w:rPr>
              <w:t>Сдача итоговых нормативов</w:t>
            </w:r>
          </w:p>
          <w:p w:rsidR="006D5476" w:rsidRPr="00D33086" w:rsidRDefault="006D5476" w:rsidP="00C8137A">
            <w:pPr>
              <w:rPr>
                <w:color w:val="000000"/>
                <w:sz w:val="24"/>
                <w:szCs w:val="24"/>
                <w:shd w:val="clear" w:color="auto" w:fill="FFFFFF"/>
              </w:rPr>
            </w:pPr>
            <w:r>
              <w:rPr>
                <w:sz w:val="24"/>
                <w:szCs w:val="24"/>
              </w:rPr>
              <w:t>техники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F3A15">
              <w:rPr>
                <w:sz w:val="24"/>
                <w:szCs w:val="24"/>
              </w:rPr>
              <w:t>Итоговый</w:t>
            </w:r>
          </w:p>
        </w:tc>
      </w:tr>
      <w:tr w:rsidR="006D5476" w:rsidRPr="00D33086" w:rsidTr="00C8137A">
        <w:tc>
          <w:tcPr>
            <w:tcW w:w="534" w:type="dxa"/>
          </w:tcPr>
          <w:p w:rsidR="006D5476" w:rsidRPr="00E531F2" w:rsidRDefault="006D5476" w:rsidP="00C8137A">
            <w:pPr>
              <w:pStyle w:val="af1"/>
              <w:numPr>
                <w:ilvl w:val="0"/>
                <w:numId w:val="36"/>
              </w:numPr>
              <w:spacing w:after="0" w:line="240" w:lineRule="auto"/>
              <w:ind w:left="284" w:right="34" w:hanging="284"/>
              <w:rPr>
                <w:rFonts w:ascii="Times New Roman" w:hAnsi="Times New Roman" w:cs="Times New Roman"/>
                <w:sz w:val="24"/>
                <w:szCs w:val="24"/>
              </w:rPr>
            </w:pPr>
          </w:p>
        </w:tc>
        <w:tc>
          <w:tcPr>
            <w:tcW w:w="1074" w:type="dxa"/>
          </w:tcPr>
          <w:p w:rsidR="006D5476" w:rsidRDefault="006D5476" w:rsidP="00C8137A">
            <w:r>
              <w:rPr>
                <w:sz w:val="24"/>
                <w:szCs w:val="24"/>
              </w:rPr>
              <w:t>17</w:t>
            </w:r>
            <w:r w:rsidRPr="00427525">
              <w:rPr>
                <w:sz w:val="24"/>
                <w:szCs w:val="24"/>
              </w:rPr>
              <w:t>.06.20</w:t>
            </w:r>
          </w:p>
        </w:tc>
        <w:tc>
          <w:tcPr>
            <w:tcW w:w="1559" w:type="dxa"/>
          </w:tcPr>
          <w:p w:rsidR="006D5476" w:rsidRDefault="006D5476" w:rsidP="00C8137A">
            <w:pPr>
              <w:jc w:val="center"/>
              <w:rPr>
                <w:sz w:val="24"/>
                <w:szCs w:val="24"/>
              </w:rPr>
            </w:pPr>
            <w:r>
              <w:rPr>
                <w:sz w:val="24"/>
                <w:szCs w:val="24"/>
              </w:rPr>
              <w:t>18.15 – 19.00</w:t>
            </w:r>
          </w:p>
          <w:p w:rsidR="006D5476" w:rsidRDefault="006D5476" w:rsidP="00C8137A">
            <w:pPr>
              <w:jc w:val="center"/>
              <w:rPr>
                <w:sz w:val="24"/>
                <w:szCs w:val="24"/>
              </w:rPr>
            </w:pPr>
            <w:r>
              <w:rPr>
                <w:sz w:val="24"/>
                <w:szCs w:val="24"/>
              </w:rPr>
              <w:t>либо</w:t>
            </w:r>
          </w:p>
          <w:p w:rsidR="006D5476" w:rsidRDefault="006D5476" w:rsidP="00C8137A">
            <w:pPr>
              <w:jc w:val="center"/>
              <w:rPr>
                <w:sz w:val="24"/>
                <w:szCs w:val="24"/>
              </w:rPr>
            </w:pPr>
            <w:r>
              <w:rPr>
                <w:sz w:val="24"/>
                <w:szCs w:val="24"/>
              </w:rPr>
              <w:t>19.10 – 19.55</w:t>
            </w:r>
          </w:p>
        </w:tc>
        <w:tc>
          <w:tcPr>
            <w:tcW w:w="1276" w:type="dxa"/>
          </w:tcPr>
          <w:p w:rsidR="006D5476" w:rsidRDefault="006D5476" w:rsidP="00C8137A">
            <w:r w:rsidRPr="00041C40">
              <w:rPr>
                <w:sz w:val="24"/>
                <w:szCs w:val="24"/>
              </w:rPr>
              <w:t>Практика</w:t>
            </w:r>
          </w:p>
        </w:tc>
        <w:tc>
          <w:tcPr>
            <w:tcW w:w="850" w:type="dxa"/>
          </w:tcPr>
          <w:p w:rsidR="006D5476" w:rsidRDefault="006D5476" w:rsidP="00C8137A">
            <w:pPr>
              <w:jc w:val="center"/>
            </w:pPr>
            <w:r w:rsidRPr="001D3551">
              <w:rPr>
                <w:sz w:val="24"/>
                <w:szCs w:val="24"/>
              </w:rPr>
              <w:t>1</w:t>
            </w:r>
          </w:p>
        </w:tc>
        <w:tc>
          <w:tcPr>
            <w:tcW w:w="1899" w:type="dxa"/>
          </w:tcPr>
          <w:p w:rsidR="006D5476" w:rsidRPr="00D33086" w:rsidRDefault="006D5476" w:rsidP="00C8137A">
            <w:pPr>
              <w:rPr>
                <w:color w:val="000000"/>
                <w:sz w:val="24"/>
                <w:szCs w:val="24"/>
                <w:shd w:val="clear" w:color="auto" w:fill="FFFFFF"/>
              </w:rPr>
            </w:pPr>
            <w:r>
              <w:rPr>
                <w:sz w:val="24"/>
                <w:szCs w:val="24"/>
              </w:rPr>
              <w:t>Сдача итоговых нормативов техники</w:t>
            </w:r>
          </w:p>
        </w:tc>
        <w:tc>
          <w:tcPr>
            <w:tcW w:w="1023" w:type="dxa"/>
          </w:tcPr>
          <w:p w:rsidR="006D5476" w:rsidRPr="00D33086" w:rsidRDefault="006D5476" w:rsidP="00C8137A">
            <w:pPr>
              <w:jc w:val="center"/>
              <w:rPr>
                <w:sz w:val="24"/>
                <w:szCs w:val="24"/>
              </w:rPr>
            </w:pPr>
            <w:r>
              <w:rPr>
                <w:sz w:val="24"/>
                <w:szCs w:val="24"/>
              </w:rPr>
              <w:t>Тренаж зал</w:t>
            </w:r>
          </w:p>
        </w:tc>
        <w:tc>
          <w:tcPr>
            <w:tcW w:w="1674" w:type="dxa"/>
          </w:tcPr>
          <w:p w:rsidR="006D5476" w:rsidRDefault="006D5476" w:rsidP="00C8137A">
            <w:r w:rsidRPr="008F3A15">
              <w:rPr>
                <w:sz w:val="24"/>
                <w:szCs w:val="24"/>
              </w:rPr>
              <w:t>Итоговый</w:t>
            </w:r>
          </w:p>
        </w:tc>
      </w:tr>
    </w:tbl>
    <w:p w:rsidR="006D5476" w:rsidRDefault="006D5476" w:rsidP="006D5476">
      <w:pPr>
        <w:rPr>
          <w:sz w:val="24"/>
          <w:szCs w:val="24"/>
        </w:rPr>
      </w:pPr>
    </w:p>
    <w:p w:rsidR="006D5476" w:rsidRPr="006D5476" w:rsidRDefault="006D5476" w:rsidP="006D5476">
      <w:pPr>
        <w:jc w:val="both"/>
        <w:rPr>
          <w:sz w:val="24"/>
          <w:szCs w:val="24"/>
        </w:rPr>
      </w:pPr>
    </w:p>
    <w:sectPr w:rsidR="006D5476" w:rsidRPr="006D5476" w:rsidSect="00184252">
      <w:footerReference w:type="default" r:id="rId7"/>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60" w:rsidRDefault="00597560" w:rsidP="00BD25D2">
      <w:r>
        <w:separator/>
      </w:r>
    </w:p>
  </w:endnote>
  <w:endnote w:type="continuationSeparator" w:id="0">
    <w:p w:rsidR="00597560" w:rsidRDefault="00597560" w:rsidP="00BD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37357"/>
      <w:docPartObj>
        <w:docPartGallery w:val="Page Numbers (Bottom of Page)"/>
        <w:docPartUnique/>
      </w:docPartObj>
    </w:sdtPr>
    <w:sdtContent>
      <w:p w:rsidR="001F58BB" w:rsidRDefault="00A21C9A">
        <w:pPr>
          <w:pStyle w:val="ac"/>
          <w:jc w:val="right"/>
        </w:pPr>
        <w:r>
          <w:fldChar w:fldCharType="begin"/>
        </w:r>
        <w:r w:rsidR="001F58BB">
          <w:instrText>PAGE   \* MERGEFORMAT</w:instrText>
        </w:r>
        <w:r>
          <w:fldChar w:fldCharType="separate"/>
        </w:r>
        <w:r w:rsidR="008271F5">
          <w:rPr>
            <w:noProof/>
          </w:rPr>
          <w:t>37</w:t>
        </w:r>
        <w:r>
          <w:rPr>
            <w:noProof/>
          </w:rPr>
          <w:fldChar w:fldCharType="end"/>
        </w:r>
      </w:p>
    </w:sdtContent>
  </w:sdt>
  <w:p w:rsidR="001F58BB" w:rsidRDefault="001F58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60" w:rsidRDefault="00597560" w:rsidP="00BD25D2">
      <w:r>
        <w:separator/>
      </w:r>
    </w:p>
  </w:footnote>
  <w:footnote w:type="continuationSeparator" w:id="0">
    <w:p w:rsidR="00597560" w:rsidRDefault="00597560" w:rsidP="00BD2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10C60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rPr>
    </w:lvl>
  </w:abstractNum>
  <w:abstractNum w:abstractNumId="3">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rPr>
    </w:lvl>
  </w:abstractNum>
  <w:abstractNum w:abstractNumId="4">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5">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6">
    <w:nsid w:val="00000006"/>
    <w:multiLevelType w:val="singleLevel"/>
    <w:tmpl w:val="00000006"/>
    <w:name w:val="WW8Num28"/>
    <w:lvl w:ilvl="0">
      <w:start w:val="65535"/>
      <w:numFmt w:val="bullet"/>
      <w:lvlText w:val="-"/>
      <w:lvlJc w:val="left"/>
      <w:pPr>
        <w:tabs>
          <w:tab w:val="num" w:pos="0"/>
        </w:tabs>
        <w:ind w:left="0" w:firstLine="0"/>
      </w:pPr>
      <w:rPr>
        <w:rFonts w:ascii="Times New Roman" w:hAnsi="Times New Roman"/>
      </w:rPr>
    </w:lvl>
  </w:abstractNum>
  <w:abstractNum w:abstractNumId="7">
    <w:nsid w:val="028979B9"/>
    <w:multiLevelType w:val="hybridMultilevel"/>
    <w:tmpl w:val="F05C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433F7"/>
    <w:multiLevelType w:val="hybridMultilevel"/>
    <w:tmpl w:val="EC24B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42D8C"/>
    <w:multiLevelType w:val="hybridMultilevel"/>
    <w:tmpl w:val="04684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1F5CB9"/>
    <w:multiLevelType w:val="singleLevel"/>
    <w:tmpl w:val="93EAE3E4"/>
    <w:lvl w:ilvl="0">
      <w:numFmt w:val="bullet"/>
      <w:lvlText w:val="-"/>
      <w:lvlJc w:val="left"/>
      <w:pPr>
        <w:tabs>
          <w:tab w:val="num" w:pos="360"/>
        </w:tabs>
        <w:ind w:left="360" w:hanging="360"/>
      </w:pPr>
      <w:rPr>
        <w:rFonts w:hint="default"/>
      </w:rPr>
    </w:lvl>
  </w:abstractNum>
  <w:abstractNum w:abstractNumId="11">
    <w:nsid w:val="17A37742"/>
    <w:multiLevelType w:val="hybridMultilevel"/>
    <w:tmpl w:val="E3B4031A"/>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2">
    <w:nsid w:val="19256267"/>
    <w:multiLevelType w:val="singleLevel"/>
    <w:tmpl w:val="0419000F"/>
    <w:lvl w:ilvl="0">
      <w:start w:val="1"/>
      <w:numFmt w:val="decimal"/>
      <w:lvlText w:val="%1."/>
      <w:lvlJc w:val="left"/>
      <w:pPr>
        <w:tabs>
          <w:tab w:val="num" w:pos="360"/>
        </w:tabs>
        <w:ind w:left="360" w:hanging="360"/>
      </w:pPr>
    </w:lvl>
  </w:abstractNum>
  <w:abstractNum w:abstractNumId="13">
    <w:nsid w:val="28F85C9E"/>
    <w:multiLevelType w:val="singleLevel"/>
    <w:tmpl w:val="0419000F"/>
    <w:lvl w:ilvl="0">
      <w:start w:val="1"/>
      <w:numFmt w:val="decimal"/>
      <w:lvlText w:val="%1."/>
      <w:lvlJc w:val="left"/>
      <w:pPr>
        <w:tabs>
          <w:tab w:val="num" w:pos="360"/>
        </w:tabs>
        <w:ind w:left="360" w:hanging="360"/>
      </w:pPr>
    </w:lvl>
  </w:abstractNum>
  <w:abstractNum w:abstractNumId="14">
    <w:nsid w:val="2AF828F7"/>
    <w:multiLevelType w:val="hybridMultilevel"/>
    <w:tmpl w:val="71A06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36E2B"/>
    <w:multiLevelType w:val="hybridMultilevel"/>
    <w:tmpl w:val="6B1E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05341"/>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7947"/>
    <w:multiLevelType w:val="hybridMultilevel"/>
    <w:tmpl w:val="9F9CA23C"/>
    <w:lvl w:ilvl="0" w:tplc="BBF06060">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299"/>
        </w:tabs>
        <w:ind w:left="2299" w:hanging="360"/>
      </w:pPr>
      <w:rPr>
        <w:rFonts w:ascii="Courier New" w:hAnsi="Courier New" w:hint="default"/>
      </w:rPr>
    </w:lvl>
    <w:lvl w:ilvl="2" w:tplc="04190005" w:tentative="1">
      <w:start w:val="1"/>
      <w:numFmt w:val="bullet"/>
      <w:lvlText w:val=""/>
      <w:lvlJc w:val="left"/>
      <w:pPr>
        <w:tabs>
          <w:tab w:val="num" w:pos="3019"/>
        </w:tabs>
        <w:ind w:left="3019" w:hanging="360"/>
      </w:pPr>
      <w:rPr>
        <w:rFonts w:ascii="Wingdings" w:hAnsi="Wingdings" w:hint="default"/>
      </w:rPr>
    </w:lvl>
    <w:lvl w:ilvl="3" w:tplc="04190001" w:tentative="1">
      <w:start w:val="1"/>
      <w:numFmt w:val="bullet"/>
      <w:lvlText w:val=""/>
      <w:lvlJc w:val="left"/>
      <w:pPr>
        <w:tabs>
          <w:tab w:val="num" w:pos="3739"/>
        </w:tabs>
        <w:ind w:left="3739" w:hanging="360"/>
      </w:pPr>
      <w:rPr>
        <w:rFonts w:ascii="Symbol" w:hAnsi="Symbol" w:hint="default"/>
      </w:rPr>
    </w:lvl>
    <w:lvl w:ilvl="4" w:tplc="04190003" w:tentative="1">
      <w:start w:val="1"/>
      <w:numFmt w:val="bullet"/>
      <w:lvlText w:val="o"/>
      <w:lvlJc w:val="left"/>
      <w:pPr>
        <w:tabs>
          <w:tab w:val="num" w:pos="4459"/>
        </w:tabs>
        <w:ind w:left="4459" w:hanging="360"/>
      </w:pPr>
      <w:rPr>
        <w:rFonts w:ascii="Courier New" w:hAnsi="Courier New" w:hint="default"/>
      </w:rPr>
    </w:lvl>
    <w:lvl w:ilvl="5" w:tplc="04190005" w:tentative="1">
      <w:start w:val="1"/>
      <w:numFmt w:val="bullet"/>
      <w:lvlText w:val=""/>
      <w:lvlJc w:val="left"/>
      <w:pPr>
        <w:tabs>
          <w:tab w:val="num" w:pos="5179"/>
        </w:tabs>
        <w:ind w:left="5179" w:hanging="360"/>
      </w:pPr>
      <w:rPr>
        <w:rFonts w:ascii="Wingdings" w:hAnsi="Wingdings" w:hint="default"/>
      </w:rPr>
    </w:lvl>
    <w:lvl w:ilvl="6" w:tplc="04190001" w:tentative="1">
      <w:start w:val="1"/>
      <w:numFmt w:val="bullet"/>
      <w:lvlText w:val=""/>
      <w:lvlJc w:val="left"/>
      <w:pPr>
        <w:tabs>
          <w:tab w:val="num" w:pos="5899"/>
        </w:tabs>
        <w:ind w:left="5899" w:hanging="360"/>
      </w:pPr>
      <w:rPr>
        <w:rFonts w:ascii="Symbol" w:hAnsi="Symbol" w:hint="default"/>
      </w:rPr>
    </w:lvl>
    <w:lvl w:ilvl="7" w:tplc="04190003" w:tentative="1">
      <w:start w:val="1"/>
      <w:numFmt w:val="bullet"/>
      <w:lvlText w:val="o"/>
      <w:lvlJc w:val="left"/>
      <w:pPr>
        <w:tabs>
          <w:tab w:val="num" w:pos="6619"/>
        </w:tabs>
        <w:ind w:left="6619" w:hanging="360"/>
      </w:pPr>
      <w:rPr>
        <w:rFonts w:ascii="Courier New" w:hAnsi="Courier New" w:hint="default"/>
      </w:rPr>
    </w:lvl>
    <w:lvl w:ilvl="8" w:tplc="04190005" w:tentative="1">
      <w:start w:val="1"/>
      <w:numFmt w:val="bullet"/>
      <w:lvlText w:val=""/>
      <w:lvlJc w:val="left"/>
      <w:pPr>
        <w:tabs>
          <w:tab w:val="num" w:pos="7339"/>
        </w:tabs>
        <w:ind w:left="7339" w:hanging="360"/>
      </w:pPr>
      <w:rPr>
        <w:rFonts w:ascii="Wingdings" w:hAnsi="Wingdings" w:hint="default"/>
      </w:rPr>
    </w:lvl>
  </w:abstractNum>
  <w:abstractNum w:abstractNumId="18">
    <w:nsid w:val="31302EC2"/>
    <w:multiLevelType w:val="singleLevel"/>
    <w:tmpl w:val="93EAE3E4"/>
    <w:lvl w:ilvl="0">
      <w:numFmt w:val="bullet"/>
      <w:lvlText w:val="-"/>
      <w:lvlJc w:val="left"/>
      <w:pPr>
        <w:tabs>
          <w:tab w:val="num" w:pos="360"/>
        </w:tabs>
        <w:ind w:left="360" w:hanging="360"/>
      </w:pPr>
      <w:rPr>
        <w:rFonts w:hint="default"/>
      </w:rPr>
    </w:lvl>
  </w:abstractNum>
  <w:abstractNum w:abstractNumId="19">
    <w:nsid w:val="33B26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603520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8D745D5"/>
    <w:multiLevelType w:val="hybridMultilevel"/>
    <w:tmpl w:val="694879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B3E7C9C"/>
    <w:multiLevelType w:val="multilevel"/>
    <w:tmpl w:val="751E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455384"/>
    <w:multiLevelType w:val="singleLevel"/>
    <w:tmpl w:val="93EAE3E4"/>
    <w:lvl w:ilvl="0">
      <w:numFmt w:val="bullet"/>
      <w:lvlText w:val="-"/>
      <w:lvlJc w:val="left"/>
      <w:pPr>
        <w:tabs>
          <w:tab w:val="num" w:pos="360"/>
        </w:tabs>
        <w:ind w:left="360" w:hanging="360"/>
      </w:pPr>
      <w:rPr>
        <w:rFonts w:hint="default"/>
      </w:rPr>
    </w:lvl>
  </w:abstractNum>
  <w:abstractNum w:abstractNumId="24">
    <w:nsid w:val="41DA0FAC"/>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5981F91"/>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E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74E3B98"/>
    <w:multiLevelType w:val="hybridMultilevel"/>
    <w:tmpl w:val="F26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74185"/>
    <w:multiLevelType w:val="singleLevel"/>
    <w:tmpl w:val="93EAE3E4"/>
    <w:lvl w:ilvl="0">
      <w:numFmt w:val="bullet"/>
      <w:lvlText w:val="-"/>
      <w:lvlJc w:val="left"/>
      <w:pPr>
        <w:tabs>
          <w:tab w:val="num" w:pos="360"/>
        </w:tabs>
        <w:ind w:left="360" w:hanging="360"/>
      </w:pPr>
      <w:rPr>
        <w:rFonts w:hint="default"/>
      </w:rPr>
    </w:lvl>
  </w:abstractNum>
  <w:abstractNum w:abstractNumId="29">
    <w:nsid w:val="47A12B1C"/>
    <w:multiLevelType w:val="hybridMultilevel"/>
    <w:tmpl w:val="2798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F38FD"/>
    <w:multiLevelType w:val="singleLevel"/>
    <w:tmpl w:val="93EAE3E4"/>
    <w:lvl w:ilvl="0">
      <w:numFmt w:val="bullet"/>
      <w:lvlText w:val="-"/>
      <w:lvlJc w:val="left"/>
      <w:pPr>
        <w:tabs>
          <w:tab w:val="num" w:pos="360"/>
        </w:tabs>
        <w:ind w:left="360" w:hanging="360"/>
      </w:pPr>
      <w:rPr>
        <w:rFonts w:hint="default"/>
      </w:rPr>
    </w:lvl>
  </w:abstractNum>
  <w:abstractNum w:abstractNumId="31">
    <w:nsid w:val="4BB07595"/>
    <w:multiLevelType w:val="hybridMultilevel"/>
    <w:tmpl w:val="F59E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E25462"/>
    <w:multiLevelType w:val="singleLevel"/>
    <w:tmpl w:val="3F9CB7DE"/>
    <w:lvl w:ilvl="0">
      <w:start w:val="1"/>
      <w:numFmt w:val="upperRoman"/>
      <w:pStyle w:val="9"/>
      <w:lvlText w:val="%1."/>
      <w:lvlJc w:val="left"/>
      <w:pPr>
        <w:tabs>
          <w:tab w:val="num" w:pos="720"/>
        </w:tabs>
        <w:ind w:left="720" w:hanging="720"/>
      </w:pPr>
      <w:rPr>
        <w:rFonts w:hint="default"/>
      </w:rPr>
    </w:lvl>
  </w:abstractNum>
  <w:abstractNum w:abstractNumId="33">
    <w:nsid w:val="52960FFC"/>
    <w:multiLevelType w:val="singleLevel"/>
    <w:tmpl w:val="0419000F"/>
    <w:lvl w:ilvl="0">
      <w:start w:val="1"/>
      <w:numFmt w:val="decimal"/>
      <w:lvlText w:val="%1."/>
      <w:lvlJc w:val="left"/>
      <w:pPr>
        <w:tabs>
          <w:tab w:val="num" w:pos="360"/>
        </w:tabs>
        <w:ind w:left="360" w:hanging="360"/>
      </w:pPr>
    </w:lvl>
  </w:abstractNum>
  <w:abstractNum w:abstractNumId="34">
    <w:nsid w:val="53E125E5"/>
    <w:multiLevelType w:val="singleLevel"/>
    <w:tmpl w:val="0419000F"/>
    <w:lvl w:ilvl="0">
      <w:start w:val="1"/>
      <w:numFmt w:val="decimal"/>
      <w:lvlText w:val="%1."/>
      <w:lvlJc w:val="left"/>
      <w:pPr>
        <w:tabs>
          <w:tab w:val="num" w:pos="360"/>
        </w:tabs>
        <w:ind w:left="360" w:hanging="360"/>
      </w:pPr>
    </w:lvl>
  </w:abstractNum>
  <w:abstractNum w:abstractNumId="35">
    <w:nsid w:val="559035B5"/>
    <w:multiLevelType w:val="hybridMultilevel"/>
    <w:tmpl w:val="4ADC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0868AF"/>
    <w:multiLevelType w:val="hybridMultilevel"/>
    <w:tmpl w:val="B1F4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F37DD9"/>
    <w:multiLevelType w:val="singleLevel"/>
    <w:tmpl w:val="0419000F"/>
    <w:lvl w:ilvl="0">
      <w:start w:val="1"/>
      <w:numFmt w:val="decimal"/>
      <w:lvlText w:val="%1."/>
      <w:lvlJc w:val="left"/>
      <w:pPr>
        <w:tabs>
          <w:tab w:val="num" w:pos="360"/>
        </w:tabs>
        <w:ind w:left="360" w:hanging="360"/>
      </w:pPr>
    </w:lvl>
  </w:abstractNum>
  <w:abstractNum w:abstractNumId="38">
    <w:nsid w:val="5C0320C2"/>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C60EB7"/>
    <w:multiLevelType w:val="singleLevel"/>
    <w:tmpl w:val="0419000F"/>
    <w:lvl w:ilvl="0">
      <w:start w:val="1"/>
      <w:numFmt w:val="decimal"/>
      <w:lvlText w:val="%1."/>
      <w:lvlJc w:val="left"/>
      <w:pPr>
        <w:tabs>
          <w:tab w:val="num" w:pos="360"/>
        </w:tabs>
        <w:ind w:left="360" w:hanging="360"/>
      </w:pPr>
    </w:lvl>
  </w:abstractNum>
  <w:abstractNum w:abstractNumId="40">
    <w:nsid w:val="5F307954"/>
    <w:multiLevelType w:val="hybridMultilevel"/>
    <w:tmpl w:val="DC92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695BF8"/>
    <w:multiLevelType w:val="singleLevel"/>
    <w:tmpl w:val="0419000F"/>
    <w:lvl w:ilvl="0">
      <w:start w:val="1"/>
      <w:numFmt w:val="decimal"/>
      <w:lvlText w:val="%1."/>
      <w:lvlJc w:val="left"/>
      <w:pPr>
        <w:tabs>
          <w:tab w:val="num" w:pos="360"/>
        </w:tabs>
        <w:ind w:left="360" w:hanging="360"/>
      </w:pPr>
    </w:lvl>
  </w:abstractNum>
  <w:abstractNum w:abstractNumId="42">
    <w:nsid w:val="64C806A8"/>
    <w:multiLevelType w:val="singleLevel"/>
    <w:tmpl w:val="0419000F"/>
    <w:lvl w:ilvl="0">
      <w:start w:val="1"/>
      <w:numFmt w:val="decimal"/>
      <w:lvlText w:val="%1."/>
      <w:lvlJc w:val="left"/>
      <w:pPr>
        <w:tabs>
          <w:tab w:val="num" w:pos="360"/>
        </w:tabs>
        <w:ind w:left="360" w:hanging="360"/>
      </w:pPr>
    </w:lvl>
  </w:abstractNum>
  <w:abstractNum w:abstractNumId="43">
    <w:nsid w:val="65E55AC2"/>
    <w:multiLevelType w:val="hybridMultilevel"/>
    <w:tmpl w:val="298C6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882379"/>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67E91CA4"/>
    <w:multiLevelType w:val="hybridMultilevel"/>
    <w:tmpl w:val="FBEC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B914E5"/>
    <w:multiLevelType w:val="singleLevel"/>
    <w:tmpl w:val="0419000F"/>
    <w:lvl w:ilvl="0">
      <w:start w:val="1"/>
      <w:numFmt w:val="decimal"/>
      <w:lvlText w:val="%1."/>
      <w:lvlJc w:val="left"/>
      <w:pPr>
        <w:tabs>
          <w:tab w:val="num" w:pos="360"/>
        </w:tabs>
        <w:ind w:left="360" w:hanging="360"/>
      </w:pPr>
    </w:lvl>
  </w:abstractNum>
  <w:abstractNum w:abstractNumId="47">
    <w:nsid w:val="6B1C64B1"/>
    <w:multiLevelType w:val="singleLevel"/>
    <w:tmpl w:val="93EAE3E4"/>
    <w:lvl w:ilvl="0">
      <w:numFmt w:val="bullet"/>
      <w:lvlText w:val="-"/>
      <w:lvlJc w:val="left"/>
      <w:pPr>
        <w:tabs>
          <w:tab w:val="num" w:pos="360"/>
        </w:tabs>
        <w:ind w:left="360" w:hanging="360"/>
      </w:pPr>
      <w:rPr>
        <w:rFonts w:hint="default"/>
      </w:rPr>
    </w:lvl>
  </w:abstractNum>
  <w:abstractNum w:abstractNumId="48">
    <w:nsid w:val="71B3278E"/>
    <w:multiLevelType w:val="singleLevel"/>
    <w:tmpl w:val="93EAE3E4"/>
    <w:lvl w:ilvl="0">
      <w:numFmt w:val="bullet"/>
      <w:lvlText w:val="-"/>
      <w:lvlJc w:val="left"/>
      <w:pPr>
        <w:tabs>
          <w:tab w:val="num" w:pos="360"/>
        </w:tabs>
        <w:ind w:left="360" w:hanging="360"/>
      </w:pPr>
      <w:rPr>
        <w:rFonts w:hint="default"/>
      </w:rPr>
    </w:lvl>
  </w:abstractNum>
  <w:abstractNum w:abstractNumId="49">
    <w:nsid w:val="74AD647C"/>
    <w:multiLevelType w:val="hybridMultilevel"/>
    <w:tmpl w:val="5992CD22"/>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num w:numId="1">
    <w:abstractNumId w:val="32"/>
  </w:num>
  <w:num w:numId="2">
    <w:abstractNumId w:val="0"/>
  </w:num>
  <w:num w:numId="3">
    <w:abstractNumId w:val="23"/>
  </w:num>
  <w:num w:numId="4">
    <w:abstractNumId w:val="18"/>
  </w:num>
  <w:num w:numId="5">
    <w:abstractNumId w:val="47"/>
  </w:num>
  <w:num w:numId="6">
    <w:abstractNumId w:val="12"/>
  </w:num>
  <w:num w:numId="7">
    <w:abstractNumId w:val="46"/>
  </w:num>
  <w:num w:numId="8">
    <w:abstractNumId w:val="28"/>
  </w:num>
  <w:num w:numId="9">
    <w:abstractNumId w:val="10"/>
  </w:num>
  <w:num w:numId="10">
    <w:abstractNumId w:val="34"/>
  </w:num>
  <w:num w:numId="11">
    <w:abstractNumId w:val="37"/>
  </w:num>
  <w:num w:numId="12">
    <w:abstractNumId w:val="30"/>
  </w:num>
  <w:num w:numId="13">
    <w:abstractNumId w:val="48"/>
  </w:num>
  <w:num w:numId="14">
    <w:abstractNumId w:val="20"/>
  </w:num>
  <w:num w:numId="15">
    <w:abstractNumId w:val="39"/>
  </w:num>
  <w:num w:numId="16">
    <w:abstractNumId w:val="24"/>
  </w:num>
  <w:num w:numId="17">
    <w:abstractNumId w:val="41"/>
  </w:num>
  <w:num w:numId="18">
    <w:abstractNumId w:val="33"/>
  </w:num>
  <w:num w:numId="19">
    <w:abstractNumId w:val="42"/>
  </w:num>
  <w:num w:numId="20">
    <w:abstractNumId w:val="19"/>
  </w:num>
  <w:num w:numId="21">
    <w:abstractNumId w:val="26"/>
  </w:num>
  <w:num w:numId="22">
    <w:abstractNumId w:val="44"/>
  </w:num>
  <w:num w:numId="23">
    <w:abstractNumId w:val="13"/>
  </w:num>
  <w:num w:numId="24">
    <w:abstractNumId w:val="8"/>
  </w:num>
  <w:num w:numId="25">
    <w:abstractNumId w:val="15"/>
  </w:num>
  <w:num w:numId="26">
    <w:abstractNumId w:val="29"/>
  </w:num>
  <w:num w:numId="27">
    <w:abstractNumId w:val="9"/>
  </w:num>
  <w:num w:numId="28">
    <w:abstractNumId w:val="22"/>
  </w:num>
  <w:num w:numId="29">
    <w:abstractNumId w:val="35"/>
  </w:num>
  <w:num w:numId="30">
    <w:abstractNumId w:val="4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40"/>
  </w:num>
  <w:num w:numId="34">
    <w:abstractNumId w:val="27"/>
  </w:num>
  <w:num w:numId="35">
    <w:abstractNumId w:val="31"/>
  </w:num>
  <w:num w:numId="36">
    <w:abstractNumId w:val="36"/>
  </w:num>
  <w:num w:numId="37">
    <w:abstractNumId w:val="16"/>
  </w:num>
  <w:num w:numId="38">
    <w:abstractNumId w:val="25"/>
  </w:num>
  <w:num w:numId="39">
    <w:abstractNumId w:val="38"/>
  </w:num>
  <w:num w:numId="40">
    <w:abstractNumId w:val="7"/>
  </w:num>
  <w:num w:numId="41">
    <w:abstractNumId w:val="17"/>
  </w:num>
  <w:num w:numId="42">
    <w:abstractNumId w:val="14"/>
  </w:num>
  <w:num w:numId="43">
    <w:abstractNumId w:val="21"/>
  </w:num>
  <w:num w:numId="44">
    <w:abstractNumId w:val="49"/>
  </w:num>
  <w:num w:numId="45">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F761E"/>
    <w:rsid w:val="000648AE"/>
    <w:rsid w:val="0009170E"/>
    <w:rsid w:val="00095775"/>
    <w:rsid w:val="000B4DF8"/>
    <w:rsid w:val="000C5AD7"/>
    <w:rsid w:val="000D1FB7"/>
    <w:rsid w:val="000D44C2"/>
    <w:rsid w:val="001034C7"/>
    <w:rsid w:val="001438A0"/>
    <w:rsid w:val="0015028F"/>
    <w:rsid w:val="00184252"/>
    <w:rsid w:val="00185071"/>
    <w:rsid w:val="001B163B"/>
    <w:rsid w:val="001C7800"/>
    <w:rsid w:val="001F50F4"/>
    <w:rsid w:val="001F58BB"/>
    <w:rsid w:val="002058BB"/>
    <w:rsid w:val="0022253B"/>
    <w:rsid w:val="002849B2"/>
    <w:rsid w:val="002A1EAF"/>
    <w:rsid w:val="002A43B0"/>
    <w:rsid w:val="002F19E7"/>
    <w:rsid w:val="00302AE2"/>
    <w:rsid w:val="00314145"/>
    <w:rsid w:val="00314CDA"/>
    <w:rsid w:val="003273DA"/>
    <w:rsid w:val="0035266C"/>
    <w:rsid w:val="003608EF"/>
    <w:rsid w:val="003648F2"/>
    <w:rsid w:val="00374C78"/>
    <w:rsid w:val="003778B3"/>
    <w:rsid w:val="003C3386"/>
    <w:rsid w:val="003D2C0B"/>
    <w:rsid w:val="00403A18"/>
    <w:rsid w:val="0041296F"/>
    <w:rsid w:val="00423192"/>
    <w:rsid w:val="00430F57"/>
    <w:rsid w:val="004475A2"/>
    <w:rsid w:val="00460EB3"/>
    <w:rsid w:val="00462CFF"/>
    <w:rsid w:val="004A575E"/>
    <w:rsid w:val="005212EE"/>
    <w:rsid w:val="005306D8"/>
    <w:rsid w:val="00532353"/>
    <w:rsid w:val="0053652F"/>
    <w:rsid w:val="005521D1"/>
    <w:rsid w:val="00565468"/>
    <w:rsid w:val="00580F1E"/>
    <w:rsid w:val="00594711"/>
    <w:rsid w:val="00597560"/>
    <w:rsid w:val="005B66FF"/>
    <w:rsid w:val="005C787B"/>
    <w:rsid w:val="005D3BA0"/>
    <w:rsid w:val="005F3A31"/>
    <w:rsid w:val="00607DB2"/>
    <w:rsid w:val="0062615A"/>
    <w:rsid w:val="006A4B7F"/>
    <w:rsid w:val="006B25F4"/>
    <w:rsid w:val="006B26DB"/>
    <w:rsid w:val="006C27DB"/>
    <w:rsid w:val="006D5476"/>
    <w:rsid w:val="006F761E"/>
    <w:rsid w:val="00720848"/>
    <w:rsid w:val="00745C00"/>
    <w:rsid w:val="00746E82"/>
    <w:rsid w:val="00754D6E"/>
    <w:rsid w:val="00766044"/>
    <w:rsid w:val="00767397"/>
    <w:rsid w:val="00785852"/>
    <w:rsid w:val="0079059C"/>
    <w:rsid w:val="0079391D"/>
    <w:rsid w:val="00821C17"/>
    <w:rsid w:val="008271F5"/>
    <w:rsid w:val="008A1FB3"/>
    <w:rsid w:val="008D0D2D"/>
    <w:rsid w:val="008E7E76"/>
    <w:rsid w:val="00903A19"/>
    <w:rsid w:val="009263C8"/>
    <w:rsid w:val="0095291B"/>
    <w:rsid w:val="00961987"/>
    <w:rsid w:val="00961A63"/>
    <w:rsid w:val="0097345B"/>
    <w:rsid w:val="0098568A"/>
    <w:rsid w:val="00990D7B"/>
    <w:rsid w:val="009925B1"/>
    <w:rsid w:val="00993463"/>
    <w:rsid w:val="009A381F"/>
    <w:rsid w:val="009B6C00"/>
    <w:rsid w:val="009D06C7"/>
    <w:rsid w:val="009D252C"/>
    <w:rsid w:val="00A03E99"/>
    <w:rsid w:val="00A21C9A"/>
    <w:rsid w:val="00A5191D"/>
    <w:rsid w:val="00A5405B"/>
    <w:rsid w:val="00A86FE8"/>
    <w:rsid w:val="00AA21FB"/>
    <w:rsid w:val="00AA438F"/>
    <w:rsid w:val="00AD5904"/>
    <w:rsid w:val="00AD6881"/>
    <w:rsid w:val="00AF2020"/>
    <w:rsid w:val="00B03341"/>
    <w:rsid w:val="00B21F09"/>
    <w:rsid w:val="00BB76B8"/>
    <w:rsid w:val="00BC1561"/>
    <w:rsid w:val="00BD25D2"/>
    <w:rsid w:val="00BF7431"/>
    <w:rsid w:val="00CC09A3"/>
    <w:rsid w:val="00CD15E8"/>
    <w:rsid w:val="00CE66A2"/>
    <w:rsid w:val="00CF5332"/>
    <w:rsid w:val="00D0166F"/>
    <w:rsid w:val="00D4210E"/>
    <w:rsid w:val="00D44B98"/>
    <w:rsid w:val="00DB1A54"/>
    <w:rsid w:val="00DB4960"/>
    <w:rsid w:val="00DB6AF2"/>
    <w:rsid w:val="00DC68EC"/>
    <w:rsid w:val="00DE0A85"/>
    <w:rsid w:val="00DE4EAD"/>
    <w:rsid w:val="00E23FA8"/>
    <w:rsid w:val="00E30F89"/>
    <w:rsid w:val="00E66158"/>
    <w:rsid w:val="00EA656D"/>
    <w:rsid w:val="00ED4433"/>
    <w:rsid w:val="00ED7AEB"/>
    <w:rsid w:val="00EF0223"/>
    <w:rsid w:val="00F005BF"/>
    <w:rsid w:val="00F11398"/>
    <w:rsid w:val="00F34C0A"/>
    <w:rsid w:val="00F36C2C"/>
    <w:rsid w:val="00F52F31"/>
    <w:rsid w:val="00F6177A"/>
    <w:rsid w:val="00F67ACF"/>
    <w:rsid w:val="00F70D78"/>
    <w:rsid w:val="00FB00EB"/>
    <w:rsid w:val="00FF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5C00"/>
    <w:pPr>
      <w:keepNext/>
      <w:spacing w:before="240" w:after="60"/>
      <w:outlineLvl w:val="0"/>
    </w:pPr>
    <w:rPr>
      <w:rFonts w:ascii="Arial" w:hAnsi="Arial"/>
      <w:b/>
      <w:kern w:val="28"/>
      <w:sz w:val="28"/>
    </w:rPr>
  </w:style>
  <w:style w:type="paragraph" w:styleId="20">
    <w:name w:val="heading 2"/>
    <w:basedOn w:val="a"/>
    <w:next w:val="a"/>
    <w:link w:val="21"/>
    <w:qFormat/>
    <w:rsid w:val="00745C00"/>
    <w:pPr>
      <w:keepNext/>
      <w:tabs>
        <w:tab w:val="num" w:pos="720"/>
      </w:tabs>
      <w:ind w:left="720" w:hanging="720"/>
      <w:jc w:val="center"/>
      <w:outlineLvl w:val="1"/>
    </w:pPr>
    <w:rPr>
      <w:b/>
      <w:sz w:val="24"/>
    </w:rPr>
  </w:style>
  <w:style w:type="paragraph" w:styleId="3">
    <w:name w:val="heading 3"/>
    <w:basedOn w:val="a"/>
    <w:next w:val="a"/>
    <w:link w:val="30"/>
    <w:qFormat/>
    <w:rsid w:val="00745C00"/>
    <w:pPr>
      <w:keepNext/>
      <w:ind w:left="360"/>
      <w:jc w:val="right"/>
      <w:outlineLvl w:val="2"/>
    </w:pPr>
    <w:rPr>
      <w:sz w:val="24"/>
    </w:rPr>
  </w:style>
  <w:style w:type="paragraph" w:styleId="4">
    <w:name w:val="heading 4"/>
    <w:basedOn w:val="a"/>
    <w:next w:val="a"/>
    <w:link w:val="40"/>
    <w:uiPriority w:val="9"/>
    <w:qFormat/>
    <w:rsid w:val="00745C00"/>
    <w:pPr>
      <w:keepNext/>
      <w:jc w:val="center"/>
      <w:outlineLvl w:val="3"/>
    </w:pPr>
    <w:rPr>
      <w:sz w:val="24"/>
    </w:rPr>
  </w:style>
  <w:style w:type="paragraph" w:styleId="5">
    <w:name w:val="heading 5"/>
    <w:basedOn w:val="a"/>
    <w:next w:val="a"/>
    <w:link w:val="50"/>
    <w:qFormat/>
    <w:rsid w:val="00745C00"/>
    <w:pPr>
      <w:keepNext/>
      <w:jc w:val="center"/>
      <w:outlineLvl w:val="4"/>
    </w:pPr>
    <w:rPr>
      <w:b/>
      <w:i/>
      <w:sz w:val="24"/>
    </w:rPr>
  </w:style>
  <w:style w:type="paragraph" w:styleId="6">
    <w:name w:val="heading 6"/>
    <w:basedOn w:val="a"/>
    <w:next w:val="a"/>
    <w:link w:val="60"/>
    <w:qFormat/>
    <w:rsid w:val="00745C00"/>
    <w:pPr>
      <w:keepNext/>
      <w:jc w:val="right"/>
      <w:outlineLvl w:val="5"/>
    </w:pPr>
    <w:rPr>
      <w:sz w:val="24"/>
    </w:rPr>
  </w:style>
  <w:style w:type="paragraph" w:styleId="7">
    <w:name w:val="heading 7"/>
    <w:basedOn w:val="a"/>
    <w:next w:val="a"/>
    <w:link w:val="70"/>
    <w:qFormat/>
    <w:rsid w:val="00745C00"/>
    <w:pPr>
      <w:keepNext/>
      <w:outlineLvl w:val="6"/>
    </w:pPr>
    <w:rPr>
      <w:sz w:val="24"/>
    </w:rPr>
  </w:style>
  <w:style w:type="paragraph" w:styleId="8">
    <w:name w:val="heading 8"/>
    <w:basedOn w:val="a"/>
    <w:next w:val="a"/>
    <w:link w:val="80"/>
    <w:qFormat/>
    <w:rsid w:val="00745C00"/>
    <w:pPr>
      <w:keepNext/>
      <w:jc w:val="right"/>
      <w:outlineLvl w:val="7"/>
    </w:pPr>
    <w:rPr>
      <w:b/>
      <w:sz w:val="24"/>
    </w:rPr>
  </w:style>
  <w:style w:type="paragraph" w:styleId="9">
    <w:name w:val="heading 9"/>
    <w:basedOn w:val="a"/>
    <w:next w:val="a"/>
    <w:link w:val="90"/>
    <w:qFormat/>
    <w:rsid w:val="00745C00"/>
    <w:pPr>
      <w:keepNext/>
      <w:numPr>
        <w:numId w:val="1"/>
      </w:numPr>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00"/>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745C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45C0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745C0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45C00"/>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745C0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45C0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45C0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45C00"/>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745C00"/>
  </w:style>
  <w:style w:type="numbering" w:customStyle="1" w:styleId="110">
    <w:name w:val="Нет списка11"/>
    <w:next w:val="a2"/>
    <w:semiHidden/>
    <w:rsid w:val="00745C00"/>
  </w:style>
  <w:style w:type="paragraph" w:styleId="a3">
    <w:name w:val="Title"/>
    <w:basedOn w:val="a"/>
    <w:link w:val="a4"/>
    <w:qFormat/>
    <w:rsid w:val="00745C00"/>
    <w:pPr>
      <w:jc w:val="center"/>
    </w:pPr>
    <w:rPr>
      <w:sz w:val="24"/>
    </w:rPr>
  </w:style>
  <w:style w:type="character" w:customStyle="1" w:styleId="a4">
    <w:name w:val="Название Знак"/>
    <w:basedOn w:val="a0"/>
    <w:link w:val="a3"/>
    <w:rsid w:val="00745C00"/>
    <w:rPr>
      <w:rFonts w:ascii="Times New Roman" w:eastAsia="Times New Roman" w:hAnsi="Times New Roman" w:cs="Times New Roman"/>
      <w:sz w:val="24"/>
      <w:szCs w:val="20"/>
      <w:lang w:eastAsia="ru-RU"/>
    </w:rPr>
  </w:style>
  <w:style w:type="paragraph" w:styleId="a5">
    <w:name w:val="Body Text Indent"/>
    <w:basedOn w:val="a"/>
    <w:link w:val="a6"/>
    <w:rsid w:val="00745C00"/>
    <w:pPr>
      <w:ind w:left="720"/>
    </w:pPr>
    <w:rPr>
      <w:sz w:val="24"/>
    </w:rPr>
  </w:style>
  <w:style w:type="character" w:customStyle="1" w:styleId="a6">
    <w:name w:val="Основной текст с отступом Знак"/>
    <w:basedOn w:val="a0"/>
    <w:link w:val="a5"/>
    <w:rsid w:val="00745C00"/>
    <w:rPr>
      <w:rFonts w:ascii="Times New Roman" w:eastAsia="Times New Roman" w:hAnsi="Times New Roman" w:cs="Times New Roman"/>
      <w:sz w:val="24"/>
      <w:szCs w:val="20"/>
      <w:lang w:eastAsia="ru-RU"/>
    </w:rPr>
  </w:style>
  <w:style w:type="paragraph" w:styleId="a7">
    <w:name w:val="List"/>
    <w:basedOn w:val="a"/>
    <w:rsid w:val="00745C00"/>
    <w:pPr>
      <w:ind w:left="283" w:hanging="283"/>
    </w:pPr>
  </w:style>
  <w:style w:type="paragraph" w:styleId="2">
    <w:name w:val="List Bullet 2"/>
    <w:basedOn w:val="a"/>
    <w:autoRedefine/>
    <w:rsid w:val="00745C00"/>
    <w:pPr>
      <w:numPr>
        <w:numId w:val="2"/>
      </w:numPr>
    </w:pPr>
  </w:style>
  <w:style w:type="paragraph" w:styleId="a8">
    <w:name w:val="List Continue"/>
    <w:basedOn w:val="a"/>
    <w:rsid w:val="00745C00"/>
    <w:pPr>
      <w:spacing w:after="120"/>
      <w:ind w:left="283"/>
    </w:pPr>
  </w:style>
  <w:style w:type="paragraph" w:styleId="22">
    <w:name w:val="List Continue 2"/>
    <w:basedOn w:val="a"/>
    <w:rsid w:val="00745C00"/>
    <w:pPr>
      <w:spacing w:after="120"/>
      <w:ind w:left="566"/>
    </w:pPr>
  </w:style>
  <w:style w:type="paragraph" w:styleId="a9">
    <w:name w:val="Body Text"/>
    <w:basedOn w:val="a"/>
    <w:link w:val="aa"/>
    <w:rsid w:val="00745C00"/>
    <w:pPr>
      <w:spacing w:after="120"/>
    </w:pPr>
  </w:style>
  <w:style w:type="character" w:customStyle="1" w:styleId="aa">
    <w:name w:val="Основной текст Знак"/>
    <w:basedOn w:val="a0"/>
    <w:link w:val="a9"/>
    <w:rsid w:val="00745C00"/>
    <w:rPr>
      <w:rFonts w:ascii="Times New Roman" w:eastAsia="Times New Roman" w:hAnsi="Times New Roman" w:cs="Times New Roman"/>
      <w:sz w:val="20"/>
      <w:szCs w:val="20"/>
      <w:lang w:eastAsia="ru-RU"/>
    </w:rPr>
  </w:style>
  <w:style w:type="paragraph" w:styleId="23">
    <w:name w:val="Body Text Indent 2"/>
    <w:basedOn w:val="a"/>
    <w:link w:val="24"/>
    <w:rsid w:val="00745C00"/>
    <w:pPr>
      <w:ind w:left="360"/>
    </w:pPr>
    <w:rPr>
      <w:sz w:val="24"/>
    </w:rPr>
  </w:style>
  <w:style w:type="character" w:customStyle="1" w:styleId="24">
    <w:name w:val="Основной текст с отступом 2 Знак"/>
    <w:basedOn w:val="a0"/>
    <w:link w:val="23"/>
    <w:rsid w:val="00745C00"/>
    <w:rPr>
      <w:rFonts w:ascii="Times New Roman" w:eastAsia="Times New Roman" w:hAnsi="Times New Roman" w:cs="Times New Roman"/>
      <w:sz w:val="24"/>
      <w:szCs w:val="20"/>
      <w:lang w:eastAsia="ru-RU"/>
    </w:rPr>
  </w:style>
  <w:style w:type="paragraph" w:styleId="25">
    <w:name w:val="Body Text 2"/>
    <w:basedOn w:val="a"/>
    <w:link w:val="26"/>
    <w:rsid w:val="00745C00"/>
    <w:rPr>
      <w:sz w:val="24"/>
    </w:rPr>
  </w:style>
  <w:style w:type="character" w:customStyle="1" w:styleId="26">
    <w:name w:val="Основной текст 2 Знак"/>
    <w:basedOn w:val="a0"/>
    <w:link w:val="25"/>
    <w:rsid w:val="00745C00"/>
    <w:rPr>
      <w:rFonts w:ascii="Times New Roman" w:eastAsia="Times New Roman" w:hAnsi="Times New Roman" w:cs="Times New Roman"/>
      <w:sz w:val="24"/>
      <w:szCs w:val="20"/>
      <w:lang w:eastAsia="ru-RU"/>
    </w:rPr>
  </w:style>
  <w:style w:type="table" w:styleId="ab">
    <w:name w:val="Table Grid"/>
    <w:basedOn w:val="a1"/>
    <w:uiPriority w:val="59"/>
    <w:rsid w:val="00745C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745C00"/>
    <w:pPr>
      <w:tabs>
        <w:tab w:val="center" w:pos="4677"/>
        <w:tab w:val="right" w:pos="9355"/>
      </w:tabs>
    </w:pPr>
  </w:style>
  <w:style w:type="character" w:customStyle="1" w:styleId="ad">
    <w:name w:val="Нижний колонтитул Знак"/>
    <w:basedOn w:val="a0"/>
    <w:link w:val="ac"/>
    <w:uiPriority w:val="99"/>
    <w:rsid w:val="00745C00"/>
    <w:rPr>
      <w:rFonts w:ascii="Times New Roman" w:eastAsia="Times New Roman" w:hAnsi="Times New Roman" w:cs="Times New Roman"/>
      <w:sz w:val="20"/>
      <w:szCs w:val="20"/>
      <w:lang w:eastAsia="ru-RU"/>
    </w:rPr>
  </w:style>
  <w:style w:type="character" w:styleId="ae">
    <w:name w:val="page number"/>
    <w:basedOn w:val="a0"/>
    <w:rsid w:val="00745C00"/>
  </w:style>
  <w:style w:type="paragraph" w:styleId="af">
    <w:name w:val="Balloon Text"/>
    <w:basedOn w:val="a"/>
    <w:link w:val="af0"/>
    <w:uiPriority w:val="99"/>
    <w:rsid w:val="00745C00"/>
    <w:rPr>
      <w:rFonts w:ascii="Tahoma" w:hAnsi="Tahoma" w:cs="Tahoma"/>
      <w:sz w:val="16"/>
      <w:szCs w:val="16"/>
    </w:rPr>
  </w:style>
  <w:style w:type="character" w:customStyle="1" w:styleId="af0">
    <w:name w:val="Текст выноски Знак"/>
    <w:basedOn w:val="a0"/>
    <w:link w:val="af"/>
    <w:uiPriority w:val="99"/>
    <w:rsid w:val="00745C00"/>
    <w:rPr>
      <w:rFonts w:ascii="Tahoma" w:eastAsia="Times New Roman" w:hAnsi="Tahoma" w:cs="Tahoma"/>
      <w:sz w:val="16"/>
      <w:szCs w:val="16"/>
      <w:lang w:eastAsia="ru-RU"/>
    </w:rPr>
  </w:style>
  <w:style w:type="paragraph" w:styleId="af1">
    <w:name w:val="List Paragraph"/>
    <w:basedOn w:val="a"/>
    <w:uiPriority w:val="34"/>
    <w:qFormat/>
    <w:rsid w:val="00745C00"/>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header"/>
    <w:basedOn w:val="a"/>
    <w:link w:val="af3"/>
    <w:uiPriority w:val="99"/>
    <w:unhideWhenUsed/>
    <w:rsid w:val="00745C00"/>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745C00"/>
  </w:style>
  <w:style w:type="paragraph" w:customStyle="1" w:styleId="af4">
    <w:name w:val="a"/>
    <w:basedOn w:val="a"/>
    <w:rsid w:val="00314CDA"/>
    <w:pPr>
      <w:spacing w:before="100" w:beforeAutospacing="1" w:after="100" w:afterAutospacing="1"/>
    </w:pPr>
    <w:rPr>
      <w:sz w:val="24"/>
      <w:szCs w:val="24"/>
    </w:rPr>
  </w:style>
  <w:style w:type="paragraph" w:styleId="af5">
    <w:name w:val="Normal (Web)"/>
    <w:basedOn w:val="a"/>
    <w:uiPriority w:val="99"/>
    <w:unhideWhenUsed/>
    <w:rsid w:val="00314CDA"/>
    <w:pPr>
      <w:spacing w:before="100" w:beforeAutospacing="1" w:after="100" w:afterAutospacing="1"/>
    </w:pPr>
    <w:rPr>
      <w:sz w:val="24"/>
      <w:szCs w:val="24"/>
    </w:rPr>
  </w:style>
  <w:style w:type="paragraph" w:customStyle="1" w:styleId="iniiaiieoaeno21">
    <w:name w:val="iniiaiieoaeno21"/>
    <w:basedOn w:val="a"/>
    <w:rsid w:val="00314CDA"/>
    <w:pPr>
      <w:spacing w:before="100" w:beforeAutospacing="1" w:after="100" w:afterAutospacing="1"/>
    </w:pPr>
    <w:rPr>
      <w:sz w:val="24"/>
      <w:szCs w:val="24"/>
    </w:rPr>
  </w:style>
  <w:style w:type="paragraph" w:customStyle="1" w:styleId="ad0">
    <w:name w:val="ad"/>
    <w:basedOn w:val="a"/>
    <w:rsid w:val="00314CDA"/>
    <w:pPr>
      <w:spacing w:before="100" w:beforeAutospacing="1" w:after="100" w:afterAutospacing="1"/>
    </w:pPr>
    <w:rPr>
      <w:sz w:val="24"/>
      <w:szCs w:val="24"/>
    </w:rPr>
  </w:style>
  <w:style w:type="paragraph" w:customStyle="1" w:styleId="a00">
    <w:name w:val="a0"/>
    <w:basedOn w:val="a"/>
    <w:rsid w:val="00314CDA"/>
    <w:pPr>
      <w:spacing w:before="100" w:beforeAutospacing="1" w:after="100" w:afterAutospacing="1"/>
    </w:pPr>
    <w:rPr>
      <w:sz w:val="24"/>
      <w:szCs w:val="24"/>
    </w:rPr>
  </w:style>
  <w:style w:type="paragraph" w:styleId="31">
    <w:name w:val="Body Text 3"/>
    <w:basedOn w:val="a"/>
    <w:link w:val="32"/>
    <w:uiPriority w:val="99"/>
    <w:semiHidden/>
    <w:unhideWhenUsed/>
    <w:rsid w:val="00314CDA"/>
    <w:pPr>
      <w:spacing w:before="100" w:beforeAutospacing="1" w:after="100" w:afterAutospacing="1"/>
    </w:pPr>
    <w:rPr>
      <w:sz w:val="24"/>
      <w:szCs w:val="24"/>
    </w:rPr>
  </w:style>
  <w:style w:type="character" w:customStyle="1" w:styleId="32">
    <w:name w:val="Основной текст 3 Знак"/>
    <w:basedOn w:val="a0"/>
    <w:link w:val="31"/>
    <w:uiPriority w:val="99"/>
    <w:semiHidden/>
    <w:rsid w:val="00314CDA"/>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314CDA"/>
    <w:pPr>
      <w:spacing w:before="100" w:beforeAutospacing="1" w:after="100" w:afterAutospacing="1"/>
    </w:pPr>
    <w:rPr>
      <w:sz w:val="24"/>
      <w:szCs w:val="24"/>
    </w:rPr>
  </w:style>
  <w:style w:type="character" w:customStyle="1" w:styleId="34">
    <w:name w:val="Основной текст с отступом 3 Знак"/>
    <w:basedOn w:val="a0"/>
    <w:link w:val="33"/>
    <w:uiPriority w:val="99"/>
    <w:semiHidden/>
    <w:rsid w:val="00314CDA"/>
    <w:rPr>
      <w:rFonts w:ascii="Times New Roman" w:eastAsia="Times New Roman" w:hAnsi="Times New Roman" w:cs="Times New Roman"/>
      <w:sz w:val="24"/>
      <w:szCs w:val="24"/>
      <w:lang w:eastAsia="ru-RU"/>
    </w:rPr>
  </w:style>
  <w:style w:type="paragraph" w:customStyle="1" w:styleId="fr1">
    <w:name w:val="fr1"/>
    <w:basedOn w:val="a"/>
    <w:rsid w:val="00314CDA"/>
    <w:pPr>
      <w:spacing w:before="100" w:beforeAutospacing="1" w:after="100" w:afterAutospacing="1"/>
    </w:pPr>
    <w:rPr>
      <w:sz w:val="24"/>
      <w:szCs w:val="24"/>
    </w:rPr>
  </w:style>
  <w:style w:type="paragraph" w:styleId="af6">
    <w:name w:val="caption"/>
    <w:basedOn w:val="a"/>
    <w:uiPriority w:val="35"/>
    <w:qFormat/>
    <w:rsid w:val="00314CDA"/>
    <w:pPr>
      <w:spacing w:before="100" w:beforeAutospacing="1" w:after="100" w:afterAutospacing="1"/>
    </w:pPr>
    <w:rPr>
      <w:sz w:val="24"/>
      <w:szCs w:val="24"/>
    </w:rPr>
  </w:style>
  <w:style w:type="paragraph" w:customStyle="1" w:styleId="affa">
    <w:name w:val="affa"/>
    <w:basedOn w:val="a"/>
    <w:rsid w:val="00314CDA"/>
    <w:pPr>
      <w:spacing w:before="100" w:beforeAutospacing="1" w:after="100" w:afterAutospacing="1"/>
    </w:pPr>
    <w:rPr>
      <w:sz w:val="24"/>
      <w:szCs w:val="24"/>
    </w:rPr>
  </w:style>
  <w:style w:type="paragraph" w:customStyle="1" w:styleId="affc">
    <w:name w:val="affc"/>
    <w:basedOn w:val="a"/>
    <w:rsid w:val="00314CDA"/>
    <w:pPr>
      <w:spacing w:before="100" w:beforeAutospacing="1" w:after="100" w:afterAutospacing="1"/>
    </w:pPr>
    <w:rPr>
      <w:sz w:val="24"/>
      <w:szCs w:val="24"/>
    </w:rPr>
  </w:style>
  <w:style w:type="paragraph" w:customStyle="1" w:styleId="ConsPlusNormal">
    <w:name w:val="ConsPlusNormal"/>
    <w:rsid w:val="00314CDA"/>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7">
    <w:name w:val="Нет списка2"/>
    <w:next w:val="a2"/>
    <w:uiPriority w:val="99"/>
    <w:semiHidden/>
    <w:unhideWhenUsed/>
    <w:rsid w:val="00314CDA"/>
  </w:style>
  <w:style w:type="table" w:customStyle="1" w:styleId="12">
    <w:name w:val="Сетка таблицы1"/>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uiPriority w:val="99"/>
    <w:unhideWhenUsed/>
    <w:rsid w:val="00314CDA"/>
    <w:rPr>
      <w:color w:val="0000FF"/>
      <w:u w:val="single"/>
    </w:rPr>
  </w:style>
  <w:style w:type="paragraph" w:customStyle="1" w:styleId="c2c29">
    <w:name w:val="c2 c29"/>
    <w:basedOn w:val="a"/>
    <w:rsid w:val="00314CDA"/>
    <w:pPr>
      <w:spacing w:before="100" w:beforeAutospacing="1" w:after="100" w:afterAutospacing="1"/>
    </w:pPr>
    <w:rPr>
      <w:sz w:val="24"/>
      <w:szCs w:val="24"/>
    </w:rPr>
  </w:style>
  <w:style w:type="paragraph" w:customStyle="1" w:styleId="c2c22">
    <w:name w:val="c2 c22"/>
    <w:basedOn w:val="a"/>
    <w:rsid w:val="00314CDA"/>
    <w:pPr>
      <w:spacing w:before="100" w:beforeAutospacing="1" w:after="100" w:afterAutospacing="1"/>
    </w:pPr>
    <w:rPr>
      <w:sz w:val="24"/>
      <w:szCs w:val="24"/>
    </w:rPr>
  </w:style>
  <w:style w:type="paragraph" w:customStyle="1" w:styleId="c2c27">
    <w:name w:val="c2 c27"/>
    <w:basedOn w:val="a"/>
    <w:rsid w:val="00314CDA"/>
    <w:pPr>
      <w:spacing w:before="100" w:beforeAutospacing="1" w:after="100" w:afterAutospacing="1"/>
    </w:pPr>
    <w:rPr>
      <w:sz w:val="24"/>
      <w:szCs w:val="24"/>
    </w:rPr>
  </w:style>
  <w:style w:type="paragraph" w:customStyle="1" w:styleId="c2">
    <w:name w:val="c2"/>
    <w:basedOn w:val="a"/>
    <w:rsid w:val="00314CDA"/>
    <w:pPr>
      <w:spacing w:before="100" w:beforeAutospacing="1" w:after="100" w:afterAutospacing="1"/>
    </w:pPr>
    <w:rPr>
      <w:sz w:val="24"/>
      <w:szCs w:val="24"/>
    </w:rPr>
  </w:style>
  <w:style w:type="character" w:customStyle="1" w:styleId="c10">
    <w:name w:val="c10"/>
    <w:basedOn w:val="a0"/>
    <w:rsid w:val="00314CDA"/>
  </w:style>
  <w:style w:type="character" w:customStyle="1" w:styleId="apple-converted-space">
    <w:name w:val="apple-converted-space"/>
    <w:basedOn w:val="a0"/>
    <w:rsid w:val="00314CDA"/>
  </w:style>
  <w:style w:type="paragraph" w:styleId="af8">
    <w:name w:val="No Spacing"/>
    <w:qFormat/>
    <w:rsid w:val="00314C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314CDA"/>
  </w:style>
  <w:style w:type="table" w:customStyle="1" w:styleId="28">
    <w:name w:val="Сетка таблицы2"/>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314CDA"/>
    <w:rPr>
      <w:b/>
      <w:bCs/>
    </w:rPr>
  </w:style>
  <w:style w:type="paragraph" w:customStyle="1" w:styleId="c1">
    <w:name w:val="c1"/>
    <w:basedOn w:val="a"/>
    <w:rsid w:val="00314CDA"/>
    <w:pPr>
      <w:spacing w:before="100" w:beforeAutospacing="1" w:after="100" w:afterAutospacing="1"/>
    </w:pPr>
    <w:rPr>
      <w:sz w:val="24"/>
      <w:szCs w:val="24"/>
    </w:rPr>
  </w:style>
  <w:style w:type="character" w:customStyle="1" w:styleId="c4">
    <w:name w:val="c4"/>
    <w:basedOn w:val="a0"/>
    <w:rsid w:val="00314CDA"/>
  </w:style>
  <w:style w:type="character" w:customStyle="1" w:styleId="c6">
    <w:name w:val="c6"/>
    <w:basedOn w:val="a0"/>
    <w:rsid w:val="00314CDA"/>
  </w:style>
  <w:style w:type="character" w:customStyle="1" w:styleId="c23">
    <w:name w:val="c23"/>
    <w:basedOn w:val="a0"/>
    <w:rsid w:val="00314CDA"/>
  </w:style>
  <w:style w:type="character" w:customStyle="1" w:styleId="c8">
    <w:name w:val="c8"/>
    <w:basedOn w:val="a0"/>
    <w:rsid w:val="00314CDA"/>
  </w:style>
  <w:style w:type="character" w:customStyle="1" w:styleId="c31">
    <w:name w:val="c31"/>
    <w:basedOn w:val="a0"/>
    <w:rsid w:val="00314CDA"/>
  </w:style>
  <w:style w:type="numbering" w:customStyle="1" w:styleId="41">
    <w:name w:val="Нет списка4"/>
    <w:next w:val="a2"/>
    <w:uiPriority w:val="99"/>
    <w:semiHidden/>
    <w:unhideWhenUsed/>
    <w:rsid w:val="00314CDA"/>
  </w:style>
  <w:style w:type="table" w:customStyle="1" w:styleId="36">
    <w:name w:val="Сетка таблицы3"/>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314CDA"/>
  </w:style>
  <w:style w:type="table" w:customStyle="1" w:styleId="42">
    <w:name w:val="Сетка таблицы4"/>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FollowedHyperlink"/>
    <w:basedOn w:val="a0"/>
    <w:uiPriority w:val="99"/>
    <w:semiHidden/>
    <w:unhideWhenUsed/>
    <w:rsid w:val="00314CDA"/>
    <w:rPr>
      <w:color w:val="800080" w:themeColor="followedHyperlink"/>
      <w:u w:val="single"/>
    </w:rPr>
  </w:style>
  <w:style w:type="paragraph" w:customStyle="1" w:styleId="ConsPlusCell">
    <w:name w:val="ConsPlusCell"/>
    <w:uiPriority w:val="99"/>
    <w:rsid w:val="00314CDA"/>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1">
    <w:name w:val="Нет списка6"/>
    <w:next w:val="a2"/>
    <w:uiPriority w:val="99"/>
    <w:semiHidden/>
    <w:unhideWhenUsed/>
    <w:rsid w:val="00314CDA"/>
  </w:style>
  <w:style w:type="table" w:customStyle="1" w:styleId="52">
    <w:name w:val="Сетка таблицы5"/>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314CDA"/>
  </w:style>
  <w:style w:type="table" w:customStyle="1" w:styleId="62">
    <w:name w:val="Сетка таблицы6"/>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Основной текст_"/>
    <w:basedOn w:val="a0"/>
    <w:link w:val="37"/>
    <w:rsid w:val="00314CDA"/>
    <w:rPr>
      <w:spacing w:val="1"/>
      <w:sz w:val="26"/>
      <w:szCs w:val="26"/>
      <w:shd w:val="clear" w:color="auto" w:fill="FFFFFF"/>
    </w:rPr>
  </w:style>
  <w:style w:type="paragraph" w:customStyle="1" w:styleId="37">
    <w:name w:val="Основной текст3"/>
    <w:basedOn w:val="a"/>
    <w:link w:val="afb"/>
    <w:rsid w:val="00314CDA"/>
    <w:pPr>
      <w:widowControl w:val="0"/>
      <w:shd w:val="clear" w:color="auto" w:fill="FFFFFF"/>
      <w:spacing w:line="322" w:lineRule="exact"/>
      <w:ind w:hanging="460"/>
      <w:jc w:val="center"/>
    </w:pPr>
    <w:rPr>
      <w:rFonts w:asciiTheme="minorHAnsi" w:eastAsiaTheme="minorHAnsi" w:hAnsiTheme="minorHAnsi" w:cstheme="minorBidi"/>
      <w:spacing w:val="1"/>
      <w:sz w:val="26"/>
      <w:szCs w:val="26"/>
      <w:lang w:eastAsia="en-US"/>
    </w:rPr>
  </w:style>
  <w:style w:type="numbering" w:customStyle="1" w:styleId="81">
    <w:name w:val="Нет списка8"/>
    <w:next w:val="a2"/>
    <w:uiPriority w:val="99"/>
    <w:semiHidden/>
    <w:unhideWhenUsed/>
    <w:rsid w:val="00314CDA"/>
  </w:style>
  <w:style w:type="character" w:customStyle="1" w:styleId="WW8Num2z0">
    <w:name w:val="WW8Num2z0"/>
    <w:rsid w:val="00314CDA"/>
    <w:rPr>
      <w:rFonts w:ascii="Times New Roman" w:hAnsi="Times New Roman"/>
    </w:rPr>
  </w:style>
  <w:style w:type="character" w:customStyle="1" w:styleId="WW8Num2z1">
    <w:name w:val="WW8Num2z1"/>
    <w:rsid w:val="00314CDA"/>
    <w:rPr>
      <w:rFonts w:ascii="Courier New" w:hAnsi="Courier New"/>
    </w:rPr>
  </w:style>
  <w:style w:type="character" w:customStyle="1" w:styleId="WW8Num2z2">
    <w:name w:val="WW8Num2z2"/>
    <w:rsid w:val="00314CDA"/>
    <w:rPr>
      <w:rFonts w:ascii="Wingdings" w:hAnsi="Wingdings"/>
    </w:rPr>
  </w:style>
  <w:style w:type="character" w:customStyle="1" w:styleId="WW8Num2z3">
    <w:name w:val="WW8Num2z3"/>
    <w:rsid w:val="00314CDA"/>
    <w:rPr>
      <w:rFonts w:ascii="Symbol" w:hAnsi="Symbol"/>
    </w:rPr>
  </w:style>
  <w:style w:type="character" w:customStyle="1" w:styleId="WW8Num3z0">
    <w:name w:val="WW8Num3z0"/>
    <w:rsid w:val="00314CDA"/>
    <w:rPr>
      <w:rFonts w:ascii="Times New Roman" w:hAnsi="Times New Roman"/>
    </w:rPr>
  </w:style>
  <w:style w:type="character" w:customStyle="1" w:styleId="WW8Num4z0">
    <w:name w:val="WW8Num4z0"/>
    <w:rsid w:val="00314CDA"/>
    <w:rPr>
      <w:rFonts w:ascii="Times New Roman" w:hAnsi="Times New Roman"/>
    </w:rPr>
  </w:style>
  <w:style w:type="character" w:customStyle="1" w:styleId="WW8Num6z0">
    <w:name w:val="WW8Num6z0"/>
    <w:rsid w:val="00314CDA"/>
    <w:rPr>
      <w:i/>
      <w:color w:val="000000"/>
    </w:rPr>
  </w:style>
  <w:style w:type="character" w:customStyle="1" w:styleId="WW8Num7z0">
    <w:name w:val="WW8Num7z0"/>
    <w:rsid w:val="00314CDA"/>
    <w:rPr>
      <w:rFonts w:ascii="Symbol" w:hAnsi="Symbol"/>
    </w:rPr>
  </w:style>
  <w:style w:type="character" w:customStyle="1" w:styleId="WW8Num7z1">
    <w:name w:val="WW8Num7z1"/>
    <w:rsid w:val="00314CDA"/>
    <w:rPr>
      <w:rFonts w:ascii="Courier New" w:hAnsi="Courier New"/>
    </w:rPr>
  </w:style>
  <w:style w:type="character" w:customStyle="1" w:styleId="WW8Num7z2">
    <w:name w:val="WW8Num7z2"/>
    <w:rsid w:val="00314CDA"/>
    <w:rPr>
      <w:rFonts w:ascii="Wingdings" w:hAnsi="Wingdings"/>
    </w:rPr>
  </w:style>
  <w:style w:type="character" w:customStyle="1" w:styleId="WW8Num8z0">
    <w:name w:val="WW8Num8z0"/>
    <w:rsid w:val="00314CDA"/>
    <w:rPr>
      <w:rFonts w:ascii="Times New Roman" w:hAnsi="Times New Roman"/>
    </w:rPr>
  </w:style>
  <w:style w:type="character" w:customStyle="1" w:styleId="WW8Num8z1">
    <w:name w:val="WW8Num8z1"/>
    <w:rsid w:val="00314CDA"/>
    <w:rPr>
      <w:rFonts w:ascii="Courier New" w:hAnsi="Courier New"/>
    </w:rPr>
  </w:style>
  <w:style w:type="character" w:customStyle="1" w:styleId="WW8Num8z2">
    <w:name w:val="WW8Num8z2"/>
    <w:rsid w:val="00314CDA"/>
    <w:rPr>
      <w:rFonts w:ascii="Wingdings" w:hAnsi="Wingdings"/>
    </w:rPr>
  </w:style>
  <w:style w:type="character" w:customStyle="1" w:styleId="WW8Num8z3">
    <w:name w:val="WW8Num8z3"/>
    <w:rsid w:val="00314CDA"/>
    <w:rPr>
      <w:rFonts w:ascii="Symbol" w:hAnsi="Symbol"/>
    </w:rPr>
  </w:style>
  <w:style w:type="character" w:customStyle="1" w:styleId="WW8Num9z0">
    <w:name w:val="WW8Num9z0"/>
    <w:rsid w:val="00314CDA"/>
    <w:rPr>
      <w:rFonts w:ascii="Times New Roman" w:hAnsi="Times New Roman"/>
    </w:rPr>
  </w:style>
  <w:style w:type="character" w:customStyle="1" w:styleId="WW8Num9z1">
    <w:name w:val="WW8Num9z1"/>
    <w:rsid w:val="00314CDA"/>
    <w:rPr>
      <w:rFonts w:ascii="Courier New" w:hAnsi="Courier New"/>
    </w:rPr>
  </w:style>
  <w:style w:type="character" w:customStyle="1" w:styleId="WW8Num9z2">
    <w:name w:val="WW8Num9z2"/>
    <w:rsid w:val="00314CDA"/>
    <w:rPr>
      <w:rFonts w:ascii="Wingdings" w:hAnsi="Wingdings"/>
    </w:rPr>
  </w:style>
  <w:style w:type="character" w:customStyle="1" w:styleId="WW8Num9z3">
    <w:name w:val="WW8Num9z3"/>
    <w:rsid w:val="00314CDA"/>
    <w:rPr>
      <w:rFonts w:ascii="Symbol" w:hAnsi="Symbol"/>
    </w:rPr>
  </w:style>
  <w:style w:type="character" w:customStyle="1" w:styleId="WW8Num10z0">
    <w:name w:val="WW8Num10z0"/>
    <w:rsid w:val="00314CDA"/>
    <w:rPr>
      <w:color w:val="000000"/>
    </w:rPr>
  </w:style>
  <w:style w:type="character" w:customStyle="1" w:styleId="WW8Num11z0">
    <w:name w:val="WW8Num11z0"/>
    <w:rsid w:val="00314CDA"/>
    <w:rPr>
      <w:sz w:val="26"/>
    </w:rPr>
  </w:style>
  <w:style w:type="character" w:customStyle="1" w:styleId="WW8Num13z0">
    <w:name w:val="WW8Num13z0"/>
    <w:rsid w:val="00314CDA"/>
    <w:rPr>
      <w:rFonts w:ascii="Times New Roman" w:hAnsi="Times New Roman"/>
    </w:rPr>
  </w:style>
  <w:style w:type="character" w:customStyle="1" w:styleId="WW8Num13z1">
    <w:name w:val="WW8Num13z1"/>
    <w:rsid w:val="00314CDA"/>
    <w:rPr>
      <w:rFonts w:ascii="Courier New" w:hAnsi="Courier New"/>
    </w:rPr>
  </w:style>
  <w:style w:type="character" w:customStyle="1" w:styleId="WW8Num13z2">
    <w:name w:val="WW8Num13z2"/>
    <w:rsid w:val="00314CDA"/>
    <w:rPr>
      <w:rFonts w:ascii="Wingdings" w:hAnsi="Wingdings"/>
    </w:rPr>
  </w:style>
  <w:style w:type="character" w:customStyle="1" w:styleId="WW8Num13z3">
    <w:name w:val="WW8Num13z3"/>
    <w:rsid w:val="00314CDA"/>
    <w:rPr>
      <w:rFonts w:ascii="Symbol" w:hAnsi="Symbol"/>
    </w:rPr>
  </w:style>
  <w:style w:type="character" w:customStyle="1" w:styleId="WW8Num16z0">
    <w:name w:val="WW8Num16z0"/>
    <w:rsid w:val="00314CDA"/>
    <w:rPr>
      <w:rFonts w:ascii="Times New Roman" w:hAnsi="Times New Roman"/>
    </w:rPr>
  </w:style>
  <w:style w:type="character" w:customStyle="1" w:styleId="WW8Num18z0">
    <w:name w:val="WW8Num18z0"/>
    <w:rsid w:val="00314CDA"/>
    <w:rPr>
      <w:rFonts w:ascii="Times New Roman" w:hAnsi="Times New Roman"/>
    </w:rPr>
  </w:style>
  <w:style w:type="character" w:customStyle="1" w:styleId="WW8Num19z0">
    <w:name w:val="WW8Num19z0"/>
    <w:rsid w:val="00314CDA"/>
    <w:rPr>
      <w:rFonts w:ascii="Times New Roman" w:hAnsi="Times New Roman"/>
    </w:rPr>
  </w:style>
  <w:style w:type="character" w:customStyle="1" w:styleId="WW8Num20z0">
    <w:name w:val="WW8Num20z0"/>
    <w:rsid w:val="00314CDA"/>
    <w:rPr>
      <w:rFonts w:ascii="Times New Roman" w:hAnsi="Times New Roman"/>
    </w:rPr>
  </w:style>
  <w:style w:type="character" w:customStyle="1" w:styleId="WW8Num21z0">
    <w:name w:val="WW8Num21z0"/>
    <w:rsid w:val="00314CDA"/>
    <w:rPr>
      <w:rFonts w:ascii="Times New Roman" w:hAnsi="Times New Roman"/>
    </w:rPr>
  </w:style>
  <w:style w:type="character" w:customStyle="1" w:styleId="WW8Num22z0">
    <w:name w:val="WW8Num22z0"/>
    <w:rsid w:val="00314CDA"/>
    <w:rPr>
      <w:rFonts w:ascii="Times New Roman" w:hAnsi="Times New Roman"/>
    </w:rPr>
  </w:style>
  <w:style w:type="character" w:customStyle="1" w:styleId="WW8Num24z0">
    <w:name w:val="WW8Num24z0"/>
    <w:rsid w:val="00314CDA"/>
    <w:rPr>
      <w:rFonts w:ascii="Times New Roman" w:hAnsi="Times New Roman"/>
    </w:rPr>
  </w:style>
  <w:style w:type="character" w:customStyle="1" w:styleId="WW8Num26z0">
    <w:name w:val="WW8Num26z0"/>
    <w:rsid w:val="00314CDA"/>
    <w:rPr>
      <w:rFonts w:ascii="Times New Roman" w:hAnsi="Times New Roman"/>
    </w:rPr>
  </w:style>
  <w:style w:type="character" w:customStyle="1" w:styleId="WW8Num27z0">
    <w:name w:val="WW8Num27z0"/>
    <w:rsid w:val="00314CDA"/>
    <w:rPr>
      <w:rFonts w:ascii="Times New Roman" w:hAnsi="Times New Roman"/>
    </w:rPr>
  </w:style>
  <w:style w:type="character" w:customStyle="1" w:styleId="WW8Num27z1">
    <w:name w:val="WW8Num27z1"/>
    <w:rsid w:val="00314CDA"/>
    <w:rPr>
      <w:rFonts w:ascii="Courier New" w:hAnsi="Courier New"/>
    </w:rPr>
  </w:style>
  <w:style w:type="character" w:customStyle="1" w:styleId="WW8Num27z2">
    <w:name w:val="WW8Num27z2"/>
    <w:rsid w:val="00314CDA"/>
    <w:rPr>
      <w:rFonts w:ascii="Wingdings" w:hAnsi="Wingdings"/>
    </w:rPr>
  </w:style>
  <w:style w:type="character" w:customStyle="1" w:styleId="WW8Num27z3">
    <w:name w:val="WW8Num27z3"/>
    <w:rsid w:val="00314CDA"/>
    <w:rPr>
      <w:rFonts w:ascii="Symbol" w:hAnsi="Symbol"/>
    </w:rPr>
  </w:style>
  <w:style w:type="character" w:customStyle="1" w:styleId="WW8Num28z0">
    <w:name w:val="WW8Num28z0"/>
    <w:rsid w:val="00314CDA"/>
    <w:rPr>
      <w:rFonts w:ascii="Times New Roman" w:hAnsi="Times New Roman"/>
    </w:rPr>
  </w:style>
  <w:style w:type="character" w:customStyle="1" w:styleId="WW8Num28z1">
    <w:name w:val="WW8Num28z1"/>
    <w:rsid w:val="00314CDA"/>
    <w:rPr>
      <w:rFonts w:ascii="Courier New" w:hAnsi="Courier New" w:cs="Courier New"/>
    </w:rPr>
  </w:style>
  <w:style w:type="character" w:customStyle="1" w:styleId="WW8Num28z2">
    <w:name w:val="WW8Num28z2"/>
    <w:rsid w:val="00314CDA"/>
    <w:rPr>
      <w:rFonts w:ascii="Wingdings" w:hAnsi="Wingdings"/>
    </w:rPr>
  </w:style>
  <w:style w:type="character" w:customStyle="1" w:styleId="WW8Num28z3">
    <w:name w:val="WW8Num28z3"/>
    <w:rsid w:val="00314CDA"/>
    <w:rPr>
      <w:rFonts w:ascii="Symbol" w:hAnsi="Symbol"/>
    </w:rPr>
  </w:style>
  <w:style w:type="character" w:customStyle="1" w:styleId="WW8Num30z0">
    <w:name w:val="WW8Num30z0"/>
    <w:rsid w:val="00314CDA"/>
    <w:rPr>
      <w:rFonts w:ascii="Times New Roman" w:hAnsi="Times New Roman"/>
    </w:rPr>
  </w:style>
  <w:style w:type="character" w:customStyle="1" w:styleId="WW8Num30z1">
    <w:name w:val="WW8Num30z1"/>
    <w:rsid w:val="00314CDA"/>
    <w:rPr>
      <w:rFonts w:ascii="Courier New" w:hAnsi="Courier New"/>
    </w:rPr>
  </w:style>
  <w:style w:type="character" w:customStyle="1" w:styleId="WW8Num30z2">
    <w:name w:val="WW8Num30z2"/>
    <w:rsid w:val="00314CDA"/>
    <w:rPr>
      <w:rFonts w:ascii="Wingdings" w:hAnsi="Wingdings"/>
    </w:rPr>
  </w:style>
  <w:style w:type="character" w:customStyle="1" w:styleId="WW8Num30z3">
    <w:name w:val="WW8Num30z3"/>
    <w:rsid w:val="00314CDA"/>
    <w:rPr>
      <w:rFonts w:ascii="Symbol" w:hAnsi="Symbol"/>
    </w:rPr>
  </w:style>
  <w:style w:type="character" w:customStyle="1" w:styleId="WW8NumSt1z0">
    <w:name w:val="WW8NumSt1z0"/>
    <w:rsid w:val="00314CDA"/>
    <w:rPr>
      <w:rFonts w:ascii="Times New Roman" w:hAnsi="Times New Roman"/>
    </w:rPr>
  </w:style>
  <w:style w:type="character" w:customStyle="1" w:styleId="WW8NumSt2z0">
    <w:name w:val="WW8NumSt2z0"/>
    <w:rsid w:val="00314CDA"/>
    <w:rPr>
      <w:rFonts w:ascii="Times New Roman" w:hAnsi="Times New Roman"/>
    </w:rPr>
  </w:style>
  <w:style w:type="character" w:customStyle="1" w:styleId="WW8NumSt3z0">
    <w:name w:val="WW8NumSt3z0"/>
    <w:rsid w:val="00314CDA"/>
    <w:rPr>
      <w:rFonts w:ascii="Times New Roman" w:hAnsi="Times New Roman"/>
    </w:rPr>
  </w:style>
  <w:style w:type="character" w:customStyle="1" w:styleId="WW8NumSt4z0">
    <w:name w:val="WW8NumSt4z0"/>
    <w:rsid w:val="00314CDA"/>
    <w:rPr>
      <w:rFonts w:ascii="Times New Roman" w:hAnsi="Times New Roman"/>
    </w:rPr>
  </w:style>
  <w:style w:type="character" w:customStyle="1" w:styleId="WW8NumSt5z0">
    <w:name w:val="WW8NumSt5z0"/>
    <w:rsid w:val="00314CDA"/>
    <w:rPr>
      <w:rFonts w:ascii="Times New Roman" w:hAnsi="Times New Roman"/>
    </w:rPr>
  </w:style>
  <w:style w:type="character" w:customStyle="1" w:styleId="WW8NumSt9z0">
    <w:name w:val="WW8NumSt9z0"/>
    <w:rsid w:val="00314CDA"/>
    <w:rPr>
      <w:rFonts w:ascii="Times New Roman" w:hAnsi="Times New Roman"/>
    </w:rPr>
  </w:style>
  <w:style w:type="character" w:customStyle="1" w:styleId="WW8NumSt14z0">
    <w:name w:val="WW8NumSt14z0"/>
    <w:rsid w:val="00314CDA"/>
    <w:rPr>
      <w:rFonts w:ascii="Times New Roman" w:hAnsi="Times New Roman"/>
    </w:rPr>
  </w:style>
  <w:style w:type="character" w:customStyle="1" w:styleId="WW8NumSt15z0">
    <w:name w:val="WW8NumSt15z0"/>
    <w:rsid w:val="00314CDA"/>
    <w:rPr>
      <w:rFonts w:ascii="Times New Roman" w:hAnsi="Times New Roman"/>
    </w:rPr>
  </w:style>
  <w:style w:type="character" w:customStyle="1" w:styleId="WW8NumSt28z0">
    <w:name w:val="WW8NumSt28z0"/>
    <w:rsid w:val="00314CDA"/>
    <w:rPr>
      <w:rFonts w:ascii="Times New Roman" w:hAnsi="Times New Roman"/>
    </w:rPr>
  </w:style>
  <w:style w:type="character" w:customStyle="1" w:styleId="WW8NumSt28z1">
    <w:name w:val="WW8NumSt28z1"/>
    <w:rsid w:val="00314CDA"/>
    <w:rPr>
      <w:rFonts w:ascii="Courier New" w:hAnsi="Courier New" w:cs="Courier New"/>
    </w:rPr>
  </w:style>
  <w:style w:type="character" w:customStyle="1" w:styleId="WW8NumSt28z2">
    <w:name w:val="WW8NumSt28z2"/>
    <w:rsid w:val="00314CDA"/>
    <w:rPr>
      <w:rFonts w:ascii="Wingdings" w:hAnsi="Wingdings"/>
    </w:rPr>
  </w:style>
  <w:style w:type="character" w:customStyle="1" w:styleId="WW8NumSt28z3">
    <w:name w:val="WW8NumSt28z3"/>
    <w:rsid w:val="00314CDA"/>
    <w:rPr>
      <w:rFonts w:ascii="Symbol" w:hAnsi="Symbol"/>
    </w:rPr>
  </w:style>
  <w:style w:type="character" w:customStyle="1" w:styleId="WW8NumSt30z0">
    <w:name w:val="WW8NumSt30z0"/>
    <w:rsid w:val="00314CDA"/>
    <w:rPr>
      <w:rFonts w:ascii="Times New Roman" w:hAnsi="Times New Roman"/>
    </w:rPr>
  </w:style>
  <w:style w:type="character" w:customStyle="1" w:styleId="13">
    <w:name w:val="Основной шрифт абзаца1"/>
    <w:rsid w:val="00314CDA"/>
  </w:style>
  <w:style w:type="character" w:customStyle="1" w:styleId="afc">
    <w:name w:val="Символ нумерации"/>
    <w:rsid w:val="00314CDA"/>
  </w:style>
  <w:style w:type="paragraph" w:customStyle="1" w:styleId="afd">
    <w:name w:val="Заголовок"/>
    <w:basedOn w:val="a"/>
    <w:next w:val="a9"/>
    <w:rsid w:val="00314CDA"/>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4">
    <w:name w:val="Название1"/>
    <w:basedOn w:val="a"/>
    <w:rsid w:val="00314CDA"/>
    <w:pPr>
      <w:widowControl w:val="0"/>
      <w:suppressLineNumbers/>
      <w:suppressAutoHyphens/>
      <w:autoSpaceDE w:val="0"/>
      <w:spacing w:before="120" w:after="120"/>
    </w:pPr>
    <w:rPr>
      <w:rFonts w:ascii="Arial" w:hAnsi="Arial" w:cs="Mangal"/>
      <w:i/>
      <w:iCs/>
      <w:szCs w:val="24"/>
      <w:lang w:eastAsia="ar-SA"/>
    </w:rPr>
  </w:style>
  <w:style w:type="paragraph" w:customStyle="1" w:styleId="15">
    <w:name w:val="Указатель1"/>
    <w:basedOn w:val="a"/>
    <w:rsid w:val="00314CDA"/>
    <w:pPr>
      <w:widowControl w:val="0"/>
      <w:suppressLineNumbers/>
      <w:suppressAutoHyphens/>
      <w:autoSpaceDE w:val="0"/>
    </w:pPr>
    <w:rPr>
      <w:rFonts w:ascii="Arial" w:hAnsi="Arial" w:cs="Mangal"/>
      <w:lang w:eastAsia="ar-SA"/>
    </w:rPr>
  </w:style>
  <w:style w:type="paragraph" w:customStyle="1" w:styleId="310">
    <w:name w:val="Основной текст 31"/>
    <w:basedOn w:val="a"/>
    <w:rsid w:val="00314CDA"/>
    <w:pPr>
      <w:suppressAutoHyphens/>
      <w:ind w:right="185"/>
      <w:jc w:val="both"/>
    </w:pPr>
    <w:rPr>
      <w:sz w:val="28"/>
      <w:lang w:eastAsia="ar-SA"/>
    </w:rPr>
  </w:style>
  <w:style w:type="paragraph" w:customStyle="1" w:styleId="210">
    <w:name w:val="Основной текст 21"/>
    <w:basedOn w:val="a"/>
    <w:rsid w:val="00314CDA"/>
    <w:pPr>
      <w:widowControl w:val="0"/>
      <w:suppressAutoHyphens/>
      <w:autoSpaceDE w:val="0"/>
      <w:jc w:val="both"/>
    </w:pPr>
    <w:rPr>
      <w:sz w:val="26"/>
      <w:lang w:eastAsia="ar-SA"/>
    </w:rPr>
  </w:style>
  <w:style w:type="paragraph" w:customStyle="1" w:styleId="16">
    <w:name w:val="Цитата1"/>
    <w:basedOn w:val="a"/>
    <w:rsid w:val="00314CDA"/>
    <w:pPr>
      <w:widowControl w:val="0"/>
      <w:shd w:val="clear" w:color="auto" w:fill="FFFFFF"/>
      <w:suppressAutoHyphens/>
      <w:autoSpaceDE w:val="0"/>
      <w:spacing w:line="158" w:lineRule="exact"/>
      <w:ind w:left="-40" w:right="-13"/>
      <w:jc w:val="center"/>
    </w:pPr>
    <w:rPr>
      <w:sz w:val="26"/>
      <w:lang w:eastAsia="ar-SA"/>
    </w:rPr>
  </w:style>
  <w:style w:type="paragraph" w:customStyle="1" w:styleId="afe">
    <w:name w:val="Содержимое таблицы"/>
    <w:basedOn w:val="a"/>
    <w:rsid w:val="00314CDA"/>
    <w:pPr>
      <w:widowControl w:val="0"/>
      <w:suppressLineNumbers/>
      <w:suppressAutoHyphens/>
      <w:autoSpaceDE w:val="0"/>
    </w:pPr>
    <w:rPr>
      <w:lang w:eastAsia="ar-SA"/>
    </w:rPr>
  </w:style>
  <w:style w:type="paragraph" w:customStyle="1" w:styleId="aff">
    <w:name w:val="Заголовок таблицы"/>
    <w:basedOn w:val="afe"/>
    <w:rsid w:val="00314CDA"/>
    <w:pPr>
      <w:jc w:val="center"/>
    </w:pPr>
    <w:rPr>
      <w:b/>
      <w:bCs/>
    </w:rPr>
  </w:style>
  <w:style w:type="paragraph" w:customStyle="1" w:styleId="aff0">
    <w:name w:val="Содержимое врезки"/>
    <w:basedOn w:val="a9"/>
    <w:rsid w:val="00314CDA"/>
    <w:pPr>
      <w:widowControl w:val="0"/>
      <w:suppressAutoHyphens/>
      <w:autoSpaceDE w:val="0"/>
      <w:spacing w:after="0" w:line="360" w:lineRule="auto"/>
      <w:ind w:right="-2"/>
      <w:jc w:val="both"/>
    </w:pPr>
    <w:rPr>
      <w:color w:val="000000"/>
      <w:spacing w:val="-6"/>
      <w:sz w:val="26"/>
      <w:szCs w:val="22"/>
      <w:lang w:eastAsia="ar-SA"/>
    </w:rPr>
  </w:style>
  <w:style w:type="table" w:customStyle="1" w:styleId="72">
    <w:name w:val="Сетка таблицы7"/>
    <w:basedOn w:val="a1"/>
    <w:next w:val="ab"/>
    <w:uiPriority w:val="59"/>
    <w:rsid w:val="0031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b"/>
    <w:rsid w:val="00314C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semiHidden/>
    <w:rsid w:val="00314CDA"/>
  </w:style>
  <w:style w:type="table" w:customStyle="1" w:styleId="92">
    <w:name w:val="Сетка таблицы9"/>
    <w:basedOn w:val="a1"/>
    <w:next w:val="ab"/>
    <w:rsid w:val="00314C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14CDA"/>
    <w:pPr>
      <w:widowControl w:val="0"/>
      <w:autoSpaceDE w:val="0"/>
      <w:autoSpaceDN w:val="0"/>
      <w:adjustRightInd w:val="0"/>
      <w:spacing w:line="215" w:lineRule="exact"/>
      <w:ind w:firstLine="281"/>
      <w:jc w:val="both"/>
    </w:pPr>
    <w:rPr>
      <w:rFonts w:ascii="Calibri" w:hAnsi="Calibri"/>
      <w:sz w:val="24"/>
      <w:szCs w:val="24"/>
    </w:rPr>
  </w:style>
  <w:style w:type="character" w:customStyle="1" w:styleId="FontStyle12">
    <w:name w:val="Font Style12"/>
    <w:rsid w:val="00314CDA"/>
    <w:rPr>
      <w:rFonts w:ascii="Times New Roman" w:hAnsi="Times New Roman" w:cs="Times New Roman"/>
      <w:sz w:val="22"/>
      <w:szCs w:val="22"/>
    </w:rPr>
  </w:style>
  <w:style w:type="character" w:styleId="aff1">
    <w:name w:val="Emphasis"/>
    <w:qFormat/>
    <w:rsid w:val="00314CDA"/>
    <w:rPr>
      <w:i/>
      <w:iCs/>
    </w:rPr>
  </w:style>
  <w:style w:type="character" w:styleId="aff2">
    <w:name w:val="Subtle Reference"/>
    <w:uiPriority w:val="31"/>
    <w:qFormat/>
    <w:rsid w:val="00314CDA"/>
    <w:rPr>
      <w:smallCaps/>
      <w:color w:val="C0504D"/>
      <w:u w:val="single"/>
    </w:rPr>
  </w:style>
  <w:style w:type="table" w:customStyle="1" w:styleId="100">
    <w:name w:val="Сетка таблицы10"/>
    <w:basedOn w:val="a1"/>
    <w:next w:val="ab"/>
    <w:uiPriority w:val="59"/>
    <w:rsid w:val="0031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31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314CDA"/>
  </w:style>
  <w:style w:type="table" w:customStyle="1" w:styleId="120">
    <w:name w:val="Сетка таблицы12"/>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8"/>
    <w:basedOn w:val="a"/>
    <w:uiPriority w:val="99"/>
    <w:rsid w:val="00314CDA"/>
    <w:pPr>
      <w:widowControl w:val="0"/>
      <w:autoSpaceDE w:val="0"/>
      <w:autoSpaceDN w:val="0"/>
      <w:adjustRightInd w:val="0"/>
      <w:spacing w:line="278" w:lineRule="exact"/>
      <w:ind w:firstLine="706"/>
      <w:jc w:val="both"/>
    </w:pPr>
    <w:rPr>
      <w:sz w:val="24"/>
      <w:szCs w:val="24"/>
    </w:rPr>
  </w:style>
  <w:style w:type="character" w:customStyle="1" w:styleId="FontStyle33">
    <w:name w:val="Font Style33"/>
    <w:uiPriority w:val="99"/>
    <w:rsid w:val="00314CDA"/>
    <w:rPr>
      <w:rFonts w:ascii="Times New Roman" w:hAnsi="Times New Roman" w:cs="Times New Roman"/>
      <w:sz w:val="22"/>
      <w:szCs w:val="22"/>
    </w:rPr>
  </w:style>
  <w:style w:type="character" w:customStyle="1" w:styleId="FontStyle35">
    <w:name w:val="Font Style35"/>
    <w:uiPriority w:val="99"/>
    <w:rsid w:val="00314CDA"/>
    <w:rPr>
      <w:rFonts w:ascii="Times New Roman" w:hAnsi="Times New Roman" w:cs="Times New Roman"/>
      <w:i/>
      <w:iCs/>
      <w:sz w:val="22"/>
      <w:szCs w:val="22"/>
    </w:rPr>
  </w:style>
  <w:style w:type="paragraph" w:customStyle="1" w:styleId="Textbody">
    <w:name w:val="Text body"/>
    <w:basedOn w:val="a"/>
    <w:rsid w:val="00314CDA"/>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314CDA"/>
    <w:pPr>
      <w:widowControl w:val="0"/>
      <w:suppressLineNumbers/>
      <w:suppressAutoHyphens/>
      <w:autoSpaceDN w:val="0"/>
      <w:textAlignment w:val="baseline"/>
    </w:pPr>
    <w:rPr>
      <w:rFonts w:eastAsia="Andale Sans UI" w:cs="Tahoma"/>
      <w:kern w:val="3"/>
      <w:sz w:val="24"/>
      <w:szCs w:val="24"/>
      <w:lang w:val="de-DE" w:eastAsia="ja-JP" w:bidi="fa-IR"/>
    </w:rPr>
  </w:style>
  <w:style w:type="character" w:customStyle="1" w:styleId="StrongEmphasis">
    <w:name w:val="Strong Emphasis"/>
    <w:rsid w:val="00314CDA"/>
    <w:rPr>
      <w:b/>
      <w:bCs/>
    </w:rPr>
  </w:style>
  <w:style w:type="numbering" w:customStyle="1" w:styleId="121">
    <w:name w:val="Нет списка12"/>
    <w:next w:val="a2"/>
    <w:uiPriority w:val="99"/>
    <w:semiHidden/>
    <w:unhideWhenUsed/>
    <w:rsid w:val="00314CDA"/>
  </w:style>
  <w:style w:type="table" w:customStyle="1" w:styleId="130">
    <w:name w:val="Сетка таблицы13"/>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14CD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31">
    <w:name w:val="Нет списка13"/>
    <w:next w:val="a2"/>
    <w:uiPriority w:val="99"/>
    <w:semiHidden/>
    <w:unhideWhenUsed/>
    <w:rsid w:val="00314CDA"/>
  </w:style>
  <w:style w:type="table" w:customStyle="1" w:styleId="140">
    <w:name w:val="Сетка таблицы14"/>
    <w:basedOn w:val="a1"/>
    <w:next w:val="ab"/>
    <w:uiPriority w:val="59"/>
    <w:rsid w:val="00314C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14CDA"/>
  </w:style>
  <w:style w:type="table" w:customStyle="1" w:styleId="150">
    <w:name w:val="Сетка таблицы15"/>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314CDA"/>
  </w:style>
  <w:style w:type="table" w:customStyle="1" w:styleId="160">
    <w:name w:val="Сетка таблицы16"/>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314CDA"/>
  </w:style>
  <w:style w:type="table" w:customStyle="1" w:styleId="17">
    <w:name w:val="Сетка таблицы17"/>
    <w:basedOn w:val="a1"/>
    <w:next w:val="ab"/>
    <w:uiPriority w:val="59"/>
    <w:rsid w:val="00314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2F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57414">
      <w:bodyDiv w:val="1"/>
      <w:marLeft w:val="0"/>
      <w:marRight w:val="0"/>
      <w:marTop w:val="0"/>
      <w:marBottom w:val="0"/>
      <w:divBdr>
        <w:top w:val="none" w:sz="0" w:space="0" w:color="auto"/>
        <w:left w:val="none" w:sz="0" w:space="0" w:color="auto"/>
        <w:bottom w:val="none" w:sz="0" w:space="0" w:color="auto"/>
        <w:right w:val="none" w:sz="0" w:space="0" w:color="auto"/>
      </w:divBdr>
    </w:div>
    <w:div w:id="603155029">
      <w:bodyDiv w:val="1"/>
      <w:marLeft w:val="0"/>
      <w:marRight w:val="0"/>
      <w:marTop w:val="0"/>
      <w:marBottom w:val="0"/>
      <w:divBdr>
        <w:top w:val="none" w:sz="0" w:space="0" w:color="auto"/>
        <w:left w:val="none" w:sz="0" w:space="0" w:color="auto"/>
        <w:bottom w:val="none" w:sz="0" w:space="0" w:color="auto"/>
        <w:right w:val="none" w:sz="0" w:space="0" w:color="auto"/>
      </w:divBdr>
    </w:div>
    <w:div w:id="1506280897">
      <w:bodyDiv w:val="1"/>
      <w:marLeft w:val="0"/>
      <w:marRight w:val="0"/>
      <w:marTop w:val="0"/>
      <w:marBottom w:val="0"/>
      <w:divBdr>
        <w:top w:val="none" w:sz="0" w:space="0" w:color="auto"/>
        <w:left w:val="none" w:sz="0" w:space="0" w:color="auto"/>
        <w:bottom w:val="none" w:sz="0" w:space="0" w:color="auto"/>
        <w:right w:val="none" w:sz="0" w:space="0" w:color="auto"/>
      </w:divBdr>
    </w:div>
    <w:div w:id="1767580851">
      <w:bodyDiv w:val="1"/>
      <w:marLeft w:val="0"/>
      <w:marRight w:val="0"/>
      <w:marTop w:val="0"/>
      <w:marBottom w:val="0"/>
      <w:divBdr>
        <w:top w:val="none" w:sz="0" w:space="0" w:color="auto"/>
        <w:left w:val="none" w:sz="0" w:space="0" w:color="auto"/>
        <w:bottom w:val="none" w:sz="0" w:space="0" w:color="auto"/>
        <w:right w:val="none" w:sz="0" w:space="0" w:color="auto"/>
      </w:divBdr>
    </w:div>
    <w:div w:id="18428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37</Pages>
  <Words>9616</Words>
  <Characters>54815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dc:creator>
  <cp:lastModifiedBy>User</cp:lastModifiedBy>
  <cp:revision>65</cp:revision>
  <cp:lastPrinted>2019-11-11T18:32:00Z</cp:lastPrinted>
  <dcterms:created xsi:type="dcterms:W3CDTF">2018-10-02T12:17:00Z</dcterms:created>
  <dcterms:modified xsi:type="dcterms:W3CDTF">2022-10-31T12:47:00Z</dcterms:modified>
</cp:coreProperties>
</file>